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1D" w:rsidRDefault="00CF5D1D">
      <w:pPr>
        <w:spacing w:line="200" w:lineRule="exact"/>
        <w:rPr>
          <w:sz w:val="24"/>
          <w:szCs w:val="24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Pr="000B0389" w:rsidRDefault="004444DC" w:rsidP="004444DC">
      <w:pPr>
        <w:snapToGrid w:val="0"/>
        <w:spacing w:after="120"/>
        <w:jc w:val="center"/>
        <w:rPr>
          <w:rFonts w:eastAsia="Times New Roman"/>
          <w:b/>
          <w:sz w:val="28"/>
          <w:szCs w:val="28"/>
        </w:rPr>
      </w:pPr>
      <w:proofErr w:type="gramStart"/>
      <w:r w:rsidRPr="000B0389">
        <w:rPr>
          <w:rFonts w:eastAsia="Times New Roman"/>
          <w:b/>
          <w:sz w:val="28"/>
          <w:szCs w:val="28"/>
          <w:lang w:val="ru-RU"/>
        </w:rPr>
        <w:t>Д  Е</w:t>
      </w:r>
      <w:proofErr w:type="gramEnd"/>
      <w:r w:rsidRPr="000B0389">
        <w:rPr>
          <w:rFonts w:eastAsia="Times New Roman"/>
          <w:b/>
          <w:sz w:val="28"/>
          <w:szCs w:val="28"/>
          <w:lang w:val="ru-RU"/>
        </w:rPr>
        <w:t xml:space="preserve">  К  Л  А  Р  А  Ц  И  Я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 xml:space="preserve">Долуподписаният/та 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>………………………………………………………..….…...........................................</w:t>
      </w:r>
    </w:p>
    <w:p w:rsidR="004444DC" w:rsidRPr="000B0389" w:rsidRDefault="004444DC" w:rsidP="004444DC">
      <w:pPr>
        <w:ind w:left="2340" w:hanging="2340"/>
        <w:rPr>
          <w:rFonts w:eastAsia="Times New Roman"/>
          <w:b/>
          <w:i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в качеството ми на</w:t>
      </w:r>
      <w:r w:rsidRPr="000B0389">
        <w:rPr>
          <w:rFonts w:eastAsia="Times New Roman"/>
          <w:i/>
          <w:sz w:val="24"/>
          <w:szCs w:val="24"/>
        </w:rPr>
        <w:t xml:space="preserve"> </w:t>
      </w:r>
      <w:r w:rsidRPr="000B0389">
        <w:rPr>
          <w:rFonts w:eastAsia="Times New Roman"/>
          <w:b/>
          <w:i/>
          <w:sz w:val="24"/>
          <w:szCs w:val="24"/>
        </w:rPr>
        <w:t>член/</w:t>
      </w:r>
      <w:r w:rsidRPr="000B0389">
        <w:rPr>
          <w:rFonts w:eastAsia="Times New Roman"/>
          <w:b/>
          <w:i/>
          <w:color w:val="000000"/>
          <w:sz w:val="24"/>
          <w:szCs w:val="24"/>
        </w:rPr>
        <w:t>резервен член/наблюдател/резервен наблюдател</w:t>
      </w:r>
      <w:r w:rsidRPr="000B0389">
        <w:rPr>
          <w:rFonts w:eastAsia="Times New Roman"/>
          <w:b/>
          <w:i/>
          <w:sz w:val="24"/>
          <w:szCs w:val="24"/>
        </w:rPr>
        <w:t xml:space="preserve"> в </w:t>
      </w:r>
    </w:p>
    <w:p w:rsidR="004444DC" w:rsidRPr="000B0389" w:rsidRDefault="004444DC" w:rsidP="004444DC">
      <w:pPr>
        <w:spacing w:before="120"/>
        <w:ind w:left="2342" w:hanging="2340"/>
        <w:rPr>
          <w:rFonts w:eastAsia="Times New Roman"/>
          <w:sz w:val="24"/>
          <w:szCs w:val="24"/>
        </w:rPr>
      </w:pPr>
      <w:r w:rsidRPr="000B0389">
        <w:rPr>
          <w:rFonts w:eastAsia="Times New Roman"/>
          <w:b/>
          <w:i/>
          <w:sz w:val="24"/>
          <w:szCs w:val="24"/>
        </w:rPr>
        <w:t xml:space="preserve">Комитета за наблюдение на </w:t>
      </w:r>
      <w:r>
        <w:rPr>
          <w:rFonts w:eastAsia="Times New Roman"/>
          <w:b/>
          <w:i/>
          <w:sz w:val="24"/>
          <w:szCs w:val="24"/>
        </w:rPr>
        <w:t>п</w:t>
      </w:r>
      <w:r w:rsidRPr="000B0389">
        <w:rPr>
          <w:rFonts w:eastAsia="Times New Roman"/>
          <w:b/>
          <w:i/>
          <w:sz w:val="24"/>
          <w:szCs w:val="24"/>
        </w:rPr>
        <w:t>рограма „</w:t>
      </w:r>
      <w:r w:rsidR="008515BA" w:rsidRPr="008515BA">
        <w:rPr>
          <w:rFonts w:eastAsia="Times New Roman"/>
          <w:b/>
          <w:i/>
          <w:sz w:val="24"/>
          <w:szCs w:val="24"/>
        </w:rPr>
        <w:t>Конкурентоспособност и иновации в предприятията</w:t>
      </w:r>
      <w:r w:rsidRPr="000B0389">
        <w:rPr>
          <w:rFonts w:eastAsia="Times New Roman"/>
          <w:b/>
          <w:i/>
          <w:sz w:val="24"/>
          <w:szCs w:val="24"/>
        </w:rPr>
        <w:t>“ 2021- 2027 г.</w:t>
      </w:r>
    </w:p>
    <w:p w:rsidR="004444DC" w:rsidRPr="000B0389" w:rsidRDefault="004444DC" w:rsidP="004444DC">
      <w:pPr>
        <w:spacing w:before="120"/>
        <w:ind w:left="2342" w:firstLine="540"/>
        <w:rPr>
          <w:rFonts w:eastAsia="Times New Roman"/>
          <w:i/>
          <w:iCs/>
          <w:sz w:val="24"/>
          <w:szCs w:val="24"/>
        </w:rPr>
      </w:pPr>
      <w:r w:rsidRPr="000B0389">
        <w:rPr>
          <w:rFonts w:eastAsia="Times New Roman"/>
          <w:i/>
          <w:iCs/>
          <w:sz w:val="16"/>
          <w:szCs w:val="16"/>
        </w:rPr>
        <w:t>(</w:t>
      </w:r>
      <w:r w:rsidRPr="000B0389">
        <w:rPr>
          <w:rFonts w:eastAsia="Times New Roman"/>
          <w:i/>
          <w:iCs/>
        </w:rPr>
        <w:t>ненужното се зачертава</w:t>
      </w:r>
      <w:r w:rsidRPr="000B0389">
        <w:rPr>
          <w:rFonts w:eastAsia="Times New Roman"/>
          <w:i/>
          <w:iCs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и като представител на .................................................................................................</w:t>
      </w:r>
    </w:p>
    <w:p w:rsidR="004444DC" w:rsidRPr="000B0389" w:rsidRDefault="004444DC" w:rsidP="004444DC">
      <w:pPr>
        <w:ind w:left="2160" w:firstLine="720"/>
        <w:rPr>
          <w:rFonts w:eastAsia="Times New Roman"/>
          <w:sz w:val="16"/>
          <w:szCs w:val="16"/>
        </w:rPr>
      </w:pPr>
      <w:r w:rsidRPr="000B0389">
        <w:rPr>
          <w:rFonts w:eastAsia="Times New Roman"/>
          <w:sz w:val="16"/>
          <w:szCs w:val="16"/>
        </w:rPr>
        <w:t xml:space="preserve">(организация, </w:t>
      </w:r>
      <w:r>
        <w:rPr>
          <w:rFonts w:eastAsia="Times New Roman"/>
          <w:sz w:val="16"/>
          <w:szCs w:val="16"/>
        </w:rPr>
        <w:t>ведомство</w:t>
      </w:r>
      <w:r w:rsidRPr="000B0389">
        <w:rPr>
          <w:rFonts w:eastAsia="Times New Roman"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  <w:lang w:val="ru-RU"/>
        </w:rPr>
      </w:pPr>
    </w:p>
    <w:p w:rsidR="004444DC" w:rsidRPr="000B0389" w:rsidRDefault="004444DC" w:rsidP="004444DC">
      <w:pPr>
        <w:jc w:val="center"/>
        <w:rPr>
          <w:rFonts w:eastAsia="Times New Roman"/>
          <w:b/>
          <w:sz w:val="24"/>
          <w:szCs w:val="24"/>
        </w:rPr>
      </w:pPr>
      <w:r w:rsidRPr="000B0389">
        <w:rPr>
          <w:rFonts w:eastAsia="Times New Roman"/>
          <w:b/>
          <w:sz w:val="24"/>
          <w:szCs w:val="24"/>
        </w:rPr>
        <w:t>Д Е К Л А Р И Р А М:</w:t>
      </w:r>
    </w:p>
    <w:p w:rsidR="004444DC" w:rsidRDefault="004444DC" w:rsidP="004444DC">
      <w:pPr>
        <w:numPr>
          <w:ilvl w:val="0"/>
          <w:numId w:val="27"/>
        </w:numPr>
        <w:spacing w:before="24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Че съм запознат с дефиницията  „конфликт на интереси“, съгласно разпоредбата на чл. 61 от Регламент (ЕС, </w:t>
      </w:r>
      <w:proofErr w:type="spellStart"/>
      <w:r w:rsidRPr="004D17C8">
        <w:rPr>
          <w:sz w:val="24"/>
          <w:szCs w:val="24"/>
        </w:rPr>
        <w:t>Евратом</w:t>
      </w:r>
      <w:proofErr w:type="spellEnd"/>
      <w:r w:rsidRPr="004D17C8">
        <w:rPr>
          <w:sz w:val="24"/>
          <w:szCs w:val="24"/>
        </w:rPr>
        <w:t xml:space="preserve">) № </w:t>
      </w:r>
      <w:r w:rsidR="00ED1B9D" w:rsidRPr="00ED1B9D">
        <w:rPr>
          <w:sz w:val="24"/>
          <w:szCs w:val="24"/>
        </w:rPr>
        <w:t>2024/2509</w:t>
      </w:r>
      <w:r w:rsidRPr="004D17C8">
        <w:rPr>
          <w:sz w:val="24"/>
          <w:szCs w:val="24"/>
        </w:rPr>
        <w:t>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>Няма да предприемам никакви действия, които могат да поставят собствените ми интереси в конфликт с тези на Съюза.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 Ще предприема всички подходящи мерки както за предотвратяване на конфликт на интереси свързан с осъществяваните от моя страна функции, така и за справяне със ситуации, които обективно могат да бъдат възприети като потенциален или реален конфликт на интереси.</w:t>
      </w:r>
    </w:p>
    <w:p w:rsidR="004444DC" w:rsidRPr="009436A5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В хипотези, при които е налице предполагаема или реална възможност от възникване на </w:t>
      </w:r>
      <w:r w:rsidRPr="000E4C72">
        <w:rPr>
          <w:sz w:val="24"/>
          <w:szCs w:val="24"/>
        </w:rPr>
        <w:t xml:space="preserve">конфликт на интереси или по отношение на мен и на свързано с мен лице по смисъла </w:t>
      </w:r>
      <w:r w:rsidRPr="002D1B3B">
        <w:rPr>
          <w:sz w:val="24"/>
          <w:szCs w:val="24"/>
        </w:rPr>
        <w:t xml:space="preserve">параграф 1, т. </w:t>
      </w:r>
      <w:r w:rsidR="003162B8">
        <w:rPr>
          <w:sz w:val="24"/>
          <w:szCs w:val="24"/>
        </w:rPr>
        <w:t>18</w:t>
      </w:r>
      <w:r w:rsidR="003162B8" w:rsidRPr="002D1B3B">
        <w:rPr>
          <w:sz w:val="24"/>
          <w:szCs w:val="24"/>
        </w:rPr>
        <w:t xml:space="preserve"> </w:t>
      </w:r>
      <w:r w:rsidRPr="002D1B3B">
        <w:rPr>
          <w:sz w:val="24"/>
          <w:szCs w:val="24"/>
        </w:rPr>
        <w:t xml:space="preserve">от Допълнителните разпоредби на Закона за </w:t>
      </w:r>
      <w:r w:rsidR="003162B8">
        <w:rPr>
          <w:sz w:val="24"/>
          <w:szCs w:val="24"/>
        </w:rPr>
        <w:t>Сметната палата</w:t>
      </w:r>
      <w:r w:rsidRPr="002D1B3B">
        <w:rPr>
          <w:rStyle w:val="FootnoteReference"/>
          <w:sz w:val="24"/>
          <w:szCs w:val="24"/>
        </w:rPr>
        <w:footnoteReference w:id="1"/>
      </w:r>
      <w:r w:rsidRPr="000E4C72">
        <w:rPr>
          <w:sz w:val="24"/>
          <w:szCs w:val="24"/>
        </w:rPr>
        <w:t xml:space="preserve"> е налице заинтересуваност от решение, което се обсъжда от КН на ПКИП 2021-2027, незабавно ще информирам писмено председателя и Секретариата и/или ще се отведа от обсъждането, подготовката, приемането и изпълнението на </w:t>
      </w:r>
      <w:r w:rsidRPr="009436A5">
        <w:rPr>
          <w:sz w:val="24"/>
          <w:szCs w:val="24"/>
        </w:rPr>
        <w:t>съответното решение.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/>
        <w:jc w:val="both"/>
        <w:rPr>
          <w:sz w:val="24"/>
          <w:szCs w:val="24"/>
        </w:rPr>
      </w:pPr>
      <w:r w:rsidRPr="002D1B3B">
        <w:rPr>
          <w:sz w:val="24"/>
          <w:szCs w:val="24"/>
        </w:rPr>
        <w:t>Във всички случаи при потенциална възможност безпристрастното и обективно упражняване на функциите ми в КН, да бъде опорочено по прич</w:t>
      </w:r>
      <w:r w:rsidRPr="004D17C8">
        <w:rPr>
          <w:sz w:val="24"/>
          <w:szCs w:val="24"/>
        </w:rPr>
        <w:t>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интерес, ще информирам писмено председателя и Секретариата и/или ще се отведа от обсъждането, подготовката, приемането и изпълнението на съответното решение.</w:t>
      </w:r>
    </w:p>
    <w:p w:rsidR="00AD4275" w:rsidRPr="004D17C8" w:rsidRDefault="00AD4275" w:rsidP="00AD4275">
      <w:pPr>
        <w:ind w:firstLine="538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59.25pt">
            <v:imagedata r:id="rId8" o:title=""/>
            <o:lock v:ext="edit" ungrouping="t" rotation="t" cropping="t" verticies="t" text="t" grouping="t"/>
            <o:signatureline v:ext="edit" id="{84B0EB0A-66BD-444E-BEB0-D48561159368}" provid="{00000000-0000-0000-0000-000000000000}" o:suggestedsigner2=" " issignatureline="t"/>
          </v:shape>
        </w:pict>
      </w:r>
      <w:bookmarkStart w:id="0" w:name="_GoBack"/>
      <w:bookmarkEnd w:id="0"/>
    </w:p>
    <w:sectPr w:rsidR="00AD4275" w:rsidRPr="004D17C8" w:rsidSect="008E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511" w:right="1426" w:bottom="429" w:left="1416" w:header="0" w:footer="59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7" w:rsidRDefault="00AA6917" w:rsidP="00983D20">
      <w:r>
        <w:separator/>
      </w:r>
    </w:p>
  </w:endnote>
  <w:endnote w:type="continuationSeparator" w:id="0">
    <w:p w:rsidR="00AA6917" w:rsidRDefault="00AA6917" w:rsidP="0098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</w:p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  <w:r>
      <w:rPr>
        <w:color w:val="4F81BD" w:themeColor="accent1"/>
      </w:rPr>
      <w:t xml:space="preserve">Страница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AD4275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от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AD4275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:rsidR="008E1AF7" w:rsidRDefault="008E1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7" w:rsidRDefault="00AA6917" w:rsidP="00983D20">
      <w:r>
        <w:separator/>
      </w:r>
    </w:p>
  </w:footnote>
  <w:footnote w:type="continuationSeparator" w:id="0">
    <w:p w:rsidR="00AA6917" w:rsidRDefault="00AA6917" w:rsidP="00983D20">
      <w:r>
        <w:continuationSeparator/>
      </w:r>
    </w:p>
  </w:footnote>
  <w:footnote w:id="1"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76D3">
        <w:rPr>
          <w:color w:val="565656"/>
          <w:sz w:val="16"/>
          <w:szCs w:val="16"/>
        </w:rPr>
        <w:t>"</w:t>
      </w:r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r w:rsidRPr="005276D3">
        <w:rPr>
          <w:color w:val="565656"/>
          <w:sz w:val="16"/>
          <w:szCs w:val="16"/>
        </w:rPr>
        <w:t>" са:</w:t>
      </w:r>
    </w:p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AB249A">
        <w:rPr>
          <w:color w:val="565656"/>
          <w:sz w:val="16"/>
          <w:szCs w:val="16"/>
        </w:rPr>
        <w:t xml:space="preserve"> 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</w:t>
      </w:r>
    </w:p>
    <w:p w:rsidR="004444DC" w:rsidRDefault="004444DC" w:rsidP="004444DC">
      <w:pPr>
        <w:pStyle w:val="FootnoteText"/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0E4C7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0E4C72">
        <w:rPr>
          <w:color w:val="565656"/>
          <w:sz w:val="16"/>
          <w:szCs w:val="16"/>
        </w:rPr>
        <w:t>, се</w:t>
      </w:r>
      <w:r w:rsidRPr="005276D3">
        <w:rPr>
          <w:color w:val="565656"/>
          <w:sz w:val="16"/>
          <w:szCs w:val="16"/>
        </w:rPr>
        <w:t xml:space="preserve">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E9" w:rsidRDefault="008374E9">
    <w:pPr>
      <w:pStyle w:val="Header"/>
    </w:pPr>
  </w:p>
  <w:p w:rsidR="008374E9" w:rsidRDefault="008374E9">
    <w:pPr>
      <w:pStyle w:val="Header"/>
    </w:pPr>
  </w:p>
  <w:tbl>
    <w:tblPr>
      <w:tblW w:w="95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6"/>
      <w:gridCol w:w="160"/>
      <w:gridCol w:w="160"/>
    </w:tblGrid>
    <w:tr w:rsidR="008374E9" w:rsidRPr="001919FD" w:rsidTr="008E1AF7">
      <w:trPr>
        <w:trHeight w:val="684"/>
      </w:trPr>
      <w:tc>
        <w:tcPr>
          <w:tcW w:w="9284" w:type="dxa"/>
        </w:tcPr>
        <w:tbl>
          <w:tblPr>
            <w:tblW w:w="9356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5960"/>
          </w:tblGrid>
          <w:tr w:rsidR="008374E9" w:rsidTr="008E1AF7">
            <w:tc>
              <w:tcPr>
                <w:tcW w:w="3396" w:type="dxa"/>
                <w:shd w:val="clear" w:color="auto" w:fill="auto"/>
              </w:tcPr>
              <w:p w:rsidR="008374E9" w:rsidRDefault="008374E9" w:rsidP="008374E9">
                <w:pPr>
                  <w:pStyle w:val="Header"/>
                  <w:tabs>
                    <w:tab w:val="clear" w:pos="9072"/>
                    <w:tab w:val="right" w:pos="3180"/>
                  </w:tabs>
                </w:pPr>
                <w:r>
                  <w:rPr>
                    <w:i/>
                    <w:noProof/>
                  </w:rPr>
                  <w:drawing>
                    <wp:inline distT="0" distB="0" distL="0" distR="0" wp14:anchorId="2D0906E3" wp14:editId="4E5A100D">
                      <wp:extent cx="2011680" cy="469265"/>
                      <wp:effectExtent l="0" t="0" r="7620" b="6985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60" w:type="dxa"/>
                <w:shd w:val="clear" w:color="auto" w:fill="auto"/>
              </w:tcPr>
              <w:p w:rsidR="008374E9" w:rsidRDefault="00ED1B9D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E4373A">
                      <wp:extent cx="2184400" cy="527050"/>
                      <wp:effectExtent l="0" t="0" r="6350" b="6350"/>
                      <wp:docPr id="1" name="Picture 1" descr="cid:image001.png@01D8FB39.06A872C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id:image001.png@01D8FB39.06A872C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</w:pPr>
              </w:p>
            </w:tc>
          </w:tr>
          <w:tr w:rsidR="008E1AF7" w:rsidTr="008E1AF7">
            <w:tc>
              <w:tcPr>
                <w:tcW w:w="3396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9072"/>
                    <w:tab w:val="right" w:pos="3180"/>
                  </w:tabs>
                  <w:rPr>
                    <w:i/>
                    <w:noProof/>
                  </w:rPr>
                </w:pPr>
              </w:p>
            </w:tc>
            <w:tc>
              <w:tcPr>
                <w:tcW w:w="5960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</w:p>
            </w:tc>
          </w:tr>
        </w:tbl>
        <w:p w:rsidR="008374E9" w:rsidRPr="009E3188" w:rsidRDefault="008374E9" w:rsidP="008374E9">
          <w:pPr>
            <w:spacing w:after="160" w:line="259" w:lineRule="auto"/>
            <w:jc w:val="center"/>
            <w:rPr>
              <w:noProof/>
            </w:rPr>
          </w:pPr>
        </w:p>
      </w:tc>
      <w:tc>
        <w:tcPr>
          <w:tcW w:w="146" w:type="dxa"/>
        </w:tcPr>
        <w:p w:rsidR="008374E9" w:rsidRPr="001919FD" w:rsidRDefault="008374E9" w:rsidP="008374E9">
          <w:pPr>
            <w:spacing w:after="160" w:line="259" w:lineRule="auto"/>
            <w:jc w:val="center"/>
            <w:rPr>
              <w:rFonts w:ascii="Calibri" w:eastAsia="Calibri" w:hAnsi="Calibri"/>
              <w:snapToGrid w:val="0"/>
              <w:lang w:val="en-GB"/>
            </w:rPr>
          </w:pPr>
        </w:p>
      </w:tc>
      <w:tc>
        <w:tcPr>
          <w:tcW w:w="146" w:type="dxa"/>
        </w:tcPr>
        <w:p w:rsidR="008374E9" w:rsidRPr="009E3188" w:rsidRDefault="008374E9" w:rsidP="008374E9">
          <w:pPr>
            <w:tabs>
              <w:tab w:val="left" w:pos="2465"/>
            </w:tabs>
            <w:spacing w:after="160" w:line="259" w:lineRule="auto"/>
            <w:ind w:left="697" w:right="182"/>
            <w:jc w:val="center"/>
            <w:rPr>
              <w:rFonts w:ascii="Calibri" w:eastAsia="Calibri" w:hAnsi="Calibri"/>
              <w:noProof/>
            </w:rPr>
          </w:pPr>
        </w:p>
      </w:tc>
    </w:tr>
  </w:tbl>
  <w:p w:rsidR="008374E9" w:rsidRDefault="008374E9" w:rsidP="008E1AF7">
    <w:pPr>
      <w:pStyle w:val="Header"/>
      <w:tabs>
        <w:tab w:val="clear" w:pos="9072"/>
        <w:tab w:val="right" w:pos="90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7BA6231C"/>
    <w:lvl w:ilvl="0" w:tplc="631CB57E">
      <w:start w:val="2"/>
      <w:numFmt w:val="decimal"/>
      <w:lvlText w:val="(%1)"/>
      <w:lvlJc w:val="left"/>
    </w:lvl>
    <w:lvl w:ilvl="1" w:tplc="5412C37E">
      <w:numFmt w:val="decimal"/>
      <w:lvlText w:val=""/>
      <w:lvlJc w:val="left"/>
    </w:lvl>
    <w:lvl w:ilvl="2" w:tplc="36E8A9D6">
      <w:numFmt w:val="decimal"/>
      <w:lvlText w:val=""/>
      <w:lvlJc w:val="left"/>
    </w:lvl>
    <w:lvl w:ilvl="3" w:tplc="E9B43404">
      <w:numFmt w:val="decimal"/>
      <w:lvlText w:val=""/>
      <w:lvlJc w:val="left"/>
    </w:lvl>
    <w:lvl w:ilvl="4" w:tplc="FD3A5D0C">
      <w:numFmt w:val="decimal"/>
      <w:lvlText w:val=""/>
      <w:lvlJc w:val="left"/>
    </w:lvl>
    <w:lvl w:ilvl="5" w:tplc="09729F96">
      <w:numFmt w:val="decimal"/>
      <w:lvlText w:val=""/>
      <w:lvlJc w:val="left"/>
    </w:lvl>
    <w:lvl w:ilvl="6" w:tplc="D1B6E9C2">
      <w:numFmt w:val="decimal"/>
      <w:lvlText w:val=""/>
      <w:lvlJc w:val="left"/>
    </w:lvl>
    <w:lvl w:ilvl="7" w:tplc="596AA7FE">
      <w:numFmt w:val="decimal"/>
      <w:lvlText w:val=""/>
      <w:lvlJc w:val="left"/>
    </w:lvl>
    <w:lvl w:ilvl="8" w:tplc="35601138">
      <w:numFmt w:val="decimal"/>
      <w:lvlText w:val=""/>
      <w:lvlJc w:val="left"/>
    </w:lvl>
  </w:abstractNum>
  <w:abstractNum w:abstractNumId="1" w15:restartNumberingAfterBreak="0">
    <w:nsid w:val="153EA438"/>
    <w:multiLevelType w:val="hybridMultilevel"/>
    <w:tmpl w:val="C9C41F5C"/>
    <w:lvl w:ilvl="0" w:tplc="941A50D0">
      <w:start w:val="2"/>
      <w:numFmt w:val="decimal"/>
      <w:lvlText w:val="(%1)"/>
      <w:lvlJc w:val="left"/>
    </w:lvl>
    <w:lvl w:ilvl="1" w:tplc="95DA5DDE">
      <w:numFmt w:val="decimal"/>
      <w:lvlText w:val=""/>
      <w:lvlJc w:val="left"/>
    </w:lvl>
    <w:lvl w:ilvl="2" w:tplc="7CB8004E">
      <w:numFmt w:val="decimal"/>
      <w:lvlText w:val=""/>
      <w:lvlJc w:val="left"/>
    </w:lvl>
    <w:lvl w:ilvl="3" w:tplc="0764080A">
      <w:numFmt w:val="decimal"/>
      <w:lvlText w:val=""/>
      <w:lvlJc w:val="left"/>
    </w:lvl>
    <w:lvl w:ilvl="4" w:tplc="AC04A8F2">
      <w:numFmt w:val="decimal"/>
      <w:lvlText w:val=""/>
      <w:lvlJc w:val="left"/>
    </w:lvl>
    <w:lvl w:ilvl="5" w:tplc="D6AAB31A">
      <w:numFmt w:val="decimal"/>
      <w:lvlText w:val=""/>
      <w:lvlJc w:val="left"/>
    </w:lvl>
    <w:lvl w:ilvl="6" w:tplc="A0D0B398">
      <w:numFmt w:val="decimal"/>
      <w:lvlText w:val=""/>
      <w:lvlJc w:val="left"/>
    </w:lvl>
    <w:lvl w:ilvl="7" w:tplc="73CE46DE">
      <w:numFmt w:val="decimal"/>
      <w:lvlText w:val=""/>
      <w:lvlJc w:val="left"/>
    </w:lvl>
    <w:lvl w:ilvl="8" w:tplc="0F6E6BA0">
      <w:numFmt w:val="decimal"/>
      <w:lvlText w:val=""/>
      <w:lvlJc w:val="left"/>
    </w:lvl>
  </w:abstractNum>
  <w:abstractNum w:abstractNumId="2" w15:restartNumberingAfterBreak="0">
    <w:nsid w:val="20297030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3B9EA"/>
    <w:multiLevelType w:val="hybridMultilevel"/>
    <w:tmpl w:val="638C8A02"/>
    <w:lvl w:ilvl="0" w:tplc="E342DB46">
      <w:start w:val="3"/>
      <w:numFmt w:val="decimal"/>
      <w:lvlText w:val="%1"/>
      <w:lvlJc w:val="left"/>
    </w:lvl>
    <w:lvl w:ilvl="1" w:tplc="9A005782">
      <w:numFmt w:val="decimal"/>
      <w:lvlText w:val=""/>
      <w:lvlJc w:val="left"/>
    </w:lvl>
    <w:lvl w:ilvl="2" w:tplc="76C27890">
      <w:numFmt w:val="decimal"/>
      <w:lvlText w:val=""/>
      <w:lvlJc w:val="left"/>
    </w:lvl>
    <w:lvl w:ilvl="3" w:tplc="C34CD764">
      <w:numFmt w:val="decimal"/>
      <w:lvlText w:val=""/>
      <w:lvlJc w:val="left"/>
    </w:lvl>
    <w:lvl w:ilvl="4" w:tplc="B5C4908C">
      <w:numFmt w:val="decimal"/>
      <w:lvlText w:val=""/>
      <w:lvlJc w:val="left"/>
    </w:lvl>
    <w:lvl w:ilvl="5" w:tplc="F4CE3C40">
      <w:numFmt w:val="decimal"/>
      <w:lvlText w:val=""/>
      <w:lvlJc w:val="left"/>
    </w:lvl>
    <w:lvl w:ilvl="6" w:tplc="F758A4F8">
      <w:numFmt w:val="decimal"/>
      <w:lvlText w:val=""/>
      <w:lvlJc w:val="left"/>
    </w:lvl>
    <w:lvl w:ilvl="7" w:tplc="6320467A">
      <w:numFmt w:val="decimal"/>
      <w:lvlText w:val=""/>
      <w:lvlJc w:val="left"/>
    </w:lvl>
    <w:lvl w:ilvl="8" w:tplc="0F6E3F86">
      <w:numFmt w:val="decimal"/>
      <w:lvlText w:val=""/>
      <w:lvlJc w:val="left"/>
    </w:lvl>
  </w:abstractNum>
  <w:abstractNum w:abstractNumId="4" w15:restartNumberingAfterBreak="0">
    <w:nsid w:val="2D517796"/>
    <w:multiLevelType w:val="hybridMultilevel"/>
    <w:tmpl w:val="2D7A0D94"/>
    <w:lvl w:ilvl="0" w:tplc="2E445FB0">
      <w:start w:val="2"/>
      <w:numFmt w:val="decimal"/>
      <w:lvlText w:val="(%1)"/>
      <w:lvlJc w:val="left"/>
    </w:lvl>
    <w:lvl w:ilvl="1" w:tplc="747420C6">
      <w:start w:val="4"/>
      <w:numFmt w:val="decimal"/>
      <w:lvlText w:val="(%2)"/>
      <w:lvlJc w:val="left"/>
    </w:lvl>
    <w:lvl w:ilvl="2" w:tplc="D6CE3A5A">
      <w:numFmt w:val="decimal"/>
      <w:lvlText w:val=""/>
      <w:lvlJc w:val="left"/>
    </w:lvl>
    <w:lvl w:ilvl="3" w:tplc="08CA9040">
      <w:numFmt w:val="decimal"/>
      <w:lvlText w:val=""/>
      <w:lvlJc w:val="left"/>
    </w:lvl>
    <w:lvl w:ilvl="4" w:tplc="7EAAC9E6">
      <w:numFmt w:val="decimal"/>
      <w:lvlText w:val=""/>
      <w:lvlJc w:val="left"/>
    </w:lvl>
    <w:lvl w:ilvl="5" w:tplc="23C82BAC">
      <w:numFmt w:val="decimal"/>
      <w:lvlText w:val=""/>
      <w:lvlJc w:val="left"/>
    </w:lvl>
    <w:lvl w:ilvl="6" w:tplc="F21A9432">
      <w:numFmt w:val="decimal"/>
      <w:lvlText w:val=""/>
      <w:lvlJc w:val="left"/>
    </w:lvl>
    <w:lvl w:ilvl="7" w:tplc="C3947BB4">
      <w:numFmt w:val="decimal"/>
      <w:lvlText w:val=""/>
      <w:lvlJc w:val="left"/>
    </w:lvl>
    <w:lvl w:ilvl="8" w:tplc="096A6FCC">
      <w:numFmt w:val="decimal"/>
      <w:lvlText w:val=""/>
      <w:lvlJc w:val="left"/>
    </w:lvl>
  </w:abstractNum>
  <w:abstractNum w:abstractNumId="5" w15:restartNumberingAfterBreak="0">
    <w:nsid w:val="36005F9C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4823E"/>
    <w:multiLevelType w:val="hybridMultilevel"/>
    <w:tmpl w:val="0EF055D4"/>
    <w:lvl w:ilvl="0" w:tplc="27E26EE2">
      <w:start w:val="2"/>
      <w:numFmt w:val="decimal"/>
      <w:lvlText w:val="(%1)"/>
      <w:lvlJc w:val="left"/>
    </w:lvl>
    <w:lvl w:ilvl="1" w:tplc="540EF5DC">
      <w:numFmt w:val="decimal"/>
      <w:lvlText w:val=""/>
      <w:lvlJc w:val="left"/>
    </w:lvl>
    <w:lvl w:ilvl="2" w:tplc="BECAEDC4">
      <w:numFmt w:val="decimal"/>
      <w:lvlText w:val=""/>
      <w:lvlJc w:val="left"/>
    </w:lvl>
    <w:lvl w:ilvl="3" w:tplc="FDD67FC0">
      <w:numFmt w:val="decimal"/>
      <w:lvlText w:val=""/>
      <w:lvlJc w:val="left"/>
    </w:lvl>
    <w:lvl w:ilvl="4" w:tplc="84F64208">
      <w:numFmt w:val="decimal"/>
      <w:lvlText w:val=""/>
      <w:lvlJc w:val="left"/>
    </w:lvl>
    <w:lvl w:ilvl="5" w:tplc="B28885A0">
      <w:numFmt w:val="decimal"/>
      <w:lvlText w:val=""/>
      <w:lvlJc w:val="left"/>
    </w:lvl>
    <w:lvl w:ilvl="6" w:tplc="EE7A470C">
      <w:numFmt w:val="decimal"/>
      <w:lvlText w:val=""/>
      <w:lvlJc w:val="left"/>
    </w:lvl>
    <w:lvl w:ilvl="7" w:tplc="EEE0A5D4">
      <w:numFmt w:val="decimal"/>
      <w:lvlText w:val=""/>
      <w:lvlJc w:val="left"/>
    </w:lvl>
    <w:lvl w:ilvl="8" w:tplc="208CF2AC">
      <w:numFmt w:val="decimal"/>
      <w:lvlText w:val=""/>
      <w:lvlJc w:val="left"/>
    </w:lvl>
  </w:abstractNum>
  <w:abstractNum w:abstractNumId="7" w15:restartNumberingAfterBreak="0">
    <w:nsid w:val="3855585C"/>
    <w:multiLevelType w:val="hybridMultilevel"/>
    <w:tmpl w:val="3EFE1710"/>
    <w:lvl w:ilvl="0" w:tplc="3F96D3DC">
      <w:start w:val="1"/>
      <w:numFmt w:val="decimal"/>
      <w:lvlText w:val="%1."/>
      <w:lvlJc w:val="left"/>
    </w:lvl>
    <w:lvl w:ilvl="1" w:tplc="44ECA298">
      <w:numFmt w:val="decimal"/>
      <w:lvlText w:val=""/>
      <w:lvlJc w:val="left"/>
    </w:lvl>
    <w:lvl w:ilvl="2" w:tplc="41F85956">
      <w:numFmt w:val="decimal"/>
      <w:lvlText w:val=""/>
      <w:lvlJc w:val="left"/>
    </w:lvl>
    <w:lvl w:ilvl="3" w:tplc="B95EDA56">
      <w:numFmt w:val="decimal"/>
      <w:lvlText w:val=""/>
      <w:lvlJc w:val="left"/>
    </w:lvl>
    <w:lvl w:ilvl="4" w:tplc="C80E765C">
      <w:numFmt w:val="decimal"/>
      <w:lvlText w:val=""/>
      <w:lvlJc w:val="left"/>
    </w:lvl>
    <w:lvl w:ilvl="5" w:tplc="38BE4530">
      <w:numFmt w:val="decimal"/>
      <w:lvlText w:val=""/>
      <w:lvlJc w:val="left"/>
    </w:lvl>
    <w:lvl w:ilvl="6" w:tplc="CE7CF744">
      <w:numFmt w:val="decimal"/>
      <w:lvlText w:val=""/>
      <w:lvlJc w:val="left"/>
    </w:lvl>
    <w:lvl w:ilvl="7" w:tplc="8B5E1F02">
      <w:numFmt w:val="decimal"/>
      <w:lvlText w:val=""/>
      <w:lvlJc w:val="left"/>
    </w:lvl>
    <w:lvl w:ilvl="8" w:tplc="D598A07A">
      <w:numFmt w:val="decimal"/>
      <w:lvlText w:val=""/>
      <w:lvlJc w:val="left"/>
    </w:lvl>
  </w:abstractNum>
  <w:abstractNum w:abstractNumId="8" w15:restartNumberingAfterBreak="0">
    <w:nsid w:val="419AC241"/>
    <w:multiLevelType w:val="hybridMultilevel"/>
    <w:tmpl w:val="97E22A36"/>
    <w:lvl w:ilvl="0" w:tplc="CB2E400A">
      <w:start w:val="1"/>
      <w:numFmt w:val="bullet"/>
      <w:lvlText w:val="в"/>
      <w:lvlJc w:val="left"/>
    </w:lvl>
    <w:lvl w:ilvl="1" w:tplc="39D87DE2">
      <w:start w:val="3"/>
      <w:numFmt w:val="decimal"/>
      <w:lvlText w:val="(%2)"/>
      <w:lvlJc w:val="left"/>
    </w:lvl>
    <w:lvl w:ilvl="2" w:tplc="D0586772">
      <w:start w:val="1"/>
      <w:numFmt w:val="decimal"/>
      <w:lvlText w:val="%3"/>
      <w:lvlJc w:val="left"/>
    </w:lvl>
    <w:lvl w:ilvl="3" w:tplc="E80245FC">
      <w:numFmt w:val="decimal"/>
      <w:lvlText w:val=""/>
      <w:lvlJc w:val="left"/>
    </w:lvl>
    <w:lvl w:ilvl="4" w:tplc="5A34EB3E">
      <w:numFmt w:val="decimal"/>
      <w:lvlText w:val=""/>
      <w:lvlJc w:val="left"/>
    </w:lvl>
    <w:lvl w:ilvl="5" w:tplc="558C3218">
      <w:numFmt w:val="decimal"/>
      <w:lvlText w:val=""/>
      <w:lvlJc w:val="left"/>
    </w:lvl>
    <w:lvl w:ilvl="6" w:tplc="1CA44554">
      <w:numFmt w:val="decimal"/>
      <w:lvlText w:val=""/>
      <w:lvlJc w:val="left"/>
    </w:lvl>
    <w:lvl w:ilvl="7" w:tplc="2AEAA416">
      <w:numFmt w:val="decimal"/>
      <w:lvlText w:val=""/>
      <w:lvlJc w:val="left"/>
    </w:lvl>
    <w:lvl w:ilvl="8" w:tplc="9364CDC6">
      <w:numFmt w:val="decimal"/>
      <w:lvlText w:val=""/>
      <w:lvlJc w:val="left"/>
    </w:lvl>
  </w:abstractNum>
  <w:abstractNum w:abstractNumId="9" w15:restartNumberingAfterBreak="0">
    <w:nsid w:val="440BADFC"/>
    <w:multiLevelType w:val="hybridMultilevel"/>
    <w:tmpl w:val="824E4D2C"/>
    <w:lvl w:ilvl="0" w:tplc="260E3DF8">
      <w:start w:val="3"/>
      <w:numFmt w:val="decimal"/>
      <w:lvlText w:val="(%1)"/>
      <w:lvlJc w:val="left"/>
    </w:lvl>
    <w:lvl w:ilvl="1" w:tplc="A04E7E9E">
      <w:numFmt w:val="decimal"/>
      <w:lvlText w:val=""/>
      <w:lvlJc w:val="left"/>
    </w:lvl>
    <w:lvl w:ilvl="2" w:tplc="E61C7D8C">
      <w:numFmt w:val="decimal"/>
      <w:lvlText w:val=""/>
      <w:lvlJc w:val="left"/>
    </w:lvl>
    <w:lvl w:ilvl="3" w:tplc="072216B2">
      <w:numFmt w:val="decimal"/>
      <w:lvlText w:val=""/>
      <w:lvlJc w:val="left"/>
    </w:lvl>
    <w:lvl w:ilvl="4" w:tplc="27DA2430">
      <w:numFmt w:val="decimal"/>
      <w:lvlText w:val=""/>
      <w:lvlJc w:val="left"/>
    </w:lvl>
    <w:lvl w:ilvl="5" w:tplc="B49C6320">
      <w:numFmt w:val="decimal"/>
      <w:lvlText w:val=""/>
      <w:lvlJc w:val="left"/>
    </w:lvl>
    <w:lvl w:ilvl="6" w:tplc="4E9E5AF6">
      <w:numFmt w:val="decimal"/>
      <w:lvlText w:val=""/>
      <w:lvlJc w:val="left"/>
    </w:lvl>
    <w:lvl w:ilvl="7" w:tplc="26B67932">
      <w:numFmt w:val="decimal"/>
      <w:lvlText w:val=""/>
      <w:lvlJc w:val="left"/>
    </w:lvl>
    <w:lvl w:ilvl="8" w:tplc="E9E20F76">
      <w:numFmt w:val="decimal"/>
      <w:lvlText w:val=""/>
      <w:lvlJc w:val="left"/>
    </w:lvl>
  </w:abstractNum>
  <w:abstractNum w:abstractNumId="10" w15:restartNumberingAfterBreak="0">
    <w:nsid w:val="45051C7C"/>
    <w:multiLevelType w:val="hybridMultilevel"/>
    <w:tmpl w:val="E5A0EF5E"/>
    <w:lvl w:ilvl="0" w:tplc="51045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5C6"/>
    <w:multiLevelType w:val="hybridMultilevel"/>
    <w:tmpl w:val="DFAEA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AD36B"/>
    <w:multiLevelType w:val="hybridMultilevel"/>
    <w:tmpl w:val="6F32322C"/>
    <w:lvl w:ilvl="0" w:tplc="426CB780">
      <w:start w:val="4"/>
      <w:numFmt w:val="decimal"/>
      <w:lvlText w:val="(%1)"/>
      <w:lvlJc w:val="left"/>
    </w:lvl>
    <w:lvl w:ilvl="1" w:tplc="421C9544">
      <w:numFmt w:val="decimal"/>
      <w:lvlText w:val=""/>
      <w:lvlJc w:val="left"/>
    </w:lvl>
    <w:lvl w:ilvl="2" w:tplc="B8F629A8">
      <w:numFmt w:val="decimal"/>
      <w:lvlText w:val=""/>
      <w:lvlJc w:val="left"/>
    </w:lvl>
    <w:lvl w:ilvl="3" w:tplc="5B6A6B38">
      <w:numFmt w:val="decimal"/>
      <w:lvlText w:val=""/>
      <w:lvlJc w:val="left"/>
    </w:lvl>
    <w:lvl w:ilvl="4" w:tplc="CCB6FFE0">
      <w:numFmt w:val="decimal"/>
      <w:lvlText w:val=""/>
      <w:lvlJc w:val="left"/>
    </w:lvl>
    <w:lvl w:ilvl="5" w:tplc="C09E06C8">
      <w:numFmt w:val="decimal"/>
      <w:lvlText w:val=""/>
      <w:lvlJc w:val="left"/>
    </w:lvl>
    <w:lvl w:ilvl="6" w:tplc="9A8A24D4">
      <w:numFmt w:val="decimal"/>
      <w:lvlText w:val=""/>
      <w:lvlJc w:val="left"/>
    </w:lvl>
    <w:lvl w:ilvl="7" w:tplc="5F942378">
      <w:numFmt w:val="decimal"/>
      <w:lvlText w:val=""/>
      <w:lvlJc w:val="left"/>
    </w:lvl>
    <w:lvl w:ilvl="8" w:tplc="0374E61A">
      <w:numFmt w:val="decimal"/>
      <w:lvlText w:val=""/>
      <w:lvlJc w:val="left"/>
    </w:lvl>
  </w:abstractNum>
  <w:abstractNum w:abstractNumId="13" w15:restartNumberingAfterBreak="0">
    <w:nsid w:val="5577F8E1"/>
    <w:multiLevelType w:val="hybridMultilevel"/>
    <w:tmpl w:val="BE8E0684"/>
    <w:lvl w:ilvl="0" w:tplc="462C7636">
      <w:start w:val="2"/>
      <w:numFmt w:val="decimal"/>
      <w:lvlText w:val="(%1)"/>
      <w:lvlJc w:val="left"/>
    </w:lvl>
    <w:lvl w:ilvl="1" w:tplc="86144466">
      <w:numFmt w:val="decimal"/>
      <w:lvlText w:val=""/>
      <w:lvlJc w:val="left"/>
    </w:lvl>
    <w:lvl w:ilvl="2" w:tplc="71ECFDF6">
      <w:numFmt w:val="decimal"/>
      <w:lvlText w:val=""/>
      <w:lvlJc w:val="left"/>
    </w:lvl>
    <w:lvl w:ilvl="3" w:tplc="8C0AE97C">
      <w:numFmt w:val="decimal"/>
      <w:lvlText w:val=""/>
      <w:lvlJc w:val="left"/>
    </w:lvl>
    <w:lvl w:ilvl="4" w:tplc="F82C534A">
      <w:numFmt w:val="decimal"/>
      <w:lvlText w:val=""/>
      <w:lvlJc w:val="left"/>
    </w:lvl>
    <w:lvl w:ilvl="5" w:tplc="ABBCEC86">
      <w:numFmt w:val="decimal"/>
      <w:lvlText w:val=""/>
      <w:lvlJc w:val="left"/>
    </w:lvl>
    <w:lvl w:ilvl="6" w:tplc="5386CB0C">
      <w:numFmt w:val="decimal"/>
      <w:lvlText w:val=""/>
      <w:lvlJc w:val="left"/>
    </w:lvl>
    <w:lvl w:ilvl="7" w:tplc="2D185EFC">
      <w:numFmt w:val="decimal"/>
      <w:lvlText w:val=""/>
      <w:lvlJc w:val="left"/>
    </w:lvl>
    <w:lvl w:ilvl="8" w:tplc="56125768">
      <w:numFmt w:val="decimal"/>
      <w:lvlText w:val=""/>
      <w:lvlJc w:val="left"/>
    </w:lvl>
  </w:abstractNum>
  <w:abstractNum w:abstractNumId="14" w15:restartNumberingAfterBreak="0">
    <w:nsid w:val="580BD78F"/>
    <w:multiLevelType w:val="hybridMultilevel"/>
    <w:tmpl w:val="81A86B90"/>
    <w:lvl w:ilvl="0" w:tplc="0258675C">
      <w:start w:val="6"/>
      <w:numFmt w:val="decimal"/>
      <w:lvlText w:val="(%1)"/>
      <w:lvlJc w:val="left"/>
    </w:lvl>
    <w:lvl w:ilvl="1" w:tplc="CAC0D9CE">
      <w:numFmt w:val="decimal"/>
      <w:lvlText w:val=""/>
      <w:lvlJc w:val="left"/>
    </w:lvl>
    <w:lvl w:ilvl="2" w:tplc="72E070FE">
      <w:numFmt w:val="decimal"/>
      <w:lvlText w:val=""/>
      <w:lvlJc w:val="left"/>
    </w:lvl>
    <w:lvl w:ilvl="3" w:tplc="5B1C9E00">
      <w:numFmt w:val="decimal"/>
      <w:lvlText w:val=""/>
      <w:lvlJc w:val="left"/>
    </w:lvl>
    <w:lvl w:ilvl="4" w:tplc="DFD6C412">
      <w:numFmt w:val="decimal"/>
      <w:lvlText w:val=""/>
      <w:lvlJc w:val="left"/>
    </w:lvl>
    <w:lvl w:ilvl="5" w:tplc="869C8E6A">
      <w:numFmt w:val="decimal"/>
      <w:lvlText w:val=""/>
      <w:lvlJc w:val="left"/>
    </w:lvl>
    <w:lvl w:ilvl="6" w:tplc="FF982186">
      <w:numFmt w:val="decimal"/>
      <w:lvlText w:val=""/>
      <w:lvlJc w:val="left"/>
    </w:lvl>
    <w:lvl w:ilvl="7" w:tplc="5DF267BC">
      <w:numFmt w:val="decimal"/>
      <w:lvlText w:val=""/>
      <w:lvlJc w:val="left"/>
    </w:lvl>
    <w:lvl w:ilvl="8" w:tplc="24B4978E">
      <w:numFmt w:val="decimal"/>
      <w:lvlText w:val=""/>
      <w:lvlJc w:val="left"/>
    </w:lvl>
  </w:abstractNum>
  <w:abstractNum w:abstractNumId="15" w15:restartNumberingAfterBreak="0">
    <w:nsid w:val="5B2723CE"/>
    <w:multiLevelType w:val="hybridMultilevel"/>
    <w:tmpl w:val="5472FD12"/>
    <w:lvl w:ilvl="0" w:tplc="3B92C2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E3B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82A97"/>
    <w:multiLevelType w:val="hybridMultilevel"/>
    <w:tmpl w:val="06762E74"/>
    <w:lvl w:ilvl="0" w:tplc="C38C8C28">
      <w:start w:val="2"/>
      <w:numFmt w:val="decimal"/>
      <w:lvlText w:val="(%1)"/>
      <w:lvlJc w:val="left"/>
    </w:lvl>
    <w:lvl w:ilvl="1" w:tplc="75C0E7F8">
      <w:numFmt w:val="decimal"/>
      <w:lvlText w:val=""/>
      <w:lvlJc w:val="left"/>
    </w:lvl>
    <w:lvl w:ilvl="2" w:tplc="B644F49A">
      <w:numFmt w:val="decimal"/>
      <w:lvlText w:val=""/>
      <w:lvlJc w:val="left"/>
    </w:lvl>
    <w:lvl w:ilvl="3" w:tplc="7A9C589C">
      <w:numFmt w:val="decimal"/>
      <w:lvlText w:val=""/>
      <w:lvlJc w:val="left"/>
    </w:lvl>
    <w:lvl w:ilvl="4" w:tplc="BDF043E8">
      <w:numFmt w:val="decimal"/>
      <w:lvlText w:val=""/>
      <w:lvlJc w:val="left"/>
    </w:lvl>
    <w:lvl w:ilvl="5" w:tplc="73003038">
      <w:numFmt w:val="decimal"/>
      <w:lvlText w:val=""/>
      <w:lvlJc w:val="left"/>
    </w:lvl>
    <w:lvl w:ilvl="6" w:tplc="279AB014">
      <w:numFmt w:val="decimal"/>
      <w:lvlText w:val=""/>
      <w:lvlJc w:val="left"/>
    </w:lvl>
    <w:lvl w:ilvl="7" w:tplc="9814C67C">
      <w:numFmt w:val="decimal"/>
      <w:lvlText w:val=""/>
      <w:lvlJc w:val="left"/>
    </w:lvl>
    <w:lvl w:ilvl="8" w:tplc="14BCD642">
      <w:numFmt w:val="decimal"/>
      <w:lvlText w:val=""/>
      <w:lvlJc w:val="left"/>
    </w:lvl>
  </w:abstractNum>
  <w:abstractNum w:abstractNumId="18" w15:restartNumberingAfterBreak="0">
    <w:nsid w:val="5E884ADC"/>
    <w:multiLevelType w:val="hybridMultilevel"/>
    <w:tmpl w:val="5A783334"/>
    <w:lvl w:ilvl="0" w:tplc="B866B2CA">
      <w:start w:val="1"/>
      <w:numFmt w:val="bullet"/>
      <w:lvlText w:val="в"/>
      <w:lvlJc w:val="left"/>
    </w:lvl>
    <w:lvl w:ilvl="1" w:tplc="9B348122">
      <w:start w:val="5"/>
      <w:numFmt w:val="decimal"/>
      <w:lvlText w:val="%2"/>
      <w:lvlJc w:val="left"/>
    </w:lvl>
    <w:lvl w:ilvl="2" w:tplc="88464C92">
      <w:numFmt w:val="decimal"/>
      <w:lvlText w:val=""/>
      <w:lvlJc w:val="left"/>
    </w:lvl>
    <w:lvl w:ilvl="3" w:tplc="E98C57B6">
      <w:numFmt w:val="decimal"/>
      <w:lvlText w:val=""/>
      <w:lvlJc w:val="left"/>
    </w:lvl>
    <w:lvl w:ilvl="4" w:tplc="330A78C0">
      <w:numFmt w:val="decimal"/>
      <w:lvlText w:val=""/>
      <w:lvlJc w:val="left"/>
    </w:lvl>
    <w:lvl w:ilvl="5" w:tplc="E00E1CB4">
      <w:numFmt w:val="decimal"/>
      <w:lvlText w:val=""/>
      <w:lvlJc w:val="left"/>
    </w:lvl>
    <w:lvl w:ilvl="6" w:tplc="84FC3E5C">
      <w:numFmt w:val="decimal"/>
      <w:lvlText w:val=""/>
      <w:lvlJc w:val="left"/>
    </w:lvl>
    <w:lvl w:ilvl="7" w:tplc="AEA476FC">
      <w:numFmt w:val="decimal"/>
      <w:lvlText w:val=""/>
      <w:lvlJc w:val="left"/>
    </w:lvl>
    <w:lvl w:ilvl="8" w:tplc="38BE3764">
      <w:numFmt w:val="decimal"/>
      <w:lvlText w:val=""/>
      <w:lvlJc w:val="left"/>
    </w:lvl>
  </w:abstractNum>
  <w:abstractNum w:abstractNumId="19" w15:restartNumberingAfterBreak="0">
    <w:nsid w:val="614FD4A1"/>
    <w:multiLevelType w:val="hybridMultilevel"/>
    <w:tmpl w:val="1C1841CA"/>
    <w:lvl w:ilvl="0" w:tplc="3152724C">
      <w:start w:val="1"/>
      <w:numFmt w:val="bullet"/>
      <w:lvlText w:val="в"/>
      <w:lvlJc w:val="left"/>
    </w:lvl>
    <w:lvl w:ilvl="1" w:tplc="69E888BC">
      <w:start w:val="1"/>
      <w:numFmt w:val="decimal"/>
      <w:lvlText w:val="%2"/>
      <w:lvlJc w:val="left"/>
    </w:lvl>
    <w:lvl w:ilvl="2" w:tplc="03CCEAB2">
      <w:start w:val="2"/>
      <w:numFmt w:val="decimal"/>
      <w:lvlText w:val="(%3)"/>
      <w:lvlJc w:val="left"/>
    </w:lvl>
    <w:lvl w:ilvl="3" w:tplc="554CA08C">
      <w:numFmt w:val="decimal"/>
      <w:lvlText w:val=""/>
      <w:lvlJc w:val="left"/>
    </w:lvl>
    <w:lvl w:ilvl="4" w:tplc="B9AC9264">
      <w:numFmt w:val="decimal"/>
      <w:lvlText w:val=""/>
      <w:lvlJc w:val="left"/>
    </w:lvl>
    <w:lvl w:ilvl="5" w:tplc="B2F26832">
      <w:numFmt w:val="decimal"/>
      <w:lvlText w:val=""/>
      <w:lvlJc w:val="left"/>
    </w:lvl>
    <w:lvl w:ilvl="6" w:tplc="D10A1190">
      <w:numFmt w:val="decimal"/>
      <w:lvlText w:val=""/>
      <w:lvlJc w:val="left"/>
    </w:lvl>
    <w:lvl w:ilvl="7" w:tplc="1B6ED424">
      <w:numFmt w:val="decimal"/>
      <w:lvlText w:val=""/>
      <w:lvlJc w:val="left"/>
    </w:lvl>
    <w:lvl w:ilvl="8" w:tplc="27C62480">
      <w:numFmt w:val="decimal"/>
      <w:lvlText w:val=""/>
      <w:lvlJc w:val="left"/>
    </w:lvl>
  </w:abstractNum>
  <w:abstractNum w:abstractNumId="20" w15:restartNumberingAfterBreak="0">
    <w:nsid w:val="6CEAF087"/>
    <w:multiLevelType w:val="hybridMultilevel"/>
    <w:tmpl w:val="19380358"/>
    <w:lvl w:ilvl="0" w:tplc="1812EF64">
      <w:start w:val="1"/>
      <w:numFmt w:val="decimal"/>
      <w:lvlText w:val="%1"/>
      <w:lvlJc w:val="left"/>
    </w:lvl>
    <w:lvl w:ilvl="1" w:tplc="581EC776">
      <w:start w:val="2"/>
      <w:numFmt w:val="decimal"/>
      <w:lvlText w:val="(%2)"/>
      <w:lvlJc w:val="left"/>
    </w:lvl>
    <w:lvl w:ilvl="2" w:tplc="6FE87214">
      <w:numFmt w:val="decimal"/>
      <w:lvlText w:val=""/>
      <w:lvlJc w:val="left"/>
    </w:lvl>
    <w:lvl w:ilvl="3" w:tplc="F5069E9C">
      <w:numFmt w:val="decimal"/>
      <w:lvlText w:val=""/>
      <w:lvlJc w:val="left"/>
    </w:lvl>
    <w:lvl w:ilvl="4" w:tplc="7110D886">
      <w:numFmt w:val="decimal"/>
      <w:lvlText w:val=""/>
      <w:lvlJc w:val="left"/>
    </w:lvl>
    <w:lvl w:ilvl="5" w:tplc="2A766F14">
      <w:numFmt w:val="decimal"/>
      <w:lvlText w:val=""/>
      <w:lvlJc w:val="left"/>
    </w:lvl>
    <w:lvl w:ilvl="6" w:tplc="ECA2CC48">
      <w:numFmt w:val="decimal"/>
      <w:lvlText w:val=""/>
      <w:lvlJc w:val="left"/>
    </w:lvl>
    <w:lvl w:ilvl="7" w:tplc="68F2A726">
      <w:numFmt w:val="decimal"/>
      <w:lvlText w:val=""/>
      <w:lvlJc w:val="left"/>
    </w:lvl>
    <w:lvl w:ilvl="8" w:tplc="C9F69DF2">
      <w:numFmt w:val="decimal"/>
      <w:lvlText w:val=""/>
      <w:lvlJc w:val="left"/>
    </w:lvl>
  </w:abstractNum>
  <w:abstractNum w:abstractNumId="21" w15:restartNumberingAfterBreak="0">
    <w:nsid w:val="70A64E2A"/>
    <w:multiLevelType w:val="hybridMultilevel"/>
    <w:tmpl w:val="D36EC7B4"/>
    <w:lvl w:ilvl="0" w:tplc="ED3A6896">
      <w:start w:val="2"/>
      <w:numFmt w:val="decimal"/>
      <w:lvlText w:val="(%1)"/>
      <w:lvlJc w:val="left"/>
    </w:lvl>
    <w:lvl w:ilvl="1" w:tplc="DC1226FA">
      <w:numFmt w:val="decimal"/>
      <w:lvlText w:val=""/>
      <w:lvlJc w:val="left"/>
    </w:lvl>
    <w:lvl w:ilvl="2" w:tplc="875EB2D4">
      <w:numFmt w:val="decimal"/>
      <w:lvlText w:val=""/>
      <w:lvlJc w:val="left"/>
    </w:lvl>
    <w:lvl w:ilvl="3" w:tplc="F510025A">
      <w:numFmt w:val="decimal"/>
      <w:lvlText w:val=""/>
      <w:lvlJc w:val="left"/>
    </w:lvl>
    <w:lvl w:ilvl="4" w:tplc="B7467A6C">
      <w:numFmt w:val="decimal"/>
      <w:lvlText w:val=""/>
      <w:lvlJc w:val="left"/>
    </w:lvl>
    <w:lvl w:ilvl="5" w:tplc="DD1893B0">
      <w:numFmt w:val="decimal"/>
      <w:lvlText w:val=""/>
      <w:lvlJc w:val="left"/>
    </w:lvl>
    <w:lvl w:ilvl="6" w:tplc="5A5286F6">
      <w:numFmt w:val="decimal"/>
      <w:lvlText w:val=""/>
      <w:lvlJc w:val="left"/>
    </w:lvl>
    <w:lvl w:ilvl="7" w:tplc="132CF172">
      <w:numFmt w:val="decimal"/>
      <w:lvlText w:val=""/>
      <w:lvlJc w:val="left"/>
    </w:lvl>
    <w:lvl w:ilvl="8" w:tplc="3BF0BFB0">
      <w:numFmt w:val="decimal"/>
      <w:lvlText w:val=""/>
      <w:lvlJc w:val="left"/>
    </w:lvl>
  </w:abstractNum>
  <w:abstractNum w:abstractNumId="22" w15:restartNumberingAfterBreak="0">
    <w:nsid w:val="712E3BFE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2A8D4"/>
    <w:multiLevelType w:val="hybridMultilevel"/>
    <w:tmpl w:val="60D2C998"/>
    <w:lvl w:ilvl="0" w:tplc="500654AE">
      <w:start w:val="1"/>
      <w:numFmt w:val="bullet"/>
      <w:lvlText w:val="в"/>
      <w:lvlJc w:val="left"/>
    </w:lvl>
    <w:lvl w:ilvl="1" w:tplc="03702AC4">
      <w:start w:val="1"/>
      <w:numFmt w:val="decimal"/>
      <w:lvlText w:val="%2"/>
      <w:lvlJc w:val="left"/>
    </w:lvl>
    <w:lvl w:ilvl="2" w:tplc="4A1EB614">
      <w:start w:val="6"/>
      <w:numFmt w:val="decimal"/>
      <w:lvlText w:val="(%3)"/>
      <w:lvlJc w:val="left"/>
      <w:rPr>
        <w:sz w:val="24"/>
        <w:szCs w:val="24"/>
      </w:rPr>
    </w:lvl>
    <w:lvl w:ilvl="3" w:tplc="324A90CC">
      <w:numFmt w:val="decimal"/>
      <w:lvlText w:val=""/>
      <w:lvlJc w:val="left"/>
    </w:lvl>
    <w:lvl w:ilvl="4" w:tplc="76FABE20">
      <w:numFmt w:val="decimal"/>
      <w:lvlText w:val=""/>
      <w:lvlJc w:val="left"/>
    </w:lvl>
    <w:lvl w:ilvl="5" w:tplc="5F025A4C">
      <w:numFmt w:val="decimal"/>
      <w:lvlText w:val=""/>
      <w:lvlJc w:val="left"/>
    </w:lvl>
    <w:lvl w:ilvl="6" w:tplc="7D083EB6">
      <w:numFmt w:val="decimal"/>
      <w:lvlText w:val=""/>
      <w:lvlJc w:val="left"/>
    </w:lvl>
    <w:lvl w:ilvl="7" w:tplc="2570920E">
      <w:numFmt w:val="decimal"/>
      <w:lvlText w:val=""/>
      <w:lvlJc w:val="left"/>
    </w:lvl>
    <w:lvl w:ilvl="8" w:tplc="BD4EDDB2">
      <w:numFmt w:val="decimal"/>
      <w:lvlText w:val=""/>
      <w:lvlJc w:val="left"/>
    </w:lvl>
  </w:abstractNum>
  <w:abstractNum w:abstractNumId="24" w15:restartNumberingAfterBreak="0">
    <w:nsid w:val="7724C67E"/>
    <w:multiLevelType w:val="hybridMultilevel"/>
    <w:tmpl w:val="2EB42016"/>
    <w:lvl w:ilvl="0" w:tplc="371C9712">
      <w:start w:val="1"/>
      <w:numFmt w:val="bullet"/>
      <w:lvlText w:val="№"/>
      <w:lvlJc w:val="left"/>
    </w:lvl>
    <w:lvl w:ilvl="1" w:tplc="F522BAE4">
      <w:start w:val="2"/>
      <w:numFmt w:val="decimal"/>
      <w:lvlText w:val="(%2)"/>
      <w:lvlJc w:val="left"/>
    </w:lvl>
    <w:lvl w:ilvl="2" w:tplc="3740238A">
      <w:start w:val="3"/>
      <w:numFmt w:val="decimal"/>
      <w:lvlText w:val="(%3)"/>
      <w:lvlJc w:val="left"/>
    </w:lvl>
    <w:lvl w:ilvl="3" w:tplc="AD10E978">
      <w:numFmt w:val="decimal"/>
      <w:lvlText w:val=""/>
      <w:lvlJc w:val="left"/>
    </w:lvl>
    <w:lvl w:ilvl="4" w:tplc="4B44DEAC">
      <w:numFmt w:val="decimal"/>
      <w:lvlText w:val=""/>
      <w:lvlJc w:val="left"/>
    </w:lvl>
    <w:lvl w:ilvl="5" w:tplc="296EC1FC">
      <w:numFmt w:val="decimal"/>
      <w:lvlText w:val=""/>
      <w:lvlJc w:val="left"/>
    </w:lvl>
    <w:lvl w:ilvl="6" w:tplc="6A8C07E6">
      <w:numFmt w:val="decimal"/>
      <w:lvlText w:val=""/>
      <w:lvlJc w:val="left"/>
    </w:lvl>
    <w:lvl w:ilvl="7" w:tplc="7AE4F444">
      <w:numFmt w:val="decimal"/>
      <w:lvlText w:val=""/>
      <w:lvlJc w:val="left"/>
    </w:lvl>
    <w:lvl w:ilvl="8" w:tplc="8028FF5A">
      <w:numFmt w:val="decimal"/>
      <w:lvlText w:val=""/>
      <w:lvlJc w:val="left"/>
    </w:lvl>
  </w:abstractNum>
  <w:abstractNum w:abstractNumId="25" w15:restartNumberingAfterBreak="0">
    <w:nsid w:val="77465F01"/>
    <w:multiLevelType w:val="hybridMultilevel"/>
    <w:tmpl w:val="68FE3F0C"/>
    <w:lvl w:ilvl="0" w:tplc="2EAE13A2">
      <w:start w:val="1"/>
      <w:numFmt w:val="bullet"/>
      <w:lvlText w:val="в"/>
      <w:lvlJc w:val="left"/>
    </w:lvl>
    <w:lvl w:ilvl="1" w:tplc="B0DC9662">
      <w:numFmt w:val="decimal"/>
      <w:lvlText w:val=""/>
      <w:lvlJc w:val="left"/>
    </w:lvl>
    <w:lvl w:ilvl="2" w:tplc="A38E1404">
      <w:numFmt w:val="decimal"/>
      <w:lvlText w:val=""/>
      <w:lvlJc w:val="left"/>
    </w:lvl>
    <w:lvl w:ilvl="3" w:tplc="29506710">
      <w:numFmt w:val="decimal"/>
      <w:lvlText w:val=""/>
      <w:lvlJc w:val="left"/>
    </w:lvl>
    <w:lvl w:ilvl="4" w:tplc="58B0E9D4">
      <w:numFmt w:val="decimal"/>
      <w:lvlText w:val=""/>
      <w:lvlJc w:val="left"/>
    </w:lvl>
    <w:lvl w:ilvl="5" w:tplc="0DD28812">
      <w:numFmt w:val="decimal"/>
      <w:lvlText w:val=""/>
      <w:lvlJc w:val="left"/>
    </w:lvl>
    <w:lvl w:ilvl="6" w:tplc="A342BDB2">
      <w:numFmt w:val="decimal"/>
      <w:lvlText w:val=""/>
      <w:lvlJc w:val="left"/>
    </w:lvl>
    <w:lvl w:ilvl="7" w:tplc="D0563400">
      <w:numFmt w:val="decimal"/>
      <w:lvlText w:val=""/>
      <w:lvlJc w:val="left"/>
    </w:lvl>
    <w:lvl w:ilvl="8" w:tplc="31B69EE4">
      <w:numFmt w:val="decimal"/>
      <w:lvlText w:val=""/>
      <w:lvlJc w:val="left"/>
    </w:lvl>
  </w:abstractNum>
  <w:abstractNum w:abstractNumId="26" w15:restartNumberingAfterBreak="0">
    <w:nsid w:val="79730C71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"/>
  </w:num>
  <w:num w:numId="18">
    <w:abstractNumId w:val="7"/>
  </w:num>
  <w:num w:numId="19">
    <w:abstractNumId w:val="21"/>
  </w:num>
  <w:num w:numId="20">
    <w:abstractNumId w:val="26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1D"/>
    <w:rsid w:val="00003E36"/>
    <w:rsid w:val="00013263"/>
    <w:rsid w:val="00014B97"/>
    <w:rsid w:val="00032397"/>
    <w:rsid w:val="000331FA"/>
    <w:rsid w:val="000408B3"/>
    <w:rsid w:val="00045C82"/>
    <w:rsid w:val="00045C9D"/>
    <w:rsid w:val="00047891"/>
    <w:rsid w:val="000521E6"/>
    <w:rsid w:val="00052ED6"/>
    <w:rsid w:val="00054143"/>
    <w:rsid w:val="00054407"/>
    <w:rsid w:val="0009048A"/>
    <w:rsid w:val="000913D0"/>
    <w:rsid w:val="000952E3"/>
    <w:rsid w:val="000976D4"/>
    <w:rsid w:val="000A3191"/>
    <w:rsid w:val="000A3E5E"/>
    <w:rsid w:val="000A5DF6"/>
    <w:rsid w:val="000A7FC4"/>
    <w:rsid w:val="000B560A"/>
    <w:rsid w:val="000C1351"/>
    <w:rsid w:val="000C148A"/>
    <w:rsid w:val="000C5BC8"/>
    <w:rsid w:val="000D1C40"/>
    <w:rsid w:val="000E1B86"/>
    <w:rsid w:val="000E4C72"/>
    <w:rsid w:val="000E5303"/>
    <w:rsid w:val="000E5A48"/>
    <w:rsid w:val="000F2D3A"/>
    <w:rsid w:val="000F30AC"/>
    <w:rsid w:val="00111164"/>
    <w:rsid w:val="00121342"/>
    <w:rsid w:val="0012407E"/>
    <w:rsid w:val="00130538"/>
    <w:rsid w:val="00131C35"/>
    <w:rsid w:val="00132219"/>
    <w:rsid w:val="00150C16"/>
    <w:rsid w:val="00152CAF"/>
    <w:rsid w:val="00160883"/>
    <w:rsid w:val="00162095"/>
    <w:rsid w:val="00163F0F"/>
    <w:rsid w:val="00166278"/>
    <w:rsid w:val="0017033D"/>
    <w:rsid w:val="001754FA"/>
    <w:rsid w:val="00181252"/>
    <w:rsid w:val="00186A99"/>
    <w:rsid w:val="00191213"/>
    <w:rsid w:val="001A6BAF"/>
    <w:rsid w:val="001B57FD"/>
    <w:rsid w:val="001C4B00"/>
    <w:rsid w:val="001D2EBD"/>
    <w:rsid w:val="001D2FA3"/>
    <w:rsid w:val="001D4775"/>
    <w:rsid w:val="001E2F07"/>
    <w:rsid w:val="001E5B65"/>
    <w:rsid w:val="001F74FF"/>
    <w:rsid w:val="002031EC"/>
    <w:rsid w:val="002056F9"/>
    <w:rsid w:val="00213E57"/>
    <w:rsid w:val="002224BA"/>
    <w:rsid w:val="00236FF0"/>
    <w:rsid w:val="002429E2"/>
    <w:rsid w:val="002449A4"/>
    <w:rsid w:val="00251FD5"/>
    <w:rsid w:val="0026519B"/>
    <w:rsid w:val="00271EDE"/>
    <w:rsid w:val="0027798C"/>
    <w:rsid w:val="00281F7D"/>
    <w:rsid w:val="00290DD1"/>
    <w:rsid w:val="002A0FFE"/>
    <w:rsid w:val="002A78CE"/>
    <w:rsid w:val="002B1D9E"/>
    <w:rsid w:val="002B5FF8"/>
    <w:rsid w:val="002B6E86"/>
    <w:rsid w:val="002B76A2"/>
    <w:rsid w:val="002C535F"/>
    <w:rsid w:val="002D0160"/>
    <w:rsid w:val="002D15C8"/>
    <w:rsid w:val="002D1B3B"/>
    <w:rsid w:val="002D2219"/>
    <w:rsid w:val="002E29E2"/>
    <w:rsid w:val="002E331D"/>
    <w:rsid w:val="002E6727"/>
    <w:rsid w:val="002E79DA"/>
    <w:rsid w:val="00302844"/>
    <w:rsid w:val="00304D51"/>
    <w:rsid w:val="00305CAC"/>
    <w:rsid w:val="00310216"/>
    <w:rsid w:val="003162B8"/>
    <w:rsid w:val="003234FB"/>
    <w:rsid w:val="0032725C"/>
    <w:rsid w:val="00334BAC"/>
    <w:rsid w:val="00336BFF"/>
    <w:rsid w:val="00336EC4"/>
    <w:rsid w:val="00337E9B"/>
    <w:rsid w:val="00347860"/>
    <w:rsid w:val="003522C1"/>
    <w:rsid w:val="00352CBB"/>
    <w:rsid w:val="00353E3C"/>
    <w:rsid w:val="003631D3"/>
    <w:rsid w:val="0037435D"/>
    <w:rsid w:val="00380BE4"/>
    <w:rsid w:val="003A7C23"/>
    <w:rsid w:val="003C0784"/>
    <w:rsid w:val="003C1EC6"/>
    <w:rsid w:val="003C312C"/>
    <w:rsid w:val="003C3ECB"/>
    <w:rsid w:val="003D0437"/>
    <w:rsid w:val="003E1FC8"/>
    <w:rsid w:val="003E50B6"/>
    <w:rsid w:val="003E610F"/>
    <w:rsid w:val="003E65C6"/>
    <w:rsid w:val="003F26EB"/>
    <w:rsid w:val="003F2D60"/>
    <w:rsid w:val="00401569"/>
    <w:rsid w:val="004105F4"/>
    <w:rsid w:val="0041130F"/>
    <w:rsid w:val="004178B0"/>
    <w:rsid w:val="00420C3F"/>
    <w:rsid w:val="00423267"/>
    <w:rsid w:val="00424074"/>
    <w:rsid w:val="00435F79"/>
    <w:rsid w:val="00437CBA"/>
    <w:rsid w:val="004444DC"/>
    <w:rsid w:val="004475CD"/>
    <w:rsid w:val="0045012C"/>
    <w:rsid w:val="00452748"/>
    <w:rsid w:val="00455015"/>
    <w:rsid w:val="00466A4F"/>
    <w:rsid w:val="00471D29"/>
    <w:rsid w:val="00472D4D"/>
    <w:rsid w:val="0047519A"/>
    <w:rsid w:val="004840E9"/>
    <w:rsid w:val="004841F2"/>
    <w:rsid w:val="00494599"/>
    <w:rsid w:val="004A6272"/>
    <w:rsid w:val="004B327A"/>
    <w:rsid w:val="004B650B"/>
    <w:rsid w:val="004C52F3"/>
    <w:rsid w:val="004C75B0"/>
    <w:rsid w:val="004D0925"/>
    <w:rsid w:val="004E34F4"/>
    <w:rsid w:val="004E7C3B"/>
    <w:rsid w:val="004E7C54"/>
    <w:rsid w:val="004E7D63"/>
    <w:rsid w:val="004F09EE"/>
    <w:rsid w:val="004F1134"/>
    <w:rsid w:val="004F5BB4"/>
    <w:rsid w:val="00500E78"/>
    <w:rsid w:val="005047B2"/>
    <w:rsid w:val="005076A0"/>
    <w:rsid w:val="00517FC1"/>
    <w:rsid w:val="00520BE3"/>
    <w:rsid w:val="005276D3"/>
    <w:rsid w:val="00546130"/>
    <w:rsid w:val="00572316"/>
    <w:rsid w:val="0057571C"/>
    <w:rsid w:val="00596466"/>
    <w:rsid w:val="005B59D3"/>
    <w:rsid w:val="005E0C1A"/>
    <w:rsid w:val="005E0F31"/>
    <w:rsid w:val="005F529A"/>
    <w:rsid w:val="006030ED"/>
    <w:rsid w:val="00603D25"/>
    <w:rsid w:val="00605907"/>
    <w:rsid w:val="00605A4B"/>
    <w:rsid w:val="006143FA"/>
    <w:rsid w:val="006150F7"/>
    <w:rsid w:val="00621118"/>
    <w:rsid w:val="006251F8"/>
    <w:rsid w:val="00634C26"/>
    <w:rsid w:val="0063775C"/>
    <w:rsid w:val="00666CC6"/>
    <w:rsid w:val="00680118"/>
    <w:rsid w:val="00681042"/>
    <w:rsid w:val="00682E7B"/>
    <w:rsid w:val="00687615"/>
    <w:rsid w:val="0068775D"/>
    <w:rsid w:val="0069028D"/>
    <w:rsid w:val="00692E45"/>
    <w:rsid w:val="006B033D"/>
    <w:rsid w:val="006B40BF"/>
    <w:rsid w:val="006B45E4"/>
    <w:rsid w:val="006C6F38"/>
    <w:rsid w:val="006C7EFD"/>
    <w:rsid w:val="006D4BDF"/>
    <w:rsid w:val="006D7D2D"/>
    <w:rsid w:val="006E6FCB"/>
    <w:rsid w:val="007036FB"/>
    <w:rsid w:val="007118D3"/>
    <w:rsid w:val="00713211"/>
    <w:rsid w:val="00713D4B"/>
    <w:rsid w:val="00720FD8"/>
    <w:rsid w:val="00727F77"/>
    <w:rsid w:val="0075549B"/>
    <w:rsid w:val="00764FF8"/>
    <w:rsid w:val="007660FE"/>
    <w:rsid w:val="007727DE"/>
    <w:rsid w:val="0077445E"/>
    <w:rsid w:val="007805D6"/>
    <w:rsid w:val="007A4B94"/>
    <w:rsid w:val="007A4CD3"/>
    <w:rsid w:val="007B66F3"/>
    <w:rsid w:val="007C2BBC"/>
    <w:rsid w:val="007C2EB2"/>
    <w:rsid w:val="007D1517"/>
    <w:rsid w:val="007D50E2"/>
    <w:rsid w:val="007D5236"/>
    <w:rsid w:val="007D5C0E"/>
    <w:rsid w:val="007D69E8"/>
    <w:rsid w:val="007E0811"/>
    <w:rsid w:val="007F20A2"/>
    <w:rsid w:val="00802DA4"/>
    <w:rsid w:val="00804876"/>
    <w:rsid w:val="00804916"/>
    <w:rsid w:val="008055D3"/>
    <w:rsid w:val="00810D0B"/>
    <w:rsid w:val="00811F9A"/>
    <w:rsid w:val="008122E7"/>
    <w:rsid w:val="00825D54"/>
    <w:rsid w:val="00832C21"/>
    <w:rsid w:val="008374E9"/>
    <w:rsid w:val="00846431"/>
    <w:rsid w:val="008515BA"/>
    <w:rsid w:val="00852170"/>
    <w:rsid w:val="0086558F"/>
    <w:rsid w:val="0087158B"/>
    <w:rsid w:val="008727E2"/>
    <w:rsid w:val="00872A52"/>
    <w:rsid w:val="00876405"/>
    <w:rsid w:val="0087788C"/>
    <w:rsid w:val="00877B70"/>
    <w:rsid w:val="008828D3"/>
    <w:rsid w:val="00890F78"/>
    <w:rsid w:val="00895DE3"/>
    <w:rsid w:val="00896F29"/>
    <w:rsid w:val="008A4F52"/>
    <w:rsid w:val="008A6933"/>
    <w:rsid w:val="008B5AB3"/>
    <w:rsid w:val="008D6DB8"/>
    <w:rsid w:val="008E0BC4"/>
    <w:rsid w:val="008E1AF7"/>
    <w:rsid w:val="008E6674"/>
    <w:rsid w:val="008E6EB2"/>
    <w:rsid w:val="00901C2B"/>
    <w:rsid w:val="0090388F"/>
    <w:rsid w:val="009040B5"/>
    <w:rsid w:val="00921CF2"/>
    <w:rsid w:val="00924DE2"/>
    <w:rsid w:val="00926A89"/>
    <w:rsid w:val="00931957"/>
    <w:rsid w:val="00933D9C"/>
    <w:rsid w:val="00941050"/>
    <w:rsid w:val="00941C8C"/>
    <w:rsid w:val="00941F97"/>
    <w:rsid w:val="00942F0F"/>
    <w:rsid w:val="009436A5"/>
    <w:rsid w:val="00945FE6"/>
    <w:rsid w:val="009464D8"/>
    <w:rsid w:val="009546A4"/>
    <w:rsid w:val="00955315"/>
    <w:rsid w:val="00955D5F"/>
    <w:rsid w:val="009561F3"/>
    <w:rsid w:val="00956574"/>
    <w:rsid w:val="00966C83"/>
    <w:rsid w:val="00970770"/>
    <w:rsid w:val="00974BBF"/>
    <w:rsid w:val="00975613"/>
    <w:rsid w:val="00975848"/>
    <w:rsid w:val="00983D20"/>
    <w:rsid w:val="00986893"/>
    <w:rsid w:val="0099185D"/>
    <w:rsid w:val="009A0DD4"/>
    <w:rsid w:val="009A1981"/>
    <w:rsid w:val="009A3F6C"/>
    <w:rsid w:val="009B67AA"/>
    <w:rsid w:val="009C263F"/>
    <w:rsid w:val="009C4241"/>
    <w:rsid w:val="009C485C"/>
    <w:rsid w:val="009C7A1D"/>
    <w:rsid w:val="009D54E1"/>
    <w:rsid w:val="009E1F59"/>
    <w:rsid w:val="009F37F1"/>
    <w:rsid w:val="009F530A"/>
    <w:rsid w:val="00A073EC"/>
    <w:rsid w:val="00A11AB4"/>
    <w:rsid w:val="00A168AE"/>
    <w:rsid w:val="00A171F7"/>
    <w:rsid w:val="00A22159"/>
    <w:rsid w:val="00A458E8"/>
    <w:rsid w:val="00A527C6"/>
    <w:rsid w:val="00A5622D"/>
    <w:rsid w:val="00A613FB"/>
    <w:rsid w:val="00A64F76"/>
    <w:rsid w:val="00A65584"/>
    <w:rsid w:val="00A70E90"/>
    <w:rsid w:val="00AA1420"/>
    <w:rsid w:val="00AA226F"/>
    <w:rsid w:val="00AA5536"/>
    <w:rsid w:val="00AA6917"/>
    <w:rsid w:val="00AA7FFA"/>
    <w:rsid w:val="00AB249A"/>
    <w:rsid w:val="00AB5D1E"/>
    <w:rsid w:val="00AC1287"/>
    <w:rsid w:val="00AC25D5"/>
    <w:rsid w:val="00AC2626"/>
    <w:rsid w:val="00AC7D3E"/>
    <w:rsid w:val="00AD4275"/>
    <w:rsid w:val="00AE3300"/>
    <w:rsid w:val="00AF4101"/>
    <w:rsid w:val="00AF4FB8"/>
    <w:rsid w:val="00AF69F2"/>
    <w:rsid w:val="00B166BB"/>
    <w:rsid w:val="00B308DA"/>
    <w:rsid w:val="00B31139"/>
    <w:rsid w:val="00B31A23"/>
    <w:rsid w:val="00B31CB6"/>
    <w:rsid w:val="00B346FA"/>
    <w:rsid w:val="00B42E44"/>
    <w:rsid w:val="00B43698"/>
    <w:rsid w:val="00B45C23"/>
    <w:rsid w:val="00B67B23"/>
    <w:rsid w:val="00B76790"/>
    <w:rsid w:val="00B84AC1"/>
    <w:rsid w:val="00B9235D"/>
    <w:rsid w:val="00BA227A"/>
    <w:rsid w:val="00BA4DE4"/>
    <w:rsid w:val="00BB18AB"/>
    <w:rsid w:val="00BB2A1A"/>
    <w:rsid w:val="00BB7A15"/>
    <w:rsid w:val="00BC302A"/>
    <w:rsid w:val="00BC44CD"/>
    <w:rsid w:val="00BC533B"/>
    <w:rsid w:val="00BC5E13"/>
    <w:rsid w:val="00BD3B8C"/>
    <w:rsid w:val="00BD717B"/>
    <w:rsid w:val="00BE59F4"/>
    <w:rsid w:val="00BF1B77"/>
    <w:rsid w:val="00BF5386"/>
    <w:rsid w:val="00C0239E"/>
    <w:rsid w:val="00C042F1"/>
    <w:rsid w:val="00C21E75"/>
    <w:rsid w:val="00C21EDA"/>
    <w:rsid w:val="00C26C43"/>
    <w:rsid w:val="00C31B60"/>
    <w:rsid w:val="00C34CBD"/>
    <w:rsid w:val="00C34E7D"/>
    <w:rsid w:val="00C419F1"/>
    <w:rsid w:val="00C61CE5"/>
    <w:rsid w:val="00C6410F"/>
    <w:rsid w:val="00C7004C"/>
    <w:rsid w:val="00C743B4"/>
    <w:rsid w:val="00C747EA"/>
    <w:rsid w:val="00C96A7B"/>
    <w:rsid w:val="00C96F57"/>
    <w:rsid w:val="00CA1249"/>
    <w:rsid w:val="00CB05AE"/>
    <w:rsid w:val="00CB1064"/>
    <w:rsid w:val="00CC0A92"/>
    <w:rsid w:val="00CC3346"/>
    <w:rsid w:val="00CC5BCC"/>
    <w:rsid w:val="00CD1899"/>
    <w:rsid w:val="00CF1AA9"/>
    <w:rsid w:val="00CF36F0"/>
    <w:rsid w:val="00CF51CF"/>
    <w:rsid w:val="00CF5D1D"/>
    <w:rsid w:val="00D03F0E"/>
    <w:rsid w:val="00D17DFE"/>
    <w:rsid w:val="00D21753"/>
    <w:rsid w:val="00D22202"/>
    <w:rsid w:val="00D32F94"/>
    <w:rsid w:val="00D3658B"/>
    <w:rsid w:val="00D429CB"/>
    <w:rsid w:val="00D436F0"/>
    <w:rsid w:val="00D43F27"/>
    <w:rsid w:val="00D4647D"/>
    <w:rsid w:val="00D52E4D"/>
    <w:rsid w:val="00D5710D"/>
    <w:rsid w:val="00D677FA"/>
    <w:rsid w:val="00D727CF"/>
    <w:rsid w:val="00D757B1"/>
    <w:rsid w:val="00D82180"/>
    <w:rsid w:val="00D8415B"/>
    <w:rsid w:val="00D90640"/>
    <w:rsid w:val="00D94153"/>
    <w:rsid w:val="00D95E6A"/>
    <w:rsid w:val="00D962E4"/>
    <w:rsid w:val="00D96B6C"/>
    <w:rsid w:val="00D97301"/>
    <w:rsid w:val="00DA0251"/>
    <w:rsid w:val="00DA11CF"/>
    <w:rsid w:val="00DA4B4B"/>
    <w:rsid w:val="00DB1189"/>
    <w:rsid w:val="00DB2641"/>
    <w:rsid w:val="00DC5C57"/>
    <w:rsid w:val="00DD14F3"/>
    <w:rsid w:val="00DE0F29"/>
    <w:rsid w:val="00DE42FB"/>
    <w:rsid w:val="00DF3A01"/>
    <w:rsid w:val="00DF6F6D"/>
    <w:rsid w:val="00E00396"/>
    <w:rsid w:val="00E018A4"/>
    <w:rsid w:val="00E025B1"/>
    <w:rsid w:val="00E0363E"/>
    <w:rsid w:val="00E040A7"/>
    <w:rsid w:val="00E06E65"/>
    <w:rsid w:val="00E10E4D"/>
    <w:rsid w:val="00E14C12"/>
    <w:rsid w:val="00E15411"/>
    <w:rsid w:val="00E168A9"/>
    <w:rsid w:val="00E208E9"/>
    <w:rsid w:val="00E229F6"/>
    <w:rsid w:val="00E2770E"/>
    <w:rsid w:val="00E30C7A"/>
    <w:rsid w:val="00E45299"/>
    <w:rsid w:val="00E4793E"/>
    <w:rsid w:val="00E72BE0"/>
    <w:rsid w:val="00E73718"/>
    <w:rsid w:val="00E74BA2"/>
    <w:rsid w:val="00E9176F"/>
    <w:rsid w:val="00E921A0"/>
    <w:rsid w:val="00E958AF"/>
    <w:rsid w:val="00E96709"/>
    <w:rsid w:val="00EA564B"/>
    <w:rsid w:val="00EA7F25"/>
    <w:rsid w:val="00EB0364"/>
    <w:rsid w:val="00EB65F4"/>
    <w:rsid w:val="00EC3434"/>
    <w:rsid w:val="00ED0E32"/>
    <w:rsid w:val="00ED1B9D"/>
    <w:rsid w:val="00EF4275"/>
    <w:rsid w:val="00EF4F83"/>
    <w:rsid w:val="00F016B5"/>
    <w:rsid w:val="00F01BEA"/>
    <w:rsid w:val="00F04593"/>
    <w:rsid w:val="00F07AD4"/>
    <w:rsid w:val="00F2166D"/>
    <w:rsid w:val="00F304BC"/>
    <w:rsid w:val="00F3691B"/>
    <w:rsid w:val="00F50325"/>
    <w:rsid w:val="00F54EA3"/>
    <w:rsid w:val="00F67C73"/>
    <w:rsid w:val="00F770B9"/>
    <w:rsid w:val="00F81136"/>
    <w:rsid w:val="00F8764E"/>
    <w:rsid w:val="00F94C4C"/>
    <w:rsid w:val="00FA1378"/>
    <w:rsid w:val="00FA400F"/>
    <w:rsid w:val="00FA4357"/>
    <w:rsid w:val="00FB1EAA"/>
    <w:rsid w:val="00FC1584"/>
    <w:rsid w:val="00FC31D5"/>
    <w:rsid w:val="00FC374F"/>
    <w:rsid w:val="00FC42DF"/>
    <w:rsid w:val="00FC58F1"/>
    <w:rsid w:val="00FD1416"/>
    <w:rsid w:val="00FD1CB6"/>
    <w:rsid w:val="00FD7C5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1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83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Revision">
    <w:name w:val="Revision"/>
    <w:hidden/>
    <w:uiPriority w:val="99"/>
    <w:semiHidden/>
    <w:rsid w:val="002429E2"/>
  </w:style>
  <w:style w:type="paragraph" w:styleId="EndnoteText">
    <w:name w:val="endnote text"/>
    <w:basedOn w:val="Normal"/>
    <w:link w:val="EndnoteTextChar"/>
    <w:uiPriority w:val="99"/>
    <w:semiHidden/>
    <w:unhideWhenUsed/>
    <w:rsid w:val="00304D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D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customStyle="1" w:styleId="Default">
    <w:name w:val="Default"/>
    <w:rsid w:val="00337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6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def">
    <w:name w:val="ldef"/>
    <w:basedOn w:val="DefaultParagraphFont"/>
    <w:rsid w:val="005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2525-B728-44DA-BF84-A767B32D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2026-05-07T10:53:00Z</dcterms:created>
  <dcterms:modified xsi:type="dcterms:W3CDTF">2026-05-07T10:54:00Z</dcterms:modified>
</cp:coreProperties>
</file>