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D1D" w:rsidRDefault="00CF5D1D">
      <w:pPr>
        <w:spacing w:line="200" w:lineRule="exact"/>
        <w:rPr>
          <w:sz w:val="24"/>
          <w:szCs w:val="24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bookmarkStart w:id="0" w:name="_GoBack"/>
      <w:bookmarkEnd w:id="0"/>
    </w:p>
    <w:p w:rsidR="004444DC" w:rsidRPr="000B0389" w:rsidRDefault="004444DC" w:rsidP="004444DC">
      <w:pPr>
        <w:snapToGrid w:val="0"/>
        <w:spacing w:after="120"/>
        <w:jc w:val="center"/>
        <w:rPr>
          <w:rFonts w:eastAsia="Times New Roman"/>
          <w:b/>
          <w:sz w:val="28"/>
          <w:szCs w:val="28"/>
        </w:rPr>
      </w:pPr>
      <w:proofErr w:type="gramStart"/>
      <w:r w:rsidRPr="000B0389">
        <w:rPr>
          <w:rFonts w:eastAsia="Times New Roman"/>
          <w:b/>
          <w:sz w:val="28"/>
          <w:szCs w:val="28"/>
          <w:lang w:val="ru-RU"/>
        </w:rPr>
        <w:t>Д  Е</w:t>
      </w:r>
      <w:proofErr w:type="gramEnd"/>
      <w:r w:rsidRPr="000B0389">
        <w:rPr>
          <w:rFonts w:eastAsia="Times New Roman"/>
          <w:b/>
          <w:sz w:val="28"/>
          <w:szCs w:val="28"/>
          <w:lang w:val="ru-RU"/>
        </w:rPr>
        <w:t xml:space="preserve">  К  Л  А  Р  А  Ц  И  Я</w:t>
      </w:r>
    </w:p>
    <w:p w:rsidR="004444DC" w:rsidRPr="000B0389" w:rsidRDefault="004444DC" w:rsidP="004444DC">
      <w:pPr>
        <w:spacing w:before="120" w:after="120" w:line="280" w:lineRule="atLeast"/>
        <w:jc w:val="both"/>
        <w:rPr>
          <w:rFonts w:eastAsia="Times New Roman"/>
          <w:bCs/>
          <w:sz w:val="24"/>
          <w:szCs w:val="24"/>
        </w:rPr>
      </w:pPr>
      <w:r w:rsidRPr="000B0389">
        <w:rPr>
          <w:rFonts w:eastAsia="Times New Roman"/>
          <w:bCs/>
          <w:sz w:val="24"/>
          <w:szCs w:val="24"/>
        </w:rPr>
        <w:t xml:space="preserve">Долуподписаният/та </w:t>
      </w:r>
    </w:p>
    <w:p w:rsidR="004444DC" w:rsidRPr="000B0389" w:rsidRDefault="004444DC" w:rsidP="004444DC">
      <w:pPr>
        <w:spacing w:before="120" w:after="120" w:line="280" w:lineRule="atLeast"/>
        <w:jc w:val="both"/>
        <w:rPr>
          <w:rFonts w:eastAsia="Times New Roman"/>
          <w:bCs/>
          <w:sz w:val="24"/>
          <w:szCs w:val="24"/>
        </w:rPr>
      </w:pPr>
      <w:r w:rsidRPr="000B0389">
        <w:rPr>
          <w:rFonts w:eastAsia="Times New Roman"/>
          <w:bCs/>
          <w:sz w:val="24"/>
          <w:szCs w:val="24"/>
        </w:rPr>
        <w:t>………………………………………………………..….…...........................................</w:t>
      </w:r>
    </w:p>
    <w:p w:rsidR="004444DC" w:rsidRPr="000B0389" w:rsidRDefault="004444DC" w:rsidP="004444DC">
      <w:pPr>
        <w:ind w:left="2340" w:hanging="2340"/>
        <w:rPr>
          <w:rFonts w:eastAsia="Times New Roman"/>
          <w:b/>
          <w:i/>
          <w:sz w:val="24"/>
          <w:szCs w:val="24"/>
        </w:rPr>
      </w:pPr>
      <w:r w:rsidRPr="000B0389">
        <w:rPr>
          <w:rFonts w:eastAsia="Times New Roman"/>
          <w:sz w:val="24"/>
          <w:szCs w:val="24"/>
        </w:rPr>
        <w:t>в качеството ми на</w:t>
      </w:r>
      <w:r w:rsidRPr="000B0389">
        <w:rPr>
          <w:rFonts w:eastAsia="Times New Roman"/>
          <w:i/>
          <w:sz w:val="24"/>
          <w:szCs w:val="24"/>
        </w:rPr>
        <w:t xml:space="preserve"> </w:t>
      </w:r>
      <w:r w:rsidRPr="000B0389">
        <w:rPr>
          <w:rFonts w:eastAsia="Times New Roman"/>
          <w:b/>
          <w:i/>
          <w:sz w:val="24"/>
          <w:szCs w:val="24"/>
        </w:rPr>
        <w:t>член/</w:t>
      </w:r>
      <w:r w:rsidRPr="000B0389">
        <w:rPr>
          <w:rFonts w:eastAsia="Times New Roman"/>
          <w:b/>
          <w:i/>
          <w:color w:val="000000"/>
          <w:sz w:val="24"/>
          <w:szCs w:val="24"/>
        </w:rPr>
        <w:t>резервен член/наблюдател/резервен наблюдател</w:t>
      </w:r>
      <w:r w:rsidRPr="000B0389">
        <w:rPr>
          <w:rFonts w:eastAsia="Times New Roman"/>
          <w:b/>
          <w:i/>
          <w:sz w:val="24"/>
          <w:szCs w:val="24"/>
        </w:rPr>
        <w:t xml:space="preserve"> в </w:t>
      </w:r>
    </w:p>
    <w:p w:rsidR="004444DC" w:rsidRPr="000B0389" w:rsidRDefault="004444DC" w:rsidP="004444DC">
      <w:pPr>
        <w:spacing w:before="120"/>
        <w:ind w:left="2342" w:hanging="2340"/>
        <w:rPr>
          <w:rFonts w:eastAsia="Times New Roman"/>
          <w:sz w:val="24"/>
          <w:szCs w:val="24"/>
        </w:rPr>
      </w:pPr>
      <w:r w:rsidRPr="000B0389">
        <w:rPr>
          <w:rFonts w:eastAsia="Times New Roman"/>
          <w:b/>
          <w:i/>
          <w:sz w:val="24"/>
          <w:szCs w:val="24"/>
        </w:rPr>
        <w:t xml:space="preserve">Комитета за наблюдение на </w:t>
      </w:r>
      <w:r>
        <w:rPr>
          <w:rFonts w:eastAsia="Times New Roman"/>
          <w:b/>
          <w:i/>
          <w:sz w:val="24"/>
          <w:szCs w:val="24"/>
        </w:rPr>
        <w:t>п</w:t>
      </w:r>
      <w:r w:rsidRPr="000B0389">
        <w:rPr>
          <w:rFonts w:eastAsia="Times New Roman"/>
          <w:b/>
          <w:i/>
          <w:sz w:val="24"/>
          <w:szCs w:val="24"/>
        </w:rPr>
        <w:t>рограма „</w:t>
      </w:r>
      <w:r w:rsidR="008515BA" w:rsidRPr="008515BA">
        <w:rPr>
          <w:rFonts w:eastAsia="Times New Roman"/>
          <w:b/>
          <w:i/>
          <w:sz w:val="24"/>
          <w:szCs w:val="24"/>
        </w:rPr>
        <w:t>Конкурентоспособност и иновации в предприятията</w:t>
      </w:r>
      <w:r w:rsidRPr="000B0389">
        <w:rPr>
          <w:rFonts w:eastAsia="Times New Roman"/>
          <w:b/>
          <w:i/>
          <w:sz w:val="24"/>
          <w:szCs w:val="24"/>
        </w:rPr>
        <w:t>“ 2021- 2027 г.</w:t>
      </w:r>
    </w:p>
    <w:p w:rsidR="004444DC" w:rsidRPr="000B0389" w:rsidRDefault="004444DC" w:rsidP="004444DC">
      <w:pPr>
        <w:spacing w:before="120"/>
        <w:ind w:left="2342" w:firstLine="540"/>
        <w:rPr>
          <w:rFonts w:eastAsia="Times New Roman"/>
          <w:i/>
          <w:iCs/>
          <w:sz w:val="24"/>
          <w:szCs w:val="24"/>
        </w:rPr>
      </w:pPr>
      <w:r w:rsidRPr="000B0389">
        <w:rPr>
          <w:rFonts w:eastAsia="Times New Roman"/>
          <w:i/>
          <w:iCs/>
          <w:sz w:val="16"/>
          <w:szCs w:val="16"/>
        </w:rPr>
        <w:t>(</w:t>
      </w:r>
      <w:r w:rsidRPr="000B0389">
        <w:rPr>
          <w:rFonts w:eastAsia="Times New Roman"/>
          <w:i/>
          <w:iCs/>
        </w:rPr>
        <w:t>ненужното се зачертава</w:t>
      </w:r>
      <w:r w:rsidRPr="000B0389">
        <w:rPr>
          <w:rFonts w:eastAsia="Times New Roman"/>
          <w:i/>
          <w:iCs/>
          <w:sz w:val="16"/>
          <w:szCs w:val="16"/>
        </w:rPr>
        <w:t>)</w:t>
      </w:r>
    </w:p>
    <w:p w:rsidR="004444DC" w:rsidRPr="000B0389" w:rsidRDefault="004444DC" w:rsidP="004444DC">
      <w:pPr>
        <w:rPr>
          <w:rFonts w:eastAsia="Times New Roman"/>
          <w:sz w:val="24"/>
          <w:szCs w:val="24"/>
        </w:rPr>
      </w:pPr>
    </w:p>
    <w:p w:rsidR="004444DC" w:rsidRPr="000B0389" w:rsidRDefault="004444DC" w:rsidP="004444DC">
      <w:pPr>
        <w:rPr>
          <w:rFonts w:eastAsia="Times New Roman"/>
          <w:sz w:val="24"/>
          <w:szCs w:val="24"/>
        </w:rPr>
      </w:pPr>
      <w:r w:rsidRPr="000B0389">
        <w:rPr>
          <w:rFonts w:eastAsia="Times New Roman"/>
          <w:sz w:val="24"/>
          <w:szCs w:val="24"/>
        </w:rPr>
        <w:t>и като представител на .................................................................................................</w:t>
      </w:r>
    </w:p>
    <w:p w:rsidR="004444DC" w:rsidRPr="000B0389" w:rsidRDefault="004444DC" w:rsidP="004444DC">
      <w:pPr>
        <w:ind w:left="2160" w:firstLine="720"/>
        <w:rPr>
          <w:rFonts w:eastAsia="Times New Roman"/>
          <w:sz w:val="16"/>
          <w:szCs w:val="16"/>
        </w:rPr>
      </w:pPr>
      <w:r w:rsidRPr="000B0389">
        <w:rPr>
          <w:rFonts w:eastAsia="Times New Roman"/>
          <w:sz w:val="16"/>
          <w:szCs w:val="16"/>
        </w:rPr>
        <w:t xml:space="preserve">(организация, </w:t>
      </w:r>
      <w:r>
        <w:rPr>
          <w:rFonts w:eastAsia="Times New Roman"/>
          <w:sz w:val="16"/>
          <w:szCs w:val="16"/>
        </w:rPr>
        <w:t>ведомство</w:t>
      </w:r>
      <w:r w:rsidRPr="000B0389">
        <w:rPr>
          <w:rFonts w:eastAsia="Times New Roman"/>
          <w:sz w:val="16"/>
          <w:szCs w:val="16"/>
        </w:rPr>
        <w:t>)</w:t>
      </w:r>
    </w:p>
    <w:p w:rsidR="004444DC" w:rsidRPr="000B0389" w:rsidRDefault="004444DC" w:rsidP="004444DC">
      <w:pPr>
        <w:rPr>
          <w:rFonts w:eastAsia="Times New Roman"/>
          <w:sz w:val="24"/>
          <w:szCs w:val="24"/>
          <w:lang w:val="ru-RU"/>
        </w:rPr>
      </w:pPr>
    </w:p>
    <w:p w:rsidR="004444DC" w:rsidRPr="000B0389" w:rsidRDefault="004444DC" w:rsidP="004444DC">
      <w:pPr>
        <w:jc w:val="center"/>
        <w:rPr>
          <w:rFonts w:eastAsia="Times New Roman"/>
          <w:b/>
          <w:sz w:val="24"/>
          <w:szCs w:val="24"/>
        </w:rPr>
      </w:pPr>
      <w:r w:rsidRPr="000B0389">
        <w:rPr>
          <w:rFonts w:eastAsia="Times New Roman"/>
          <w:b/>
          <w:sz w:val="24"/>
          <w:szCs w:val="24"/>
        </w:rPr>
        <w:t>Д Е К Л А Р И Р А М:</w:t>
      </w:r>
    </w:p>
    <w:p w:rsidR="004444DC" w:rsidRDefault="004444DC" w:rsidP="004444DC">
      <w:pPr>
        <w:numPr>
          <w:ilvl w:val="0"/>
          <w:numId w:val="27"/>
        </w:numPr>
        <w:spacing w:before="240"/>
        <w:ind w:left="0" w:hanging="357"/>
        <w:jc w:val="both"/>
        <w:rPr>
          <w:sz w:val="24"/>
          <w:szCs w:val="24"/>
        </w:rPr>
      </w:pPr>
      <w:r w:rsidRPr="004D17C8">
        <w:rPr>
          <w:sz w:val="24"/>
          <w:szCs w:val="24"/>
        </w:rPr>
        <w:t xml:space="preserve">Че съм запознат с дефиницията  „конфликт на интереси“, съгласно разпоредбата на чл. 61 от Регламент (ЕС, </w:t>
      </w:r>
      <w:proofErr w:type="spellStart"/>
      <w:r w:rsidRPr="004D17C8">
        <w:rPr>
          <w:sz w:val="24"/>
          <w:szCs w:val="24"/>
        </w:rPr>
        <w:t>Евратом</w:t>
      </w:r>
      <w:proofErr w:type="spellEnd"/>
      <w:r w:rsidRPr="004D17C8">
        <w:rPr>
          <w:sz w:val="24"/>
          <w:szCs w:val="24"/>
        </w:rPr>
        <w:t xml:space="preserve">) № </w:t>
      </w:r>
      <w:r w:rsidR="00ED1B9D" w:rsidRPr="00ED1B9D">
        <w:rPr>
          <w:sz w:val="24"/>
          <w:szCs w:val="24"/>
        </w:rPr>
        <w:t>2024/2509</w:t>
      </w:r>
      <w:r w:rsidRPr="004D17C8">
        <w:rPr>
          <w:sz w:val="24"/>
          <w:szCs w:val="24"/>
        </w:rPr>
        <w:t>.</w:t>
      </w:r>
    </w:p>
    <w:p w:rsidR="004444DC" w:rsidRPr="004D17C8" w:rsidRDefault="004444DC" w:rsidP="004444DC">
      <w:pPr>
        <w:numPr>
          <w:ilvl w:val="0"/>
          <w:numId w:val="27"/>
        </w:numPr>
        <w:spacing w:before="120"/>
        <w:ind w:left="0" w:hanging="357"/>
        <w:jc w:val="both"/>
        <w:rPr>
          <w:sz w:val="24"/>
          <w:szCs w:val="24"/>
        </w:rPr>
      </w:pPr>
      <w:r w:rsidRPr="004D17C8">
        <w:rPr>
          <w:sz w:val="24"/>
          <w:szCs w:val="24"/>
        </w:rPr>
        <w:t>Няма да предприемам никакви действия, които могат да поставят собствените ми интереси в конфликт с тези на Съюза.</w:t>
      </w:r>
    </w:p>
    <w:p w:rsidR="004444DC" w:rsidRPr="004D17C8" w:rsidRDefault="004444DC" w:rsidP="004444DC">
      <w:pPr>
        <w:numPr>
          <w:ilvl w:val="0"/>
          <w:numId w:val="27"/>
        </w:numPr>
        <w:spacing w:before="120"/>
        <w:ind w:left="0" w:hanging="357"/>
        <w:jc w:val="both"/>
        <w:rPr>
          <w:sz w:val="24"/>
          <w:szCs w:val="24"/>
        </w:rPr>
      </w:pPr>
      <w:r w:rsidRPr="004D17C8">
        <w:rPr>
          <w:sz w:val="24"/>
          <w:szCs w:val="24"/>
        </w:rPr>
        <w:t xml:space="preserve"> Ще предприема всички подходящи мерки както за предотвратяване на конфликт на интереси свързан с осъществяваните от моя страна функции, така и за справяне със ситуации, които обективно могат да бъдат възприети като потенциален или реален конфликт на интереси.</w:t>
      </w:r>
    </w:p>
    <w:p w:rsidR="004444DC" w:rsidRPr="009436A5" w:rsidRDefault="004444DC" w:rsidP="004444DC">
      <w:pPr>
        <w:numPr>
          <w:ilvl w:val="0"/>
          <w:numId w:val="27"/>
        </w:numPr>
        <w:spacing w:before="120"/>
        <w:ind w:left="0" w:hanging="357"/>
        <w:jc w:val="both"/>
        <w:rPr>
          <w:sz w:val="24"/>
          <w:szCs w:val="24"/>
        </w:rPr>
      </w:pPr>
      <w:r w:rsidRPr="004D17C8">
        <w:rPr>
          <w:sz w:val="24"/>
          <w:szCs w:val="24"/>
        </w:rPr>
        <w:t xml:space="preserve">В хипотези, при които е налице предполагаема или реална възможност от възникване на </w:t>
      </w:r>
      <w:r w:rsidRPr="000E4C72">
        <w:rPr>
          <w:sz w:val="24"/>
          <w:szCs w:val="24"/>
        </w:rPr>
        <w:t xml:space="preserve">конфликт на интереси или по отношение на мен и на свързано с мен лице по смисъла </w:t>
      </w:r>
      <w:r w:rsidRPr="002D1B3B">
        <w:rPr>
          <w:sz w:val="24"/>
          <w:szCs w:val="24"/>
        </w:rPr>
        <w:t xml:space="preserve">параграф 1, т. </w:t>
      </w:r>
      <w:r w:rsidR="003162B8">
        <w:rPr>
          <w:sz w:val="24"/>
          <w:szCs w:val="24"/>
        </w:rPr>
        <w:t>18</w:t>
      </w:r>
      <w:r w:rsidR="003162B8" w:rsidRPr="002D1B3B">
        <w:rPr>
          <w:sz w:val="24"/>
          <w:szCs w:val="24"/>
        </w:rPr>
        <w:t xml:space="preserve"> </w:t>
      </w:r>
      <w:r w:rsidRPr="002D1B3B">
        <w:rPr>
          <w:sz w:val="24"/>
          <w:szCs w:val="24"/>
        </w:rPr>
        <w:t xml:space="preserve">от Допълнителните разпоредби на Закона за </w:t>
      </w:r>
      <w:r w:rsidR="003162B8">
        <w:rPr>
          <w:sz w:val="24"/>
          <w:szCs w:val="24"/>
        </w:rPr>
        <w:t>Сметната палата</w:t>
      </w:r>
      <w:r w:rsidRPr="002D1B3B">
        <w:rPr>
          <w:rStyle w:val="FootnoteReference"/>
          <w:sz w:val="24"/>
          <w:szCs w:val="24"/>
        </w:rPr>
        <w:footnoteReference w:id="1"/>
      </w:r>
      <w:r w:rsidRPr="000E4C72">
        <w:rPr>
          <w:sz w:val="24"/>
          <w:szCs w:val="24"/>
        </w:rPr>
        <w:t xml:space="preserve"> е налице заинтересуваност от решение, което се обсъжда от КН на ПКИП 2021-2027, незабавно ще информирам писмено председателя и Секретариата и/или ще се отведа от обсъждането, подготовката, приемането и изпълнението на </w:t>
      </w:r>
      <w:r w:rsidRPr="009436A5">
        <w:rPr>
          <w:sz w:val="24"/>
          <w:szCs w:val="24"/>
        </w:rPr>
        <w:t>съответното решение.</w:t>
      </w:r>
    </w:p>
    <w:p w:rsidR="004444DC" w:rsidRPr="004D17C8" w:rsidRDefault="004444DC" w:rsidP="004444DC">
      <w:pPr>
        <w:numPr>
          <w:ilvl w:val="0"/>
          <w:numId w:val="27"/>
        </w:numPr>
        <w:spacing w:before="120"/>
        <w:ind w:left="0"/>
        <w:jc w:val="both"/>
        <w:rPr>
          <w:sz w:val="24"/>
          <w:szCs w:val="24"/>
        </w:rPr>
      </w:pPr>
      <w:r w:rsidRPr="002D1B3B">
        <w:rPr>
          <w:sz w:val="24"/>
          <w:szCs w:val="24"/>
        </w:rPr>
        <w:t>Във всички случаи при потенциална възможност безпристрастното и обективно упражняване на функциите ми в КН, да бъде опорочено по прич</w:t>
      </w:r>
      <w:r w:rsidRPr="004D17C8">
        <w:rPr>
          <w:sz w:val="24"/>
          <w:szCs w:val="24"/>
        </w:rPr>
        <w:t>ини, свързани със семейния и емоционалния живот, политическа или национална принадлежност, икономически интерес или всякакъв друг пряк или косвен личен интерес, ще информирам писмено председателя и Секретариата и/или ще се отведа от обсъждането, подготовката, приемането и изпълнението на съответното решение.</w:t>
      </w:r>
    </w:p>
    <w:p w:rsidR="004444DC" w:rsidRDefault="004444DC" w:rsidP="004444DC">
      <w:pPr>
        <w:jc w:val="both"/>
        <w:rPr>
          <w:sz w:val="24"/>
          <w:szCs w:val="24"/>
        </w:rPr>
      </w:pPr>
    </w:p>
    <w:p w:rsidR="004444DC" w:rsidRPr="004D17C8" w:rsidRDefault="004444DC" w:rsidP="004444DC">
      <w:pPr>
        <w:jc w:val="both"/>
        <w:rPr>
          <w:sz w:val="24"/>
          <w:szCs w:val="24"/>
        </w:rPr>
      </w:pPr>
    </w:p>
    <w:p w:rsidR="004444DC" w:rsidRPr="000B0389" w:rsidRDefault="004444DC" w:rsidP="004444DC">
      <w:pPr>
        <w:jc w:val="both"/>
        <w:rPr>
          <w:rFonts w:eastAsia="Times New Roman"/>
          <w:sz w:val="24"/>
          <w:szCs w:val="24"/>
        </w:rPr>
      </w:pPr>
      <w:r w:rsidRPr="000B0389">
        <w:rPr>
          <w:rFonts w:eastAsia="Times New Roman"/>
          <w:sz w:val="24"/>
          <w:szCs w:val="24"/>
        </w:rPr>
        <w:t>Дата:………............                                                                Подпис:……………………</w:t>
      </w:r>
    </w:p>
    <w:sectPr w:rsidR="004444DC" w:rsidRPr="000B0389" w:rsidSect="008E1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8"/>
      <w:pgMar w:top="1511" w:right="1426" w:bottom="429" w:left="1416" w:header="0" w:footer="594" w:gutter="0"/>
      <w:cols w:space="708" w:equalWidth="0">
        <w:col w:w="90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917" w:rsidRDefault="00AA6917" w:rsidP="00983D20">
      <w:r>
        <w:separator/>
      </w:r>
    </w:p>
  </w:endnote>
  <w:endnote w:type="continuationSeparator" w:id="0">
    <w:p w:rsidR="00AA6917" w:rsidRDefault="00AA6917" w:rsidP="0098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C6" w:rsidRDefault="00A527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AF7" w:rsidRDefault="008E1AF7" w:rsidP="008E1AF7">
    <w:pPr>
      <w:pStyle w:val="Footer"/>
      <w:pBdr>
        <w:top w:val="single" w:sz="4" w:space="1" w:color="auto"/>
      </w:pBdr>
      <w:jc w:val="center"/>
      <w:rPr>
        <w:color w:val="4F81BD" w:themeColor="accent1"/>
      </w:rPr>
    </w:pPr>
  </w:p>
  <w:p w:rsidR="008E1AF7" w:rsidRDefault="008E1AF7" w:rsidP="008E1AF7">
    <w:pPr>
      <w:pStyle w:val="Footer"/>
      <w:pBdr>
        <w:top w:val="single" w:sz="4" w:space="1" w:color="auto"/>
      </w:pBdr>
      <w:jc w:val="center"/>
      <w:rPr>
        <w:color w:val="4F81BD" w:themeColor="accent1"/>
      </w:rPr>
    </w:pPr>
    <w:r>
      <w:rPr>
        <w:color w:val="4F81BD" w:themeColor="accent1"/>
      </w:rPr>
      <w:t xml:space="preserve">Страница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D03F0E"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от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D03F0E"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</w:p>
  <w:p w:rsidR="008E1AF7" w:rsidRDefault="008E1A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C6" w:rsidRDefault="00A52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917" w:rsidRDefault="00AA6917" w:rsidP="00983D20">
      <w:r>
        <w:separator/>
      </w:r>
    </w:p>
  </w:footnote>
  <w:footnote w:type="continuationSeparator" w:id="0">
    <w:p w:rsidR="00AA6917" w:rsidRDefault="00AA6917" w:rsidP="00983D20">
      <w:r>
        <w:continuationSeparator/>
      </w:r>
    </w:p>
  </w:footnote>
  <w:footnote w:id="1">
    <w:p w:rsidR="004444DC" w:rsidRPr="005276D3" w:rsidRDefault="004444DC" w:rsidP="004444DC">
      <w:pPr>
        <w:pStyle w:val="NormalWeb"/>
        <w:spacing w:before="0" w:beforeAutospacing="0" w:after="0" w:afterAutospacing="0"/>
        <w:rPr>
          <w:color w:val="565656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276D3">
        <w:rPr>
          <w:color w:val="565656"/>
          <w:sz w:val="16"/>
          <w:szCs w:val="16"/>
        </w:rPr>
        <w:t>"</w:t>
      </w:r>
      <w:proofErr w:type="spellStart"/>
      <w:r w:rsidRPr="005276D3">
        <w:rPr>
          <w:rStyle w:val="ldef"/>
          <w:color w:val="3878AF"/>
          <w:sz w:val="16"/>
          <w:szCs w:val="16"/>
        </w:rPr>
        <w:t>Cвързани</w:t>
      </w:r>
      <w:proofErr w:type="spellEnd"/>
      <w:r w:rsidRPr="005276D3">
        <w:rPr>
          <w:rStyle w:val="ldef"/>
          <w:color w:val="3878AF"/>
          <w:sz w:val="16"/>
          <w:szCs w:val="16"/>
        </w:rPr>
        <w:t xml:space="preserve"> лица</w:t>
      </w:r>
      <w:r w:rsidRPr="005276D3">
        <w:rPr>
          <w:color w:val="565656"/>
          <w:sz w:val="16"/>
          <w:szCs w:val="16"/>
        </w:rPr>
        <w:t>" са:</w:t>
      </w:r>
    </w:p>
    <w:p w:rsidR="004444DC" w:rsidRPr="005276D3" w:rsidRDefault="004444DC" w:rsidP="004444DC">
      <w:pPr>
        <w:pStyle w:val="NormalWeb"/>
        <w:spacing w:before="0" w:beforeAutospacing="0" w:after="0" w:afterAutospacing="0"/>
        <w:rPr>
          <w:color w:val="565656"/>
          <w:sz w:val="16"/>
          <w:szCs w:val="16"/>
        </w:rPr>
      </w:pPr>
      <w:r w:rsidRPr="005276D3">
        <w:rPr>
          <w:color w:val="565656"/>
          <w:sz w:val="16"/>
          <w:szCs w:val="16"/>
        </w:rPr>
        <w:t>а) съпрузите или лицата, които се намират във фактическо съжителство</w:t>
      </w:r>
      <w:r w:rsidR="00AB249A">
        <w:rPr>
          <w:color w:val="565656"/>
          <w:sz w:val="16"/>
          <w:szCs w:val="16"/>
        </w:rPr>
        <w:t xml:space="preserve"> на съпружески начала</w:t>
      </w:r>
      <w:r w:rsidRPr="005276D3">
        <w:rPr>
          <w:color w:val="565656"/>
          <w:sz w:val="16"/>
          <w:szCs w:val="16"/>
        </w:rPr>
        <w:t xml:space="preserve">, роднините по права линия, по съребрена линия – до четвърта степен включително, и по сватовство – до втора степен включително; </w:t>
      </w:r>
    </w:p>
    <w:p w:rsidR="004444DC" w:rsidRDefault="004444DC" w:rsidP="004444DC">
      <w:pPr>
        <w:pStyle w:val="FootnoteText"/>
      </w:pPr>
      <w:r w:rsidRPr="005276D3">
        <w:rPr>
          <w:color w:val="565656"/>
          <w:sz w:val="16"/>
          <w:szCs w:val="16"/>
        </w:rPr>
        <w:t>б) физически и юридически лица, с които лицето</w:t>
      </w:r>
      <w:r w:rsidRPr="000E4C72">
        <w:rPr>
          <w:color w:val="565656"/>
          <w:sz w:val="16"/>
          <w:szCs w:val="16"/>
        </w:rPr>
        <w:t xml:space="preserve">, </w:t>
      </w:r>
      <w:r w:rsidRPr="002D1B3B">
        <w:rPr>
          <w:color w:val="565656"/>
          <w:sz w:val="16"/>
          <w:szCs w:val="16"/>
        </w:rPr>
        <w:t>заемащо публична длъжност</w:t>
      </w:r>
      <w:r w:rsidRPr="000E4C72">
        <w:rPr>
          <w:color w:val="565656"/>
          <w:sz w:val="16"/>
          <w:szCs w:val="16"/>
        </w:rPr>
        <w:t>, се</w:t>
      </w:r>
      <w:r w:rsidRPr="005276D3">
        <w:rPr>
          <w:color w:val="565656"/>
          <w:sz w:val="16"/>
          <w:szCs w:val="16"/>
        </w:rPr>
        <w:t xml:space="preserve"> намира в икономически или политически зависимости, които пораждат основателни съмнения в неговата безпристрастност и обективност.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C6" w:rsidRDefault="00A52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4E9" w:rsidRDefault="008374E9">
    <w:pPr>
      <w:pStyle w:val="Header"/>
    </w:pPr>
  </w:p>
  <w:p w:rsidR="008374E9" w:rsidRDefault="008374E9">
    <w:pPr>
      <w:pStyle w:val="Header"/>
    </w:pPr>
  </w:p>
  <w:tbl>
    <w:tblPr>
      <w:tblW w:w="95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56"/>
      <w:gridCol w:w="160"/>
      <w:gridCol w:w="160"/>
    </w:tblGrid>
    <w:tr w:rsidR="008374E9" w:rsidRPr="001919FD" w:rsidTr="008E1AF7">
      <w:trPr>
        <w:trHeight w:val="684"/>
      </w:trPr>
      <w:tc>
        <w:tcPr>
          <w:tcW w:w="9284" w:type="dxa"/>
        </w:tcPr>
        <w:tbl>
          <w:tblPr>
            <w:tblW w:w="9356" w:type="dxa"/>
            <w:tblBorders>
              <w:insideH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396"/>
            <w:gridCol w:w="5960"/>
          </w:tblGrid>
          <w:tr w:rsidR="008374E9" w:rsidTr="008E1AF7">
            <w:tc>
              <w:tcPr>
                <w:tcW w:w="3396" w:type="dxa"/>
                <w:shd w:val="clear" w:color="auto" w:fill="auto"/>
              </w:tcPr>
              <w:p w:rsidR="008374E9" w:rsidRDefault="008374E9" w:rsidP="008374E9">
                <w:pPr>
                  <w:pStyle w:val="Header"/>
                  <w:tabs>
                    <w:tab w:val="clear" w:pos="9072"/>
                    <w:tab w:val="right" w:pos="3180"/>
                  </w:tabs>
                </w:pPr>
                <w:r>
                  <w:rPr>
                    <w:i/>
                    <w:noProof/>
                  </w:rPr>
                  <w:drawing>
                    <wp:inline distT="0" distB="0" distL="0" distR="0" wp14:anchorId="2D0906E3" wp14:editId="4E5A100D">
                      <wp:extent cx="2011680" cy="469265"/>
                      <wp:effectExtent l="0" t="0" r="7620" b="6985"/>
                      <wp:docPr id="10" name="Pictur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11680" cy="469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960" w:type="dxa"/>
                <w:shd w:val="clear" w:color="auto" w:fill="auto"/>
              </w:tcPr>
              <w:p w:rsidR="008374E9" w:rsidRDefault="00ED1B9D" w:rsidP="008374E9">
                <w:pPr>
                  <w:pStyle w:val="Header"/>
                  <w:tabs>
                    <w:tab w:val="clear" w:pos="4536"/>
                    <w:tab w:val="center" w:pos="4859"/>
                  </w:tabs>
                  <w:ind w:right="37"/>
                  <w:jc w:val="right"/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4E4373A">
                      <wp:extent cx="2184400" cy="527050"/>
                      <wp:effectExtent l="0" t="0" r="6350" b="6350"/>
                      <wp:docPr id="1" name="Picture 1" descr="cid:image001.png@01D8FB39.06A872C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id:image001.png@01D8FB39.06A872C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84400" cy="527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E1AF7" w:rsidRDefault="008E1AF7" w:rsidP="008374E9">
                <w:pPr>
                  <w:pStyle w:val="Header"/>
                  <w:tabs>
                    <w:tab w:val="clear" w:pos="4536"/>
                    <w:tab w:val="center" w:pos="4859"/>
                  </w:tabs>
                  <w:ind w:right="37"/>
                  <w:jc w:val="right"/>
                </w:pPr>
              </w:p>
            </w:tc>
          </w:tr>
          <w:tr w:rsidR="008E1AF7" w:rsidTr="008E1AF7">
            <w:tc>
              <w:tcPr>
                <w:tcW w:w="3396" w:type="dxa"/>
                <w:shd w:val="clear" w:color="auto" w:fill="auto"/>
              </w:tcPr>
              <w:p w:rsidR="008E1AF7" w:rsidRDefault="008E1AF7" w:rsidP="008374E9">
                <w:pPr>
                  <w:pStyle w:val="Header"/>
                  <w:tabs>
                    <w:tab w:val="clear" w:pos="9072"/>
                    <w:tab w:val="right" w:pos="3180"/>
                  </w:tabs>
                  <w:rPr>
                    <w:i/>
                    <w:noProof/>
                  </w:rPr>
                </w:pPr>
              </w:p>
            </w:tc>
            <w:tc>
              <w:tcPr>
                <w:tcW w:w="5960" w:type="dxa"/>
                <w:shd w:val="clear" w:color="auto" w:fill="auto"/>
              </w:tcPr>
              <w:p w:rsidR="008E1AF7" w:rsidRDefault="008E1AF7" w:rsidP="008374E9">
                <w:pPr>
                  <w:pStyle w:val="Header"/>
                  <w:tabs>
                    <w:tab w:val="clear" w:pos="4536"/>
                    <w:tab w:val="center" w:pos="4859"/>
                  </w:tabs>
                  <w:ind w:right="37"/>
                  <w:jc w:val="right"/>
                  <w:rPr>
                    <w:noProof/>
                  </w:rPr>
                </w:pPr>
              </w:p>
            </w:tc>
          </w:tr>
        </w:tbl>
        <w:p w:rsidR="008374E9" w:rsidRPr="009E3188" w:rsidRDefault="008374E9" w:rsidP="008374E9">
          <w:pPr>
            <w:spacing w:after="160" w:line="259" w:lineRule="auto"/>
            <w:jc w:val="center"/>
            <w:rPr>
              <w:noProof/>
            </w:rPr>
          </w:pPr>
        </w:p>
      </w:tc>
      <w:tc>
        <w:tcPr>
          <w:tcW w:w="146" w:type="dxa"/>
        </w:tcPr>
        <w:p w:rsidR="008374E9" w:rsidRPr="001919FD" w:rsidRDefault="008374E9" w:rsidP="008374E9">
          <w:pPr>
            <w:spacing w:after="160" w:line="259" w:lineRule="auto"/>
            <w:jc w:val="center"/>
            <w:rPr>
              <w:rFonts w:ascii="Calibri" w:eastAsia="Calibri" w:hAnsi="Calibri"/>
              <w:snapToGrid w:val="0"/>
              <w:lang w:val="en-GB"/>
            </w:rPr>
          </w:pPr>
        </w:p>
      </w:tc>
      <w:tc>
        <w:tcPr>
          <w:tcW w:w="146" w:type="dxa"/>
        </w:tcPr>
        <w:p w:rsidR="008374E9" w:rsidRPr="009E3188" w:rsidRDefault="008374E9" w:rsidP="008374E9">
          <w:pPr>
            <w:tabs>
              <w:tab w:val="left" w:pos="2465"/>
            </w:tabs>
            <w:spacing w:after="160" w:line="259" w:lineRule="auto"/>
            <w:ind w:left="697" w:right="182"/>
            <w:jc w:val="center"/>
            <w:rPr>
              <w:rFonts w:ascii="Calibri" w:eastAsia="Calibri" w:hAnsi="Calibri"/>
              <w:noProof/>
            </w:rPr>
          </w:pPr>
        </w:p>
      </w:tc>
    </w:tr>
  </w:tbl>
  <w:p w:rsidR="008374E9" w:rsidRDefault="008374E9" w:rsidP="008E1AF7">
    <w:pPr>
      <w:pStyle w:val="Header"/>
      <w:tabs>
        <w:tab w:val="clear" w:pos="9072"/>
        <w:tab w:val="right" w:pos="905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C6" w:rsidRDefault="00A52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2367"/>
    <w:multiLevelType w:val="hybridMultilevel"/>
    <w:tmpl w:val="7BA6231C"/>
    <w:lvl w:ilvl="0" w:tplc="631CB57E">
      <w:start w:val="2"/>
      <w:numFmt w:val="decimal"/>
      <w:lvlText w:val="(%1)"/>
      <w:lvlJc w:val="left"/>
    </w:lvl>
    <w:lvl w:ilvl="1" w:tplc="5412C37E">
      <w:numFmt w:val="decimal"/>
      <w:lvlText w:val=""/>
      <w:lvlJc w:val="left"/>
    </w:lvl>
    <w:lvl w:ilvl="2" w:tplc="36E8A9D6">
      <w:numFmt w:val="decimal"/>
      <w:lvlText w:val=""/>
      <w:lvlJc w:val="left"/>
    </w:lvl>
    <w:lvl w:ilvl="3" w:tplc="E9B43404">
      <w:numFmt w:val="decimal"/>
      <w:lvlText w:val=""/>
      <w:lvlJc w:val="left"/>
    </w:lvl>
    <w:lvl w:ilvl="4" w:tplc="FD3A5D0C">
      <w:numFmt w:val="decimal"/>
      <w:lvlText w:val=""/>
      <w:lvlJc w:val="left"/>
    </w:lvl>
    <w:lvl w:ilvl="5" w:tplc="09729F96">
      <w:numFmt w:val="decimal"/>
      <w:lvlText w:val=""/>
      <w:lvlJc w:val="left"/>
    </w:lvl>
    <w:lvl w:ilvl="6" w:tplc="D1B6E9C2">
      <w:numFmt w:val="decimal"/>
      <w:lvlText w:val=""/>
      <w:lvlJc w:val="left"/>
    </w:lvl>
    <w:lvl w:ilvl="7" w:tplc="596AA7FE">
      <w:numFmt w:val="decimal"/>
      <w:lvlText w:val=""/>
      <w:lvlJc w:val="left"/>
    </w:lvl>
    <w:lvl w:ilvl="8" w:tplc="35601138">
      <w:numFmt w:val="decimal"/>
      <w:lvlText w:val=""/>
      <w:lvlJc w:val="left"/>
    </w:lvl>
  </w:abstractNum>
  <w:abstractNum w:abstractNumId="1" w15:restartNumberingAfterBreak="0">
    <w:nsid w:val="153EA438"/>
    <w:multiLevelType w:val="hybridMultilevel"/>
    <w:tmpl w:val="C9C41F5C"/>
    <w:lvl w:ilvl="0" w:tplc="941A50D0">
      <w:start w:val="2"/>
      <w:numFmt w:val="decimal"/>
      <w:lvlText w:val="(%1)"/>
      <w:lvlJc w:val="left"/>
    </w:lvl>
    <w:lvl w:ilvl="1" w:tplc="95DA5DDE">
      <w:numFmt w:val="decimal"/>
      <w:lvlText w:val=""/>
      <w:lvlJc w:val="left"/>
    </w:lvl>
    <w:lvl w:ilvl="2" w:tplc="7CB8004E">
      <w:numFmt w:val="decimal"/>
      <w:lvlText w:val=""/>
      <w:lvlJc w:val="left"/>
    </w:lvl>
    <w:lvl w:ilvl="3" w:tplc="0764080A">
      <w:numFmt w:val="decimal"/>
      <w:lvlText w:val=""/>
      <w:lvlJc w:val="left"/>
    </w:lvl>
    <w:lvl w:ilvl="4" w:tplc="AC04A8F2">
      <w:numFmt w:val="decimal"/>
      <w:lvlText w:val=""/>
      <w:lvlJc w:val="left"/>
    </w:lvl>
    <w:lvl w:ilvl="5" w:tplc="D6AAB31A">
      <w:numFmt w:val="decimal"/>
      <w:lvlText w:val=""/>
      <w:lvlJc w:val="left"/>
    </w:lvl>
    <w:lvl w:ilvl="6" w:tplc="A0D0B398">
      <w:numFmt w:val="decimal"/>
      <w:lvlText w:val=""/>
      <w:lvlJc w:val="left"/>
    </w:lvl>
    <w:lvl w:ilvl="7" w:tplc="73CE46DE">
      <w:numFmt w:val="decimal"/>
      <w:lvlText w:val=""/>
      <w:lvlJc w:val="left"/>
    </w:lvl>
    <w:lvl w:ilvl="8" w:tplc="0F6E6BA0">
      <w:numFmt w:val="decimal"/>
      <w:lvlText w:val=""/>
      <w:lvlJc w:val="left"/>
    </w:lvl>
  </w:abstractNum>
  <w:abstractNum w:abstractNumId="2" w15:restartNumberingAfterBreak="0">
    <w:nsid w:val="20297030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63B9EA"/>
    <w:multiLevelType w:val="hybridMultilevel"/>
    <w:tmpl w:val="638C8A02"/>
    <w:lvl w:ilvl="0" w:tplc="E342DB46">
      <w:start w:val="3"/>
      <w:numFmt w:val="decimal"/>
      <w:lvlText w:val="%1"/>
      <w:lvlJc w:val="left"/>
    </w:lvl>
    <w:lvl w:ilvl="1" w:tplc="9A005782">
      <w:numFmt w:val="decimal"/>
      <w:lvlText w:val=""/>
      <w:lvlJc w:val="left"/>
    </w:lvl>
    <w:lvl w:ilvl="2" w:tplc="76C27890">
      <w:numFmt w:val="decimal"/>
      <w:lvlText w:val=""/>
      <w:lvlJc w:val="left"/>
    </w:lvl>
    <w:lvl w:ilvl="3" w:tplc="C34CD764">
      <w:numFmt w:val="decimal"/>
      <w:lvlText w:val=""/>
      <w:lvlJc w:val="left"/>
    </w:lvl>
    <w:lvl w:ilvl="4" w:tplc="B5C4908C">
      <w:numFmt w:val="decimal"/>
      <w:lvlText w:val=""/>
      <w:lvlJc w:val="left"/>
    </w:lvl>
    <w:lvl w:ilvl="5" w:tplc="F4CE3C40">
      <w:numFmt w:val="decimal"/>
      <w:lvlText w:val=""/>
      <w:lvlJc w:val="left"/>
    </w:lvl>
    <w:lvl w:ilvl="6" w:tplc="F758A4F8">
      <w:numFmt w:val="decimal"/>
      <w:lvlText w:val=""/>
      <w:lvlJc w:val="left"/>
    </w:lvl>
    <w:lvl w:ilvl="7" w:tplc="6320467A">
      <w:numFmt w:val="decimal"/>
      <w:lvlText w:val=""/>
      <w:lvlJc w:val="left"/>
    </w:lvl>
    <w:lvl w:ilvl="8" w:tplc="0F6E3F86">
      <w:numFmt w:val="decimal"/>
      <w:lvlText w:val=""/>
      <w:lvlJc w:val="left"/>
    </w:lvl>
  </w:abstractNum>
  <w:abstractNum w:abstractNumId="4" w15:restartNumberingAfterBreak="0">
    <w:nsid w:val="2D517796"/>
    <w:multiLevelType w:val="hybridMultilevel"/>
    <w:tmpl w:val="2D7A0D94"/>
    <w:lvl w:ilvl="0" w:tplc="2E445FB0">
      <w:start w:val="2"/>
      <w:numFmt w:val="decimal"/>
      <w:lvlText w:val="(%1)"/>
      <w:lvlJc w:val="left"/>
    </w:lvl>
    <w:lvl w:ilvl="1" w:tplc="747420C6">
      <w:start w:val="4"/>
      <w:numFmt w:val="decimal"/>
      <w:lvlText w:val="(%2)"/>
      <w:lvlJc w:val="left"/>
    </w:lvl>
    <w:lvl w:ilvl="2" w:tplc="D6CE3A5A">
      <w:numFmt w:val="decimal"/>
      <w:lvlText w:val=""/>
      <w:lvlJc w:val="left"/>
    </w:lvl>
    <w:lvl w:ilvl="3" w:tplc="08CA9040">
      <w:numFmt w:val="decimal"/>
      <w:lvlText w:val=""/>
      <w:lvlJc w:val="left"/>
    </w:lvl>
    <w:lvl w:ilvl="4" w:tplc="7EAAC9E6">
      <w:numFmt w:val="decimal"/>
      <w:lvlText w:val=""/>
      <w:lvlJc w:val="left"/>
    </w:lvl>
    <w:lvl w:ilvl="5" w:tplc="23C82BAC">
      <w:numFmt w:val="decimal"/>
      <w:lvlText w:val=""/>
      <w:lvlJc w:val="left"/>
    </w:lvl>
    <w:lvl w:ilvl="6" w:tplc="F21A9432">
      <w:numFmt w:val="decimal"/>
      <w:lvlText w:val=""/>
      <w:lvlJc w:val="left"/>
    </w:lvl>
    <w:lvl w:ilvl="7" w:tplc="C3947BB4">
      <w:numFmt w:val="decimal"/>
      <w:lvlText w:val=""/>
      <w:lvlJc w:val="left"/>
    </w:lvl>
    <w:lvl w:ilvl="8" w:tplc="096A6FCC">
      <w:numFmt w:val="decimal"/>
      <w:lvlText w:val=""/>
      <w:lvlJc w:val="left"/>
    </w:lvl>
  </w:abstractNum>
  <w:abstractNum w:abstractNumId="5" w15:restartNumberingAfterBreak="0">
    <w:nsid w:val="36005F9C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04823E"/>
    <w:multiLevelType w:val="hybridMultilevel"/>
    <w:tmpl w:val="0EF055D4"/>
    <w:lvl w:ilvl="0" w:tplc="27E26EE2">
      <w:start w:val="2"/>
      <w:numFmt w:val="decimal"/>
      <w:lvlText w:val="(%1)"/>
      <w:lvlJc w:val="left"/>
    </w:lvl>
    <w:lvl w:ilvl="1" w:tplc="540EF5DC">
      <w:numFmt w:val="decimal"/>
      <w:lvlText w:val=""/>
      <w:lvlJc w:val="left"/>
    </w:lvl>
    <w:lvl w:ilvl="2" w:tplc="BECAEDC4">
      <w:numFmt w:val="decimal"/>
      <w:lvlText w:val=""/>
      <w:lvlJc w:val="left"/>
    </w:lvl>
    <w:lvl w:ilvl="3" w:tplc="FDD67FC0">
      <w:numFmt w:val="decimal"/>
      <w:lvlText w:val=""/>
      <w:lvlJc w:val="left"/>
    </w:lvl>
    <w:lvl w:ilvl="4" w:tplc="84F64208">
      <w:numFmt w:val="decimal"/>
      <w:lvlText w:val=""/>
      <w:lvlJc w:val="left"/>
    </w:lvl>
    <w:lvl w:ilvl="5" w:tplc="B28885A0">
      <w:numFmt w:val="decimal"/>
      <w:lvlText w:val=""/>
      <w:lvlJc w:val="left"/>
    </w:lvl>
    <w:lvl w:ilvl="6" w:tplc="EE7A470C">
      <w:numFmt w:val="decimal"/>
      <w:lvlText w:val=""/>
      <w:lvlJc w:val="left"/>
    </w:lvl>
    <w:lvl w:ilvl="7" w:tplc="EEE0A5D4">
      <w:numFmt w:val="decimal"/>
      <w:lvlText w:val=""/>
      <w:lvlJc w:val="left"/>
    </w:lvl>
    <w:lvl w:ilvl="8" w:tplc="208CF2AC">
      <w:numFmt w:val="decimal"/>
      <w:lvlText w:val=""/>
      <w:lvlJc w:val="left"/>
    </w:lvl>
  </w:abstractNum>
  <w:abstractNum w:abstractNumId="7" w15:restartNumberingAfterBreak="0">
    <w:nsid w:val="3855585C"/>
    <w:multiLevelType w:val="hybridMultilevel"/>
    <w:tmpl w:val="3EFE1710"/>
    <w:lvl w:ilvl="0" w:tplc="3F96D3DC">
      <w:start w:val="1"/>
      <w:numFmt w:val="decimal"/>
      <w:lvlText w:val="%1."/>
      <w:lvlJc w:val="left"/>
    </w:lvl>
    <w:lvl w:ilvl="1" w:tplc="44ECA298">
      <w:numFmt w:val="decimal"/>
      <w:lvlText w:val=""/>
      <w:lvlJc w:val="left"/>
    </w:lvl>
    <w:lvl w:ilvl="2" w:tplc="41F85956">
      <w:numFmt w:val="decimal"/>
      <w:lvlText w:val=""/>
      <w:lvlJc w:val="left"/>
    </w:lvl>
    <w:lvl w:ilvl="3" w:tplc="B95EDA56">
      <w:numFmt w:val="decimal"/>
      <w:lvlText w:val=""/>
      <w:lvlJc w:val="left"/>
    </w:lvl>
    <w:lvl w:ilvl="4" w:tplc="C80E765C">
      <w:numFmt w:val="decimal"/>
      <w:lvlText w:val=""/>
      <w:lvlJc w:val="left"/>
    </w:lvl>
    <w:lvl w:ilvl="5" w:tplc="38BE4530">
      <w:numFmt w:val="decimal"/>
      <w:lvlText w:val=""/>
      <w:lvlJc w:val="left"/>
    </w:lvl>
    <w:lvl w:ilvl="6" w:tplc="CE7CF744">
      <w:numFmt w:val="decimal"/>
      <w:lvlText w:val=""/>
      <w:lvlJc w:val="left"/>
    </w:lvl>
    <w:lvl w:ilvl="7" w:tplc="8B5E1F02">
      <w:numFmt w:val="decimal"/>
      <w:lvlText w:val=""/>
      <w:lvlJc w:val="left"/>
    </w:lvl>
    <w:lvl w:ilvl="8" w:tplc="D598A07A">
      <w:numFmt w:val="decimal"/>
      <w:lvlText w:val=""/>
      <w:lvlJc w:val="left"/>
    </w:lvl>
  </w:abstractNum>
  <w:abstractNum w:abstractNumId="8" w15:restartNumberingAfterBreak="0">
    <w:nsid w:val="419AC241"/>
    <w:multiLevelType w:val="hybridMultilevel"/>
    <w:tmpl w:val="97E22A36"/>
    <w:lvl w:ilvl="0" w:tplc="CB2E400A">
      <w:start w:val="1"/>
      <w:numFmt w:val="bullet"/>
      <w:lvlText w:val="в"/>
      <w:lvlJc w:val="left"/>
    </w:lvl>
    <w:lvl w:ilvl="1" w:tplc="39D87DE2">
      <w:start w:val="3"/>
      <w:numFmt w:val="decimal"/>
      <w:lvlText w:val="(%2)"/>
      <w:lvlJc w:val="left"/>
    </w:lvl>
    <w:lvl w:ilvl="2" w:tplc="D0586772">
      <w:start w:val="1"/>
      <w:numFmt w:val="decimal"/>
      <w:lvlText w:val="%3"/>
      <w:lvlJc w:val="left"/>
    </w:lvl>
    <w:lvl w:ilvl="3" w:tplc="E80245FC">
      <w:numFmt w:val="decimal"/>
      <w:lvlText w:val=""/>
      <w:lvlJc w:val="left"/>
    </w:lvl>
    <w:lvl w:ilvl="4" w:tplc="5A34EB3E">
      <w:numFmt w:val="decimal"/>
      <w:lvlText w:val=""/>
      <w:lvlJc w:val="left"/>
    </w:lvl>
    <w:lvl w:ilvl="5" w:tplc="558C3218">
      <w:numFmt w:val="decimal"/>
      <w:lvlText w:val=""/>
      <w:lvlJc w:val="left"/>
    </w:lvl>
    <w:lvl w:ilvl="6" w:tplc="1CA44554">
      <w:numFmt w:val="decimal"/>
      <w:lvlText w:val=""/>
      <w:lvlJc w:val="left"/>
    </w:lvl>
    <w:lvl w:ilvl="7" w:tplc="2AEAA416">
      <w:numFmt w:val="decimal"/>
      <w:lvlText w:val=""/>
      <w:lvlJc w:val="left"/>
    </w:lvl>
    <w:lvl w:ilvl="8" w:tplc="9364CDC6">
      <w:numFmt w:val="decimal"/>
      <w:lvlText w:val=""/>
      <w:lvlJc w:val="left"/>
    </w:lvl>
  </w:abstractNum>
  <w:abstractNum w:abstractNumId="9" w15:restartNumberingAfterBreak="0">
    <w:nsid w:val="440BADFC"/>
    <w:multiLevelType w:val="hybridMultilevel"/>
    <w:tmpl w:val="824E4D2C"/>
    <w:lvl w:ilvl="0" w:tplc="260E3DF8">
      <w:start w:val="3"/>
      <w:numFmt w:val="decimal"/>
      <w:lvlText w:val="(%1)"/>
      <w:lvlJc w:val="left"/>
    </w:lvl>
    <w:lvl w:ilvl="1" w:tplc="A04E7E9E">
      <w:numFmt w:val="decimal"/>
      <w:lvlText w:val=""/>
      <w:lvlJc w:val="left"/>
    </w:lvl>
    <w:lvl w:ilvl="2" w:tplc="E61C7D8C">
      <w:numFmt w:val="decimal"/>
      <w:lvlText w:val=""/>
      <w:lvlJc w:val="left"/>
    </w:lvl>
    <w:lvl w:ilvl="3" w:tplc="072216B2">
      <w:numFmt w:val="decimal"/>
      <w:lvlText w:val=""/>
      <w:lvlJc w:val="left"/>
    </w:lvl>
    <w:lvl w:ilvl="4" w:tplc="27DA2430">
      <w:numFmt w:val="decimal"/>
      <w:lvlText w:val=""/>
      <w:lvlJc w:val="left"/>
    </w:lvl>
    <w:lvl w:ilvl="5" w:tplc="B49C6320">
      <w:numFmt w:val="decimal"/>
      <w:lvlText w:val=""/>
      <w:lvlJc w:val="left"/>
    </w:lvl>
    <w:lvl w:ilvl="6" w:tplc="4E9E5AF6">
      <w:numFmt w:val="decimal"/>
      <w:lvlText w:val=""/>
      <w:lvlJc w:val="left"/>
    </w:lvl>
    <w:lvl w:ilvl="7" w:tplc="26B67932">
      <w:numFmt w:val="decimal"/>
      <w:lvlText w:val=""/>
      <w:lvlJc w:val="left"/>
    </w:lvl>
    <w:lvl w:ilvl="8" w:tplc="E9E20F76">
      <w:numFmt w:val="decimal"/>
      <w:lvlText w:val=""/>
      <w:lvlJc w:val="left"/>
    </w:lvl>
  </w:abstractNum>
  <w:abstractNum w:abstractNumId="10" w15:restartNumberingAfterBreak="0">
    <w:nsid w:val="45051C7C"/>
    <w:multiLevelType w:val="hybridMultilevel"/>
    <w:tmpl w:val="E5A0EF5E"/>
    <w:lvl w:ilvl="0" w:tplc="51045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545C6"/>
    <w:multiLevelType w:val="hybridMultilevel"/>
    <w:tmpl w:val="DFAEAD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AD36B"/>
    <w:multiLevelType w:val="hybridMultilevel"/>
    <w:tmpl w:val="6F32322C"/>
    <w:lvl w:ilvl="0" w:tplc="426CB780">
      <w:start w:val="4"/>
      <w:numFmt w:val="decimal"/>
      <w:lvlText w:val="(%1)"/>
      <w:lvlJc w:val="left"/>
    </w:lvl>
    <w:lvl w:ilvl="1" w:tplc="421C9544">
      <w:numFmt w:val="decimal"/>
      <w:lvlText w:val=""/>
      <w:lvlJc w:val="left"/>
    </w:lvl>
    <w:lvl w:ilvl="2" w:tplc="B8F629A8">
      <w:numFmt w:val="decimal"/>
      <w:lvlText w:val=""/>
      <w:lvlJc w:val="left"/>
    </w:lvl>
    <w:lvl w:ilvl="3" w:tplc="5B6A6B38">
      <w:numFmt w:val="decimal"/>
      <w:lvlText w:val=""/>
      <w:lvlJc w:val="left"/>
    </w:lvl>
    <w:lvl w:ilvl="4" w:tplc="CCB6FFE0">
      <w:numFmt w:val="decimal"/>
      <w:lvlText w:val=""/>
      <w:lvlJc w:val="left"/>
    </w:lvl>
    <w:lvl w:ilvl="5" w:tplc="C09E06C8">
      <w:numFmt w:val="decimal"/>
      <w:lvlText w:val=""/>
      <w:lvlJc w:val="left"/>
    </w:lvl>
    <w:lvl w:ilvl="6" w:tplc="9A8A24D4">
      <w:numFmt w:val="decimal"/>
      <w:lvlText w:val=""/>
      <w:lvlJc w:val="left"/>
    </w:lvl>
    <w:lvl w:ilvl="7" w:tplc="5F942378">
      <w:numFmt w:val="decimal"/>
      <w:lvlText w:val=""/>
      <w:lvlJc w:val="left"/>
    </w:lvl>
    <w:lvl w:ilvl="8" w:tplc="0374E61A">
      <w:numFmt w:val="decimal"/>
      <w:lvlText w:val=""/>
      <w:lvlJc w:val="left"/>
    </w:lvl>
  </w:abstractNum>
  <w:abstractNum w:abstractNumId="13" w15:restartNumberingAfterBreak="0">
    <w:nsid w:val="5577F8E1"/>
    <w:multiLevelType w:val="hybridMultilevel"/>
    <w:tmpl w:val="BE8E0684"/>
    <w:lvl w:ilvl="0" w:tplc="462C7636">
      <w:start w:val="2"/>
      <w:numFmt w:val="decimal"/>
      <w:lvlText w:val="(%1)"/>
      <w:lvlJc w:val="left"/>
    </w:lvl>
    <w:lvl w:ilvl="1" w:tplc="86144466">
      <w:numFmt w:val="decimal"/>
      <w:lvlText w:val=""/>
      <w:lvlJc w:val="left"/>
    </w:lvl>
    <w:lvl w:ilvl="2" w:tplc="71ECFDF6">
      <w:numFmt w:val="decimal"/>
      <w:lvlText w:val=""/>
      <w:lvlJc w:val="left"/>
    </w:lvl>
    <w:lvl w:ilvl="3" w:tplc="8C0AE97C">
      <w:numFmt w:val="decimal"/>
      <w:lvlText w:val=""/>
      <w:lvlJc w:val="left"/>
    </w:lvl>
    <w:lvl w:ilvl="4" w:tplc="F82C534A">
      <w:numFmt w:val="decimal"/>
      <w:lvlText w:val=""/>
      <w:lvlJc w:val="left"/>
    </w:lvl>
    <w:lvl w:ilvl="5" w:tplc="ABBCEC86">
      <w:numFmt w:val="decimal"/>
      <w:lvlText w:val=""/>
      <w:lvlJc w:val="left"/>
    </w:lvl>
    <w:lvl w:ilvl="6" w:tplc="5386CB0C">
      <w:numFmt w:val="decimal"/>
      <w:lvlText w:val=""/>
      <w:lvlJc w:val="left"/>
    </w:lvl>
    <w:lvl w:ilvl="7" w:tplc="2D185EFC">
      <w:numFmt w:val="decimal"/>
      <w:lvlText w:val=""/>
      <w:lvlJc w:val="left"/>
    </w:lvl>
    <w:lvl w:ilvl="8" w:tplc="56125768">
      <w:numFmt w:val="decimal"/>
      <w:lvlText w:val=""/>
      <w:lvlJc w:val="left"/>
    </w:lvl>
  </w:abstractNum>
  <w:abstractNum w:abstractNumId="14" w15:restartNumberingAfterBreak="0">
    <w:nsid w:val="580BD78F"/>
    <w:multiLevelType w:val="hybridMultilevel"/>
    <w:tmpl w:val="81A86B90"/>
    <w:lvl w:ilvl="0" w:tplc="0258675C">
      <w:start w:val="6"/>
      <w:numFmt w:val="decimal"/>
      <w:lvlText w:val="(%1)"/>
      <w:lvlJc w:val="left"/>
    </w:lvl>
    <w:lvl w:ilvl="1" w:tplc="CAC0D9CE">
      <w:numFmt w:val="decimal"/>
      <w:lvlText w:val=""/>
      <w:lvlJc w:val="left"/>
    </w:lvl>
    <w:lvl w:ilvl="2" w:tplc="72E070FE">
      <w:numFmt w:val="decimal"/>
      <w:lvlText w:val=""/>
      <w:lvlJc w:val="left"/>
    </w:lvl>
    <w:lvl w:ilvl="3" w:tplc="5B1C9E00">
      <w:numFmt w:val="decimal"/>
      <w:lvlText w:val=""/>
      <w:lvlJc w:val="left"/>
    </w:lvl>
    <w:lvl w:ilvl="4" w:tplc="DFD6C412">
      <w:numFmt w:val="decimal"/>
      <w:lvlText w:val=""/>
      <w:lvlJc w:val="left"/>
    </w:lvl>
    <w:lvl w:ilvl="5" w:tplc="869C8E6A">
      <w:numFmt w:val="decimal"/>
      <w:lvlText w:val=""/>
      <w:lvlJc w:val="left"/>
    </w:lvl>
    <w:lvl w:ilvl="6" w:tplc="FF982186">
      <w:numFmt w:val="decimal"/>
      <w:lvlText w:val=""/>
      <w:lvlJc w:val="left"/>
    </w:lvl>
    <w:lvl w:ilvl="7" w:tplc="5DF267BC">
      <w:numFmt w:val="decimal"/>
      <w:lvlText w:val=""/>
      <w:lvlJc w:val="left"/>
    </w:lvl>
    <w:lvl w:ilvl="8" w:tplc="24B4978E">
      <w:numFmt w:val="decimal"/>
      <w:lvlText w:val=""/>
      <w:lvlJc w:val="left"/>
    </w:lvl>
  </w:abstractNum>
  <w:abstractNum w:abstractNumId="15" w15:restartNumberingAfterBreak="0">
    <w:nsid w:val="5B2723CE"/>
    <w:multiLevelType w:val="hybridMultilevel"/>
    <w:tmpl w:val="5472FD12"/>
    <w:lvl w:ilvl="0" w:tplc="3B92C2F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D6E3B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482A97"/>
    <w:multiLevelType w:val="hybridMultilevel"/>
    <w:tmpl w:val="06762E74"/>
    <w:lvl w:ilvl="0" w:tplc="C38C8C28">
      <w:start w:val="2"/>
      <w:numFmt w:val="decimal"/>
      <w:lvlText w:val="(%1)"/>
      <w:lvlJc w:val="left"/>
    </w:lvl>
    <w:lvl w:ilvl="1" w:tplc="75C0E7F8">
      <w:numFmt w:val="decimal"/>
      <w:lvlText w:val=""/>
      <w:lvlJc w:val="left"/>
    </w:lvl>
    <w:lvl w:ilvl="2" w:tplc="B644F49A">
      <w:numFmt w:val="decimal"/>
      <w:lvlText w:val=""/>
      <w:lvlJc w:val="left"/>
    </w:lvl>
    <w:lvl w:ilvl="3" w:tplc="7A9C589C">
      <w:numFmt w:val="decimal"/>
      <w:lvlText w:val=""/>
      <w:lvlJc w:val="left"/>
    </w:lvl>
    <w:lvl w:ilvl="4" w:tplc="BDF043E8">
      <w:numFmt w:val="decimal"/>
      <w:lvlText w:val=""/>
      <w:lvlJc w:val="left"/>
    </w:lvl>
    <w:lvl w:ilvl="5" w:tplc="73003038">
      <w:numFmt w:val="decimal"/>
      <w:lvlText w:val=""/>
      <w:lvlJc w:val="left"/>
    </w:lvl>
    <w:lvl w:ilvl="6" w:tplc="279AB014">
      <w:numFmt w:val="decimal"/>
      <w:lvlText w:val=""/>
      <w:lvlJc w:val="left"/>
    </w:lvl>
    <w:lvl w:ilvl="7" w:tplc="9814C67C">
      <w:numFmt w:val="decimal"/>
      <w:lvlText w:val=""/>
      <w:lvlJc w:val="left"/>
    </w:lvl>
    <w:lvl w:ilvl="8" w:tplc="14BCD642">
      <w:numFmt w:val="decimal"/>
      <w:lvlText w:val=""/>
      <w:lvlJc w:val="left"/>
    </w:lvl>
  </w:abstractNum>
  <w:abstractNum w:abstractNumId="18" w15:restartNumberingAfterBreak="0">
    <w:nsid w:val="5E884ADC"/>
    <w:multiLevelType w:val="hybridMultilevel"/>
    <w:tmpl w:val="5A783334"/>
    <w:lvl w:ilvl="0" w:tplc="B866B2CA">
      <w:start w:val="1"/>
      <w:numFmt w:val="bullet"/>
      <w:lvlText w:val="в"/>
      <w:lvlJc w:val="left"/>
    </w:lvl>
    <w:lvl w:ilvl="1" w:tplc="9B348122">
      <w:start w:val="5"/>
      <w:numFmt w:val="decimal"/>
      <w:lvlText w:val="%2"/>
      <w:lvlJc w:val="left"/>
    </w:lvl>
    <w:lvl w:ilvl="2" w:tplc="88464C92">
      <w:numFmt w:val="decimal"/>
      <w:lvlText w:val=""/>
      <w:lvlJc w:val="left"/>
    </w:lvl>
    <w:lvl w:ilvl="3" w:tplc="E98C57B6">
      <w:numFmt w:val="decimal"/>
      <w:lvlText w:val=""/>
      <w:lvlJc w:val="left"/>
    </w:lvl>
    <w:lvl w:ilvl="4" w:tplc="330A78C0">
      <w:numFmt w:val="decimal"/>
      <w:lvlText w:val=""/>
      <w:lvlJc w:val="left"/>
    </w:lvl>
    <w:lvl w:ilvl="5" w:tplc="E00E1CB4">
      <w:numFmt w:val="decimal"/>
      <w:lvlText w:val=""/>
      <w:lvlJc w:val="left"/>
    </w:lvl>
    <w:lvl w:ilvl="6" w:tplc="84FC3E5C">
      <w:numFmt w:val="decimal"/>
      <w:lvlText w:val=""/>
      <w:lvlJc w:val="left"/>
    </w:lvl>
    <w:lvl w:ilvl="7" w:tplc="AEA476FC">
      <w:numFmt w:val="decimal"/>
      <w:lvlText w:val=""/>
      <w:lvlJc w:val="left"/>
    </w:lvl>
    <w:lvl w:ilvl="8" w:tplc="38BE3764">
      <w:numFmt w:val="decimal"/>
      <w:lvlText w:val=""/>
      <w:lvlJc w:val="left"/>
    </w:lvl>
  </w:abstractNum>
  <w:abstractNum w:abstractNumId="19" w15:restartNumberingAfterBreak="0">
    <w:nsid w:val="614FD4A1"/>
    <w:multiLevelType w:val="hybridMultilevel"/>
    <w:tmpl w:val="1C1841CA"/>
    <w:lvl w:ilvl="0" w:tplc="3152724C">
      <w:start w:val="1"/>
      <w:numFmt w:val="bullet"/>
      <w:lvlText w:val="в"/>
      <w:lvlJc w:val="left"/>
    </w:lvl>
    <w:lvl w:ilvl="1" w:tplc="69E888BC">
      <w:start w:val="1"/>
      <w:numFmt w:val="decimal"/>
      <w:lvlText w:val="%2"/>
      <w:lvlJc w:val="left"/>
    </w:lvl>
    <w:lvl w:ilvl="2" w:tplc="03CCEAB2">
      <w:start w:val="2"/>
      <w:numFmt w:val="decimal"/>
      <w:lvlText w:val="(%3)"/>
      <w:lvlJc w:val="left"/>
    </w:lvl>
    <w:lvl w:ilvl="3" w:tplc="554CA08C">
      <w:numFmt w:val="decimal"/>
      <w:lvlText w:val=""/>
      <w:lvlJc w:val="left"/>
    </w:lvl>
    <w:lvl w:ilvl="4" w:tplc="B9AC9264">
      <w:numFmt w:val="decimal"/>
      <w:lvlText w:val=""/>
      <w:lvlJc w:val="left"/>
    </w:lvl>
    <w:lvl w:ilvl="5" w:tplc="B2F26832">
      <w:numFmt w:val="decimal"/>
      <w:lvlText w:val=""/>
      <w:lvlJc w:val="left"/>
    </w:lvl>
    <w:lvl w:ilvl="6" w:tplc="D10A1190">
      <w:numFmt w:val="decimal"/>
      <w:lvlText w:val=""/>
      <w:lvlJc w:val="left"/>
    </w:lvl>
    <w:lvl w:ilvl="7" w:tplc="1B6ED424">
      <w:numFmt w:val="decimal"/>
      <w:lvlText w:val=""/>
      <w:lvlJc w:val="left"/>
    </w:lvl>
    <w:lvl w:ilvl="8" w:tplc="27C62480">
      <w:numFmt w:val="decimal"/>
      <w:lvlText w:val=""/>
      <w:lvlJc w:val="left"/>
    </w:lvl>
  </w:abstractNum>
  <w:abstractNum w:abstractNumId="20" w15:restartNumberingAfterBreak="0">
    <w:nsid w:val="6CEAF087"/>
    <w:multiLevelType w:val="hybridMultilevel"/>
    <w:tmpl w:val="19380358"/>
    <w:lvl w:ilvl="0" w:tplc="1812EF64">
      <w:start w:val="1"/>
      <w:numFmt w:val="decimal"/>
      <w:lvlText w:val="%1"/>
      <w:lvlJc w:val="left"/>
    </w:lvl>
    <w:lvl w:ilvl="1" w:tplc="581EC776">
      <w:start w:val="2"/>
      <w:numFmt w:val="decimal"/>
      <w:lvlText w:val="(%2)"/>
      <w:lvlJc w:val="left"/>
    </w:lvl>
    <w:lvl w:ilvl="2" w:tplc="6FE87214">
      <w:numFmt w:val="decimal"/>
      <w:lvlText w:val=""/>
      <w:lvlJc w:val="left"/>
    </w:lvl>
    <w:lvl w:ilvl="3" w:tplc="F5069E9C">
      <w:numFmt w:val="decimal"/>
      <w:lvlText w:val=""/>
      <w:lvlJc w:val="left"/>
    </w:lvl>
    <w:lvl w:ilvl="4" w:tplc="7110D886">
      <w:numFmt w:val="decimal"/>
      <w:lvlText w:val=""/>
      <w:lvlJc w:val="left"/>
    </w:lvl>
    <w:lvl w:ilvl="5" w:tplc="2A766F14">
      <w:numFmt w:val="decimal"/>
      <w:lvlText w:val=""/>
      <w:lvlJc w:val="left"/>
    </w:lvl>
    <w:lvl w:ilvl="6" w:tplc="ECA2CC48">
      <w:numFmt w:val="decimal"/>
      <w:lvlText w:val=""/>
      <w:lvlJc w:val="left"/>
    </w:lvl>
    <w:lvl w:ilvl="7" w:tplc="68F2A726">
      <w:numFmt w:val="decimal"/>
      <w:lvlText w:val=""/>
      <w:lvlJc w:val="left"/>
    </w:lvl>
    <w:lvl w:ilvl="8" w:tplc="C9F69DF2">
      <w:numFmt w:val="decimal"/>
      <w:lvlText w:val=""/>
      <w:lvlJc w:val="left"/>
    </w:lvl>
  </w:abstractNum>
  <w:abstractNum w:abstractNumId="21" w15:restartNumberingAfterBreak="0">
    <w:nsid w:val="70A64E2A"/>
    <w:multiLevelType w:val="hybridMultilevel"/>
    <w:tmpl w:val="D36EC7B4"/>
    <w:lvl w:ilvl="0" w:tplc="ED3A6896">
      <w:start w:val="2"/>
      <w:numFmt w:val="decimal"/>
      <w:lvlText w:val="(%1)"/>
      <w:lvlJc w:val="left"/>
    </w:lvl>
    <w:lvl w:ilvl="1" w:tplc="DC1226FA">
      <w:numFmt w:val="decimal"/>
      <w:lvlText w:val=""/>
      <w:lvlJc w:val="left"/>
    </w:lvl>
    <w:lvl w:ilvl="2" w:tplc="875EB2D4">
      <w:numFmt w:val="decimal"/>
      <w:lvlText w:val=""/>
      <w:lvlJc w:val="left"/>
    </w:lvl>
    <w:lvl w:ilvl="3" w:tplc="F510025A">
      <w:numFmt w:val="decimal"/>
      <w:lvlText w:val=""/>
      <w:lvlJc w:val="left"/>
    </w:lvl>
    <w:lvl w:ilvl="4" w:tplc="B7467A6C">
      <w:numFmt w:val="decimal"/>
      <w:lvlText w:val=""/>
      <w:lvlJc w:val="left"/>
    </w:lvl>
    <w:lvl w:ilvl="5" w:tplc="DD1893B0">
      <w:numFmt w:val="decimal"/>
      <w:lvlText w:val=""/>
      <w:lvlJc w:val="left"/>
    </w:lvl>
    <w:lvl w:ilvl="6" w:tplc="5A5286F6">
      <w:numFmt w:val="decimal"/>
      <w:lvlText w:val=""/>
      <w:lvlJc w:val="left"/>
    </w:lvl>
    <w:lvl w:ilvl="7" w:tplc="132CF172">
      <w:numFmt w:val="decimal"/>
      <w:lvlText w:val=""/>
      <w:lvlJc w:val="left"/>
    </w:lvl>
    <w:lvl w:ilvl="8" w:tplc="3BF0BFB0">
      <w:numFmt w:val="decimal"/>
      <w:lvlText w:val=""/>
      <w:lvlJc w:val="left"/>
    </w:lvl>
  </w:abstractNum>
  <w:abstractNum w:abstractNumId="22" w15:restartNumberingAfterBreak="0">
    <w:nsid w:val="712E3BFE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A2A8D4"/>
    <w:multiLevelType w:val="hybridMultilevel"/>
    <w:tmpl w:val="60D2C998"/>
    <w:lvl w:ilvl="0" w:tplc="500654AE">
      <w:start w:val="1"/>
      <w:numFmt w:val="bullet"/>
      <w:lvlText w:val="в"/>
      <w:lvlJc w:val="left"/>
    </w:lvl>
    <w:lvl w:ilvl="1" w:tplc="03702AC4">
      <w:start w:val="1"/>
      <w:numFmt w:val="decimal"/>
      <w:lvlText w:val="%2"/>
      <w:lvlJc w:val="left"/>
    </w:lvl>
    <w:lvl w:ilvl="2" w:tplc="4A1EB614">
      <w:start w:val="6"/>
      <w:numFmt w:val="decimal"/>
      <w:lvlText w:val="(%3)"/>
      <w:lvlJc w:val="left"/>
      <w:rPr>
        <w:sz w:val="24"/>
        <w:szCs w:val="24"/>
      </w:rPr>
    </w:lvl>
    <w:lvl w:ilvl="3" w:tplc="324A90CC">
      <w:numFmt w:val="decimal"/>
      <w:lvlText w:val=""/>
      <w:lvlJc w:val="left"/>
    </w:lvl>
    <w:lvl w:ilvl="4" w:tplc="76FABE20">
      <w:numFmt w:val="decimal"/>
      <w:lvlText w:val=""/>
      <w:lvlJc w:val="left"/>
    </w:lvl>
    <w:lvl w:ilvl="5" w:tplc="5F025A4C">
      <w:numFmt w:val="decimal"/>
      <w:lvlText w:val=""/>
      <w:lvlJc w:val="left"/>
    </w:lvl>
    <w:lvl w:ilvl="6" w:tplc="7D083EB6">
      <w:numFmt w:val="decimal"/>
      <w:lvlText w:val=""/>
      <w:lvlJc w:val="left"/>
    </w:lvl>
    <w:lvl w:ilvl="7" w:tplc="2570920E">
      <w:numFmt w:val="decimal"/>
      <w:lvlText w:val=""/>
      <w:lvlJc w:val="left"/>
    </w:lvl>
    <w:lvl w:ilvl="8" w:tplc="BD4EDDB2">
      <w:numFmt w:val="decimal"/>
      <w:lvlText w:val=""/>
      <w:lvlJc w:val="left"/>
    </w:lvl>
  </w:abstractNum>
  <w:abstractNum w:abstractNumId="24" w15:restartNumberingAfterBreak="0">
    <w:nsid w:val="7724C67E"/>
    <w:multiLevelType w:val="hybridMultilevel"/>
    <w:tmpl w:val="2EB42016"/>
    <w:lvl w:ilvl="0" w:tplc="371C9712">
      <w:start w:val="1"/>
      <w:numFmt w:val="bullet"/>
      <w:lvlText w:val="№"/>
      <w:lvlJc w:val="left"/>
    </w:lvl>
    <w:lvl w:ilvl="1" w:tplc="F522BAE4">
      <w:start w:val="2"/>
      <w:numFmt w:val="decimal"/>
      <w:lvlText w:val="(%2)"/>
      <w:lvlJc w:val="left"/>
    </w:lvl>
    <w:lvl w:ilvl="2" w:tplc="3740238A">
      <w:start w:val="3"/>
      <w:numFmt w:val="decimal"/>
      <w:lvlText w:val="(%3)"/>
      <w:lvlJc w:val="left"/>
    </w:lvl>
    <w:lvl w:ilvl="3" w:tplc="AD10E978">
      <w:numFmt w:val="decimal"/>
      <w:lvlText w:val=""/>
      <w:lvlJc w:val="left"/>
    </w:lvl>
    <w:lvl w:ilvl="4" w:tplc="4B44DEAC">
      <w:numFmt w:val="decimal"/>
      <w:lvlText w:val=""/>
      <w:lvlJc w:val="left"/>
    </w:lvl>
    <w:lvl w:ilvl="5" w:tplc="296EC1FC">
      <w:numFmt w:val="decimal"/>
      <w:lvlText w:val=""/>
      <w:lvlJc w:val="left"/>
    </w:lvl>
    <w:lvl w:ilvl="6" w:tplc="6A8C07E6">
      <w:numFmt w:val="decimal"/>
      <w:lvlText w:val=""/>
      <w:lvlJc w:val="left"/>
    </w:lvl>
    <w:lvl w:ilvl="7" w:tplc="7AE4F444">
      <w:numFmt w:val="decimal"/>
      <w:lvlText w:val=""/>
      <w:lvlJc w:val="left"/>
    </w:lvl>
    <w:lvl w:ilvl="8" w:tplc="8028FF5A">
      <w:numFmt w:val="decimal"/>
      <w:lvlText w:val=""/>
      <w:lvlJc w:val="left"/>
    </w:lvl>
  </w:abstractNum>
  <w:abstractNum w:abstractNumId="25" w15:restartNumberingAfterBreak="0">
    <w:nsid w:val="77465F01"/>
    <w:multiLevelType w:val="hybridMultilevel"/>
    <w:tmpl w:val="68FE3F0C"/>
    <w:lvl w:ilvl="0" w:tplc="2EAE13A2">
      <w:start w:val="1"/>
      <w:numFmt w:val="bullet"/>
      <w:lvlText w:val="в"/>
      <w:lvlJc w:val="left"/>
    </w:lvl>
    <w:lvl w:ilvl="1" w:tplc="B0DC9662">
      <w:numFmt w:val="decimal"/>
      <w:lvlText w:val=""/>
      <w:lvlJc w:val="left"/>
    </w:lvl>
    <w:lvl w:ilvl="2" w:tplc="A38E1404">
      <w:numFmt w:val="decimal"/>
      <w:lvlText w:val=""/>
      <w:lvlJc w:val="left"/>
    </w:lvl>
    <w:lvl w:ilvl="3" w:tplc="29506710">
      <w:numFmt w:val="decimal"/>
      <w:lvlText w:val=""/>
      <w:lvlJc w:val="left"/>
    </w:lvl>
    <w:lvl w:ilvl="4" w:tplc="58B0E9D4">
      <w:numFmt w:val="decimal"/>
      <w:lvlText w:val=""/>
      <w:lvlJc w:val="left"/>
    </w:lvl>
    <w:lvl w:ilvl="5" w:tplc="0DD28812">
      <w:numFmt w:val="decimal"/>
      <w:lvlText w:val=""/>
      <w:lvlJc w:val="left"/>
    </w:lvl>
    <w:lvl w:ilvl="6" w:tplc="A342BDB2">
      <w:numFmt w:val="decimal"/>
      <w:lvlText w:val=""/>
      <w:lvlJc w:val="left"/>
    </w:lvl>
    <w:lvl w:ilvl="7" w:tplc="D0563400">
      <w:numFmt w:val="decimal"/>
      <w:lvlText w:val=""/>
      <w:lvlJc w:val="left"/>
    </w:lvl>
    <w:lvl w:ilvl="8" w:tplc="31B69EE4">
      <w:numFmt w:val="decimal"/>
      <w:lvlText w:val=""/>
      <w:lvlJc w:val="left"/>
    </w:lvl>
  </w:abstractNum>
  <w:abstractNum w:abstractNumId="26" w15:restartNumberingAfterBreak="0">
    <w:nsid w:val="79730C71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0"/>
  </w:num>
  <w:num w:numId="3">
    <w:abstractNumId w:val="19"/>
  </w:num>
  <w:num w:numId="4">
    <w:abstractNumId w:val="8"/>
  </w:num>
  <w:num w:numId="5">
    <w:abstractNumId w:val="13"/>
  </w:num>
  <w:num w:numId="6">
    <w:abstractNumId w:val="9"/>
  </w:num>
  <w:num w:numId="7">
    <w:abstractNumId w:val="0"/>
  </w:num>
  <w:num w:numId="8">
    <w:abstractNumId w:val="6"/>
  </w:num>
  <w:num w:numId="9">
    <w:abstractNumId w:val="25"/>
  </w:num>
  <w:num w:numId="10">
    <w:abstractNumId w:val="24"/>
  </w:num>
  <w:num w:numId="11">
    <w:abstractNumId w:val="17"/>
  </w:num>
  <w:num w:numId="12">
    <w:abstractNumId w:val="3"/>
  </w:num>
  <w:num w:numId="13">
    <w:abstractNumId w:val="18"/>
  </w:num>
  <w:num w:numId="14">
    <w:abstractNumId w:val="12"/>
  </w:num>
  <w:num w:numId="15">
    <w:abstractNumId w:val="4"/>
  </w:num>
  <w:num w:numId="16">
    <w:abstractNumId w:val="14"/>
  </w:num>
  <w:num w:numId="17">
    <w:abstractNumId w:val="1"/>
  </w:num>
  <w:num w:numId="18">
    <w:abstractNumId w:val="7"/>
  </w:num>
  <w:num w:numId="19">
    <w:abstractNumId w:val="21"/>
  </w:num>
  <w:num w:numId="20">
    <w:abstractNumId w:val="26"/>
  </w:num>
  <w:num w:numId="21">
    <w:abstractNumId w:val="11"/>
  </w:num>
  <w:num w:numId="22">
    <w:abstractNumId w:val="22"/>
  </w:num>
  <w:num w:numId="23">
    <w:abstractNumId w:val="2"/>
  </w:num>
  <w:num w:numId="24">
    <w:abstractNumId w:val="16"/>
  </w:num>
  <w:num w:numId="25">
    <w:abstractNumId w:val="5"/>
  </w:num>
  <w:num w:numId="26">
    <w:abstractNumId w:val="15"/>
  </w:num>
  <w:num w:numId="27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1D"/>
    <w:rsid w:val="00003E36"/>
    <w:rsid w:val="00013263"/>
    <w:rsid w:val="00014B97"/>
    <w:rsid w:val="00032397"/>
    <w:rsid w:val="000331FA"/>
    <w:rsid w:val="000408B3"/>
    <w:rsid w:val="00045C82"/>
    <w:rsid w:val="00045C9D"/>
    <w:rsid w:val="00047891"/>
    <w:rsid w:val="000521E6"/>
    <w:rsid w:val="00052ED6"/>
    <w:rsid w:val="00054143"/>
    <w:rsid w:val="00054407"/>
    <w:rsid w:val="0009048A"/>
    <w:rsid w:val="000913D0"/>
    <w:rsid w:val="000952E3"/>
    <w:rsid w:val="000976D4"/>
    <w:rsid w:val="000A3191"/>
    <w:rsid w:val="000A3E5E"/>
    <w:rsid w:val="000A5DF6"/>
    <w:rsid w:val="000A7FC4"/>
    <w:rsid w:val="000B560A"/>
    <w:rsid w:val="000C1351"/>
    <w:rsid w:val="000C148A"/>
    <w:rsid w:val="000C5BC8"/>
    <w:rsid w:val="000D1C40"/>
    <w:rsid w:val="000E1B86"/>
    <w:rsid w:val="000E4C72"/>
    <w:rsid w:val="000E5303"/>
    <w:rsid w:val="000E5A48"/>
    <w:rsid w:val="000F2D3A"/>
    <w:rsid w:val="000F30AC"/>
    <w:rsid w:val="00111164"/>
    <w:rsid w:val="00121342"/>
    <w:rsid w:val="0012407E"/>
    <w:rsid w:val="00130538"/>
    <w:rsid w:val="00131C35"/>
    <w:rsid w:val="00132219"/>
    <w:rsid w:val="00150C16"/>
    <w:rsid w:val="00152CAF"/>
    <w:rsid w:val="00160883"/>
    <w:rsid w:val="00162095"/>
    <w:rsid w:val="00163F0F"/>
    <w:rsid w:val="00166278"/>
    <w:rsid w:val="0017033D"/>
    <w:rsid w:val="001754FA"/>
    <w:rsid w:val="00181252"/>
    <w:rsid w:val="00186A99"/>
    <w:rsid w:val="00191213"/>
    <w:rsid w:val="001A6BAF"/>
    <w:rsid w:val="001B57FD"/>
    <w:rsid w:val="001C4B00"/>
    <w:rsid w:val="001D2EBD"/>
    <w:rsid w:val="001D2FA3"/>
    <w:rsid w:val="001D4775"/>
    <w:rsid w:val="001E2F07"/>
    <w:rsid w:val="001E5B65"/>
    <w:rsid w:val="001F74FF"/>
    <w:rsid w:val="002031EC"/>
    <w:rsid w:val="002056F9"/>
    <w:rsid w:val="00213E57"/>
    <w:rsid w:val="002224BA"/>
    <w:rsid w:val="00236FF0"/>
    <w:rsid w:val="002429E2"/>
    <w:rsid w:val="002449A4"/>
    <w:rsid w:val="00251FD5"/>
    <w:rsid w:val="0026519B"/>
    <w:rsid w:val="00271EDE"/>
    <w:rsid w:val="0027798C"/>
    <w:rsid w:val="00281F7D"/>
    <w:rsid w:val="00290DD1"/>
    <w:rsid w:val="002A0FFE"/>
    <w:rsid w:val="002A78CE"/>
    <w:rsid w:val="002B1D9E"/>
    <w:rsid w:val="002B5FF8"/>
    <w:rsid w:val="002B6E86"/>
    <w:rsid w:val="002B76A2"/>
    <w:rsid w:val="002C535F"/>
    <w:rsid w:val="002D0160"/>
    <w:rsid w:val="002D15C8"/>
    <w:rsid w:val="002D1B3B"/>
    <w:rsid w:val="002D2219"/>
    <w:rsid w:val="002E29E2"/>
    <w:rsid w:val="002E331D"/>
    <w:rsid w:val="002E6727"/>
    <w:rsid w:val="002E79DA"/>
    <w:rsid w:val="00302844"/>
    <w:rsid w:val="00304D51"/>
    <w:rsid w:val="00305CAC"/>
    <w:rsid w:val="00310216"/>
    <w:rsid w:val="003162B8"/>
    <w:rsid w:val="003234FB"/>
    <w:rsid w:val="0032725C"/>
    <w:rsid w:val="00334BAC"/>
    <w:rsid w:val="00336BFF"/>
    <w:rsid w:val="00336EC4"/>
    <w:rsid w:val="00337E9B"/>
    <w:rsid w:val="00347860"/>
    <w:rsid w:val="003522C1"/>
    <w:rsid w:val="00352CBB"/>
    <w:rsid w:val="00353E3C"/>
    <w:rsid w:val="003631D3"/>
    <w:rsid w:val="0037435D"/>
    <w:rsid w:val="00380BE4"/>
    <w:rsid w:val="003A7C23"/>
    <w:rsid w:val="003C0784"/>
    <w:rsid w:val="003C1EC6"/>
    <w:rsid w:val="003C312C"/>
    <w:rsid w:val="003C3ECB"/>
    <w:rsid w:val="003D0437"/>
    <w:rsid w:val="003E1FC8"/>
    <w:rsid w:val="003E50B6"/>
    <w:rsid w:val="003E610F"/>
    <w:rsid w:val="003E65C6"/>
    <w:rsid w:val="003F26EB"/>
    <w:rsid w:val="003F2D60"/>
    <w:rsid w:val="00401569"/>
    <w:rsid w:val="004105F4"/>
    <w:rsid w:val="0041130F"/>
    <w:rsid w:val="004178B0"/>
    <w:rsid w:val="00420C3F"/>
    <w:rsid w:val="00423267"/>
    <w:rsid w:val="00424074"/>
    <w:rsid w:val="00435F79"/>
    <w:rsid w:val="00437CBA"/>
    <w:rsid w:val="004444DC"/>
    <w:rsid w:val="004475CD"/>
    <w:rsid w:val="0045012C"/>
    <w:rsid w:val="00452748"/>
    <w:rsid w:val="00455015"/>
    <w:rsid w:val="00466A4F"/>
    <w:rsid w:val="00471D29"/>
    <w:rsid w:val="00472D4D"/>
    <w:rsid w:val="0047519A"/>
    <w:rsid w:val="004840E9"/>
    <w:rsid w:val="004841F2"/>
    <w:rsid w:val="00494599"/>
    <w:rsid w:val="004A6272"/>
    <w:rsid w:val="004B327A"/>
    <w:rsid w:val="004B650B"/>
    <w:rsid w:val="004C52F3"/>
    <w:rsid w:val="004C75B0"/>
    <w:rsid w:val="004D0925"/>
    <w:rsid w:val="004E34F4"/>
    <w:rsid w:val="004E7C3B"/>
    <w:rsid w:val="004E7C54"/>
    <w:rsid w:val="004E7D63"/>
    <w:rsid w:val="004F09EE"/>
    <w:rsid w:val="004F1134"/>
    <w:rsid w:val="004F5BB4"/>
    <w:rsid w:val="00500E78"/>
    <w:rsid w:val="005047B2"/>
    <w:rsid w:val="005076A0"/>
    <w:rsid w:val="00517FC1"/>
    <w:rsid w:val="00520BE3"/>
    <w:rsid w:val="005276D3"/>
    <w:rsid w:val="00546130"/>
    <w:rsid w:val="00572316"/>
    <w:rsid w:val="0057571C"/>
    <w:rsid w:val="00596466"/>
    <w:rsid w:val="005B59D3"/>
    <w:rsid w:val="005E0C1A"/>
    <w:rsid w:val="005E0F31"/>
    <w:rsid w:val="005F529A"/>
    <w:rsid w:val="006030ED"/>
    <w:rsid w:val="00603D25"/>
    <w:rsid w:val="00605907"/>
    <w:rsid w:val="00605A4B"/>
    <w:rsid w:val="006143FA"/>
    <w:rsid w:val="006150F7"/>
    <w:rsid w:val="00621118"/>
    <w:rsid w:val="006251F8"/>
    <w:rsid w:val="00634C26"/>
    <w:rsid w:val="0063775C"/>
    <w:rsid w:val="00666CC6"/>
    <w:rsid w:val="00680118"/>
    <w:rsid w:val="00681042"/>
    <w:rsid w:val="00682E7B"/>
    <w:rsid w:val="00687615"/>
    <w:rsid w:val="0068775D"/>
    <w:rsid w:val="0069028D"/>
    <w:rsid w:val="00692E45"/>
    <w:rsid w:val="006B033D"/>
    <w:rsid w:val="006B40BF"/>
    <w:rsid w:val="006B45E4"/>
    <w:rsid w:val="006C6F38"/>
    <w:rsid w:val="006C7EFD"/>
    <w:rsid w:val="006D4BDF"/>
    <w:rsid w:val="006D7D2D"/>
    <w:rsid w:val="006E6FCB"/>
    <w:rsid w:val="007036FB"/>
    <w:rsid w:val="007118D3"/>
    <w:rsid w:val="00713211"/>
    <w:rsid w:val="00713D4B"/>
    <w:rsid w:val="00720FD8"/>
    <w:rsid w:val="00727F77"/>
    <w:rsid w:val="0075549B"/>
    <w:rsid w:val="00764FF8"/>
    <w:rsid w:val="007660FE"/>
    <w:rsid w:val="007727DE"/>
    <w:rsid w:val="0077445E"/>
    <w:rsid w:val="007805D6"/>
    <w:rsid w:val="007A4B94"/>
    <w:rsid w:val="007A4CD3"/>
    <w:rsid w:val="007B66F3"/>
    <w:rsid w:val="007C2BBC"/>
    <w:rsid w:val="007C2EB2"/>
    <w:rsid w:val="007D1517"/>
    <w:rsid w:val="007D50E2"/>
    <w:rsid w:val="007D5236"/>
    <w:rsid w:val="007D5C0E"/>
    <w:rsid w:val="007D69E8"/>
    <w:rsid w:val="007E0811"/>
    <w:rsid w:val="007F20A2"/>
    <w:rsid w:val="00802DA4"/>
    <w:rsid w:val="00804876"/>
    <w:rsid w:val="00804916"/>
    <w:rsid w:val="008055D3"/>
    <w:rsid w:val="00810D0B"/>
    <w:rsid w:val="00811F9A"/>
    <w:rsid w:val="008122E7"/>
    <w:rsid w:val="00825D54"/>
    <w:rsid w:val="00832C21"/>
    <w:rsid w:val="008374E9"/>
    <w:rsid w:val="00846431"/>
    <w:rsid w:val="008515BA"/>
    <w:rsid w:val="00852170"/>
    <w:rsid w:val="0086558F"/>
    <w:rsid w:val="0087158B"/>
    <w:rsid w:val="008727E2"/>
    <w:rsid w:val="00872A52"/>
    <w:rsid w:val="00876405"/>
    <w:rsid w:val="0087788C"/>
    <w:rsid w:val="00877B70"/>
    <w:rsid w:val="008828D3"/>
    <w:rsid w:val="00890F78"/>
    <w:rsid w:val="00895DE3"/>
    <w:rsid w:val="00896F29"/>
    <w:rsid w:val="008A4F52"/>
    <w:rsid w:val="008A6933"/>
    <w:rsid w:val="008B5AB3"/>
    <w:rsid w:val="008D6DB8"/>
    <w:rsid w:val="008E0BC4"/>
    <w:rsid w:val="008E1AF7"/>
    <w:rsid w:val="008E6674"/>
    <w:rsid w:val="008E6EB2"/>
    <w:rsid w:val="00901C2B"/>
    <w:rsid w:val="009040B5"/>
    <w:rsid w:val="00921CF2"/>
    <w:rsid w:val="00924DE2"/>
    <w:rsid w:val="00926A89"/>
    <w:rsid w:val="00931957"/>
    <w:rsid w:val="00933D9C"/>
    <w:rsid w:val="00941050"/>
    <w:rsid w:val="00941C8C"/>
    <w:rsid w:val="00941F97"/>
    <w:rsid w:val="00942F0F"/>
    <w:rsid w:val="009436A5"/>
    <w:rsid w:val="00945FE6"/>
    <w:rsid w:val="009464D8"/>
    <w:rsid w:val="009546A4"/>
    <w:rsid w:val="00955315"/>
    <w:rsid w:val="00955D5F"/>
    <w:rsid w:val="009561F3"/>
    <w:rsid w:val="00956574"/>
    <w:rsid w:val="00966C83"/>
    <w:rsid w:val="00970770"/>
    <w:rsid w:val="00974BBF"/>
    <w:rsid w:val="00975613"/>
    <w:rsid w:val="00975848"/>
    <w:rsid w:val="00983D20"/>
    <w:rsid w:val="00986893"/>
    <w:rsid w:val="0099185D"/>
    <w:rsid w:val="009A0DD4"/>
    <w:rsid w:val="009A1981"/>
    <w:rsid w:val="009A3F6C"/>
    <w:rsid w:val="009B67AA"/>
    <w:rsid w:val="009C263F"/>
    <w:rsid w:val="009C4241"/>
    <w:rsid w:val="009C485C"/>
    <w:rsid w:val="009C7A1D"/>
    <w:rsid w:val="009D54E1"/>
    <w:rsid w:val="009E1F59"/>
    <w:rsid w:val="009F37F1"/>
    <w:rsid w:val="009F530A"/>
    <w:rsid w:val="00A073EC"/>
    <w:rsid w:val="00A11AB4"/>
    <w:rsid w:val="00A168AE"/>
    <w:rsid w:val="00A171F7"/>
    <w:rsid w:val="00A22159"/>
    <w:rsid w:val="00A458E8"/>
    <w:rsid w:val="00A527C6"/>
    <w:rsid w:val="00A5622D"/>
    <w:rsid w:val="00A613FB"/>
    <w:rsid w:val="00A64F76"/>
    <w:rsid w:val="00A65584"/>
    <w:rsid w:val="00A70E90"/>
    <w:rsid w:val="00AA1420"/>
    <w:rsid w:val="00AA226F"/>
    <w:rsid w:val="00AA5536"/>
    <w:rsid w:val="00AA6917"/>
    <w:rsid w:val="00AA7FFA"/>
    <w:rsid w:val="00AB249A"/>
    <w:rsid w:val="00AB5D1E"/>
    <w:rsid w:val="00AC1287"/>
    <w:rsid w:val="00AC25D5"/>
    <w:rsid w:val="00AC2626"/>
    <w:rsid w:val="00AC7D3E"/>
    <w:rsid w:val="00AE3300"/>
    <w:rsid w:val="00AF4101"/>
    <w:rsid w:val="00AF4FB8"/>
    <w:rsid w:val="00AF69F2"/>
    <w:rsid w:val="00B166BB"/>
    <w:rsid w:val="00B308DA"/>
    <w:rsid w:val="00B31139"/>
    <w:rsid w:val="00B31A23"/>
    <w:rsid w:val="00B31CB6"/>
    <w:rsid w:val="00B346FA"/>
    <w:rsid w:val="00B42E44"/>
    <w:rsid w:val="00B43698"/>
    <w:rsid w:val="00B45C23"/>
    <w:rsid w:val="00B67B23"/>
    <w:rsid w:val="00B76790"/>
    <w:rsid w:val="00B84AC1"/>
    <w:rsid w:val="00B9235D"/>
    <w:rsid w:val="00BA227A"/>
    <w:rsid w:val="00BA4DE4"/>
    <w:rsid w:val="00BB18AB"/>
    <w:rsid w:val="00BB2A1A"/>
    <w:rsid w:val="00BB7A15"/>
    <w:rsid w:val="00BC302A"/>
    <w:rsid w:val="00BC44CD"/>
    <w:rsid w:val="00BC533B"/>
    <w:rsid w:val="00BC5E13"/>
    <w:rsid w:val="00BD3B8C"/>
    <w:rsid w:val="00BD717B"/>
    <w:rsid w:val="00BE59F4"/>
    <w:rsid w:val="00BF1B77"/>
    <w:rsid w:val="00BF5386"/>
    <w:rsid w:val="00C0239E"/>
    <w:rsid w:val="00C042F1"/>
    <w:rsid w:val="00C21E75"/>
    <w:rsid w:val="00C21EDA"/>
    <w:rsid w:val="00C26C43"/>
    <w:rsid w:val="00C31B60"/>
    <w:rsid w:val="00C34CBD"/>
    <w:rsid w:val="00C34E7D"/>
    <w:rsid w:val="00C419F1"/>
    <w:rsid w:val="00C61CE5"/>
    <w:rsid w:val="00C6410F"/>
    <w:rsid w:val="00C7004C"/>
    <w:rsid w:val="00C743B4"/>
    <w:rsid w:val="00C747EA"/>
    <w:rsid w:val="00C96A7B"/>
    <w:rsid w:val="00C96F57"/>
    <w:rsid w:val="00CA1249"/>
    <w:rsid w:val="00CB05AE"/>
    <w:rsid w:val="00CB1064"/>
    <w:rsid w:val="00CC0A92"/>
    <w:rsid w:val="00CC3346"/>
    <w:rsid w:val="00CC5BCC"/>
    <w:rsid w:val="00CD1899"/>
    <w:rsid w:val="00CF1AA9"/>
    <w:rsid w:val="00CF36F0"/>
    <w:rsid w:val="00CF51CF"/>
    <w:rsid w:val="00CF5D1D"/>
    <w:rsid w:val="00D03F0E"/>
    <w:rsid w:val="00D17DFE"/>
    <w:rsid w:val="00D21753"/>
    <w:rsid w:val="00D22202"/>
    <w:rsid w:val="00D32F94"/>
    <w:rsid w:val="00D3658B"/>
    <w:rsid w:val="00D429CB"/>
    <w:rsid w:val="00D436F0"/>
    <w:rsid w:val="00D43F27"/>
    <w:rsid w:val="00D4647D"/>
    <w:rsid w:val="00D52E4D"/>
    <w:rsid w:val="00D5710D"/>
    <w:rsid w:val="00D677FA"/>
    <w:rsid w:val="00D727CF"/>
    <w:rsid w:val="00D757B1"/>
    <w:rsid w:val="00D82180"/>
    <w:rsid w:val="00D8415B"/>
    <w:rsid w:val="00D90640"/>
    <w:rsid w:val="00D94153"/>
    <w:rsid w:val="00D95E6A"/>
    <w:rsid w:val="00D962E4"/>
    <w:rsid w:val="00D96B6C"/>
    <w:rsid w:val="00D97301"/>
    <w:rsid w:val="00DA0251"/>
    <w:rsid w:val="00DA11CF"/>
    <w:rsid w:val="00DA4B4B"/>
    <w:rsid w:val="00DB1189"/>
    <w:rsid w:val="00DB2641"/>
    <w:rsid w:val="00DC5C57"/>
    <w:rsid w:val="00DD14F3"/>
    <w:rsid w:val="00DE0F29"/>
    <w:rsid w:val="00DE42FB"/>
    <w:rsid w:val="00DF3A01"/>
    <w:rsid w:val="00DF6F6D"/>
    <w:rsid w:val="00E00396"/>
    <w:rsid w:val="00E018A4"/>
    <w:rsid w:val="00E025B1"/>
    <w:rsid w:val="00E0363E"/>
    <w:rsid w:val="00E040A7"/>
    <w:rsid w:val="00E06E65"/>
    <w:rsid w:val="00E10E4D"/>
    <w:rsid w:val="00E14C12"/>
    <w:rsid w:val="00E15411"/>
    <w:rsid w:val="00E168A9"/>
    <w:rsid w:val="00E208E9"/>
    <w:rsid w:val="00E229F6"/>
    <w:rsid w:val="00E2770E"/>
    <w:rsid w:val="00E30C7A"/>
    <w:rsid w:val="00E45299"/>
    <w:rsid w:val="00E4793E"/>
    <w:rsid w:val="00E72BE0"/>
    <w:rsid w:val="00E73718"/>
    <w:rsid w:val="00E74BA2"/>
    <w:rsid w:val="00E9176F"/>
    <w:rsid w:val="00E921A0"/>
    <w:rsid w:val="00E958AF"/>
    <w:rsid w:val="00E96709"/>
    <w:rsid w:val="00EA564B"/>
    <w:rsid w:val="00EA7F25"/>
    <w:rsid w:val="00EB0364"/>
    <w:rsid w:val="00EB65F4"/>
    <w:rsid w:val="00EC3434"/>
    <w:rsid w:val="00ED0E32"/>
    <w:rsid w:val="00ED1B9D"/>
    <w:rsid w:val="00EF4275"/>
    <w:rsid w:val="00EF4F83"/>
    <w:rsid w:val="00F016B5"/>
    <w:rsid w:val="00F01BEA"/>
    <w:rsid w:val="00F04593"/>
    <w:rsid w:val="00F07AD4"/>
    <w:rsid w:val="00F2166D"/>
    <w:rsid w:val="00F304BC"/>
    <w:rsid w:val="00F3691B"/>
    <w:rsid w:val="00F50325"/>
    <w:rsid w:val="00F54EA3"/>
    <w:rsid w:val="00F67C73"/>
    <w:rsid w:val="00F770B9"/>
    <w:rsid w:val="00F81136"/>
    <w:rsid w:val="00F8764E"/>
    <w:rsid w:val="00F94C4C"/>
    <w:rsid w:val="00FA1378"/>
    <w:rsid w:val="00FA400F"/>
    <w:rsid w:val="00FA4357"/>
    <w:rsid w:val="00FB1EAA"/>
    <w:rsid w:val="00FC1584"/>
    <w:rsid w:val="00FC31D5"/>
    <w:rsid w:val="00FC374F"/>
    <w:rsid w:val="00FC42DF"/>
    <w:rsid w:val="00FC58F1"/>
    <w:rsid w:val="00FD1416"/>
    <w:rsid w:val="00FD1CB6"/>
    <w:rsid w:val="00FD7C5B"/>
    <w:rsid w:val="00F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4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45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5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A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A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A4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9415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83D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83D20"/>
  </w:style>
  <w:style w:type="paragraph" w:styleId="Footer">
    <w:name w:val="footer"/>
    <w:basedOn w:val="Normal"/>
    <w:link w:val="FooterChar"/>
    <w:uiPriority w:val="99"/>
    <w:unhideWhenUsed/>
    <w:rsid w:val="00983D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D20"/>
  </w:style>
  <w:style w:type="paragraph" w:styleId="Revision">
    <w:name w:val="Revision"/>
    <w:hidden/>
    <w:uiPriority w:val="99"/>
    <w:semiHidden/>
    <w:rsid w:val="002429E2"/>
  </w:style>
  <w:style w:type="paragraph" w:styleId="EndnoteText">
    <w:name w:val="endnote text"/>
    <w:basedOn w:val="Normal"/>
    <w:link w:val="EndnoteTextChar"/>
    <w:uiPriority w:val="99"/>
    <w:semiHidden/>
    <w:unhideWhenUsed/>
    <w:rsid w:val="00304D5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4D5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04D5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4D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4D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4D51"/>
    <w:rPr>
      <w:vertAlign w:val="superscript"/>
    </w:rPr>
  </w:style>
  <w:style w:type="paragraph" w:customStyle="1" w:styleId="Default">
    <w:name w:val="Default"/>
    <w:rsid w:val="00337E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76D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ldef">
    <w:name w:val="ldef"/>
    <w:basedOn w:val="DefaultParagraphFont"/>
    <w:rsid w:val="00527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1FB1E-6F18-4A7E-B3EF-3928FB43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2026-05-07T10:52:00Z</dcterms:created>
  <dcterms:modified xsi:type="dcterms:W3CDTF">2026-05-07T10:53:00Z</dcterms:modified>
</cp:coreProperties>
</file>