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22FD8" w14:textId="77777777" w:rsidR="00A14336" w:rsidRPr="004C2114" w:rsidRDefault="001824FD" w:rsidP="00A14336">
      <w:pPr>
        <w:jc w:val="center"/>
        <w:rPr>
          <w:b/>
          <w:sz w:val="22"/>
          <w:szCs w:val="22"/>
          <w:lang w:val="en-US"/>
        </w:rPr>
      </w:pPr>
      <w:bookmarkStart w:id="0" w:name="_GoBack"/>
      <w:r>
        <w:rPr>
          <w:b/>
          <w:sz w:val="22"/>
          <w:szCs w:val="22"/>
        </w:rPr>
        <w:t>И</w:t>
      </w:r>
      <w:r w:rsidR="00A14336" w:rsidRPr="00353371">
        <w:rPr>
          <w:b/>
          <w:sz w:val="22"/>
          <w:szCs w:val="22"/>
        </w:rPr>
        <w:t>НДИКАТИВНА ГОДИШНА РАБОТНА ПРОГРАМА</w:t>
      </w:r>
      <w:r w:rsidR="00A14336" w:rsidRPr="00353371">
        <w:rPr>
          <w:b/>
          <w:sz w:val="22"/>
          <w:szCs w:val="22"/>
          <w:vertAlign w:val="superscript"/>
        </w:rPr>
        <w:footnoteReference w:id="1"/>
      </w:r>
    </w:p>
    <w:p w14:paraId="113237AE" w14:textId="77777777" w:rsidR="00A14336" w:rsidRPr="009B5C81" w:rsidRDefault="00A14336" w:rsidP="00A14336">
      <w:pPr>
        <w:jc w:val="center"/>
        <w:rPr>
          <w:b/>
          <w:sz w:val="22"/>
          <w:szCs w:val="22"/>
          <w:lang w:val="en-US"/>
        </w:rPr>
      </w:pPr>
      <w:r w:rsidRPr="00353371">
        <w:rPr>
          <w:b/>
          <w:sz w:val="22"/>
          <w:szCs w:val="22"/>
        </w:rPr>
        <w:t xml:space="preserve"> ПРОГРАМА „</w:t>
      </w:r>
      <w:r w:rsidR="00BC50CB" w:rsidRPr="00353371">
        <w:rPr>
          <w:b/>
          <w:sz w:val="22"/>
          <w:szCs w:val="22"/>
        </w:rPr>
        <w:t xml:space="preserve">КОНКУРЕНТОСПОСОБНОСТ </w:t>
      </w:r>
      <w:r w:rsidR="00BC50CB">
        <w:rPr>
          <w:b/>
          <w:sz w:val="22"/>
          <w:szCs w:val="22"/>
        </w:rPr>
        <w:t>И ИНОВАЦИИ В ПРЕДПРИЯТИЯТА</w:t>
      </w:r>
      <w:r w:rsidR="009B5C81">
        <w:rPr>
          <w:b/>
          <w:sz w:val="22"/>
          <w:szCs w:val="22"/>
          <w:lang w:val="en-US"/>
        </w:rPr>
        <w:t>”</w:t>
      </w:r>
    </w:p>
    <w:p w14:paraId="4E8ED7A1" w14:textId="77777777" w:rsidR="00A14336" w:rsidRPr="00BC50CB" w:rsidRDefault="007F6821" w:rsidP="00BC50CB">
      <w:pPr>
        <w:spacing w:after="120"/>
        <w:jc w:val="center"/>
        <w:rPr>
          <w:b/>
          <w:sz w:val="22"/>
          <w:szCs w:val="22"/>
          <w:lang w:val="en-US"/>
        </w:rPr>
      </w:pPr>
      <w:r w:rsidRPr="00353371">
        <w:rPr>
          <w:b/>
          <w:sz w:val="22"/>
          <w:szCs w:val="22"/>
        </w:rPr>
        <w:t>2</w:t>
      </w:r>
      <w:r w:rsidRPr="00353371">
        <w:rPr>
          <w:b/>
          <w:sz w:val="22"/>
          <w:szCs w:val="22"/>
          <w:lang w:val="en-US"/>
        </w:rPr>
        <w:t>0</w:t>
      </w:r>
      <w:r w:rsidR="009B5C81">
        <w:rPr>
          <w:b/>
          <w:sz w:val="22"/>
          <w:szCs w:val="22"/>
          <w:lang w:val="en-US"/>
        </w:rPr>
        <w:t>25</w:t>
      </w:r>
      <w:r>
        <w:rPr>
          <w:b/>
          <w:sz w:val="22"/>
          <w:szCs w:val="22"/>
          <w:lang w:val="en-US"/>
        </w:rPr>
        <w:t xml:space="preserve"> </w:t>
      </w:r>
      <w:r w:rsidR="00A14336" w:rsidRPr="00353371">
        <w:rPr>
          <w:b/>
          <w:sz w:val="22"/>
          <w:szCs w:val="22"/>
        </w:rPr>
        <w:t>ГОДИНА</w:t>
      </w:r>
    </w:p>
    <w:tbl>
      <w:tblPr>
        <w:tblW w:w="164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560"/>
        <w:gridCol w:w="1559"/>
        <w:gridCol w:w="1276"/>
        <w:gridCol w:w="709"/>
        <w:gridCol w:w="1134"/>
        <w:gridCol w:w="1417"/>
        <w:gridCol w:w="1134"/>
        <w:gridCol w:w="1276"/>
        <w:gridCol w:w="960"/>
        <w:gridCol w:w="865"/>
        <w:gridCol w:w="1010"/>
        <w:gridCol w:w="567"/>
        <w:gridCol w:w="143"/>
        <w:gridCol w:w="707"/>
        <w:gridCol w:w="850"/>
        <w:gridCol w:w="993"/>
      </w:tblGrid>
      <w:tr w:rsidR="008D42DD" w:rsidRPr="001B5E09" w14:paraId="177DDD25" w14:textId="77777777" w:rsidTr="00420FA1">
        <w:trPr>
          <w:trHeight w:val="584"/>
        </w:trPr>
        <w:tc>
          <w:tcPr>
            <w:tcW w:w="284" w:type="dxa"/>
            <w:vMerge w:val="restart"/>
            <w:shd w:val="clear" w:color="auto" w:fill="auto"/>
          </w:tcPr>
          <w:p w14:paraId="58F32CBE" w14:textId="77777777" w:rsidR="00A14336" w:rsidRPr="00F36D32" w:rsidRDefault="00A14336" w:rsidP="00E11CB0">
            <w:pPr>
              <w:widowControl w:val="0"/>
              <w:spacing w:before="120"/>
              <w:jc w:val="center"/>
              <w:rPr>
                <w:b/>
                <w:sz w:val="16"/>
                <w:szCs w:val="16"/>
              </w:rPr>
            </w:pPr>
            <w:r w:rsidRPr="00F36D32">
              <w:rPr>
                <w:b/>
                <w:sz w:val="16"/>
                <w:szCs w:val="16"/>
              </w:rPr>
              <w:t>№</w:t>
            </w:r>
            <w:r w:rsidRPr="00F36D32">
              <w:rPr>
                <w:b/>
                <w:sz w:val="16"/>
                <w:szCs w:val="16"/>
              </w:rPr>
              <w:br/>
              <w:t>по ред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40850BD" w14:textId="77777777" w:rsidR="00A14336" w:rsidRPr="00A273C7" w:rsidRDefault="00A14336" w:rsidP="00E11CB0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A273C7">
              <w:rPr>
                <w:b/>
                <w:sz w:val="16"/>
                <w:szCs w:val="16"/>
              </w:rPr>
              <w:t xml:space="preserve">Наименование на  процедурата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E0E22B9" w14:textId="77777777" w:rsidR="00A14336" w:rsidRPr="00A273C7" w:rsidRDefault="00A14336" w:rsidP="00E11CB0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A273C7">
              <w:rPr>
                <w:b/>
                <w:sz w:val="16"/>
                <w:szCs w:val="16"/>
              </w:rPr>
              <w:t xml:space="preserve">Цели на </w:t>
            </w:r>
            <w:r w:rsidR="00DC109F">
              <w:rPr>
                <w:b/>
                <w:sz w:val="16"/>
                <w:szCs w:val="16"/>
              </w:rPr>
              <w:t>предоставя</w:t>
            </w:r>
            <w:r w:rsidRPr="00994346">
              <w:rPr>
                <w:b/>
                <w:sz w:val="16"/>
                <w:szCs w:val="16"/>
              </w:rPr>
              <w:t>ната БФП</w:t>
            </w:r>
            <w:r>
              <w:rPr>
                <w:rStyle w:val="FootnoteReference"/>
                <w:b/>
                <w:sz w:val="16"/>
                <w:szCs w:val="16"/>
              </w:rPr>
              <w:footnoteReference w:id="2"/>
            </w:r>
            <w:r w:rsidRPr="00994346">
              <w:rPr>
                <w:b/>
                <w:sz w:val="16"/>
                <w:szCs w:val="16"/>
              </w:rPr>
              <w:t xml:space="preserve"> по  процедурата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F56F8AA" w14:textId="77777777" w:rsidR="00A14336" w:rsidRPr="00047BB7" w:rsidRDefault="00A14336" w:rsidP="00F36D32">
            <w:pPr>
              <w:spacing w:before="12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Начин на провеждане на</w:t>
            </w:r>
            <w:r w:rsidRPr="00A273C7">
              <w:rPr>
                <w:b/>
                <w:sz w:val="16"/>
                <w:szCs w:val="16"/>
              </w:rPr>
              <w:t xml:space="preserve"> </w:t>
            </w:r>
            <w:r w:rsidRPr="00CD6C1E">
              <w:rPr>
                <w:b/>
                <w:sz w:val="16"/>
                <w:szCs w:val="16"/>
              </w:rPr>
              <w:t>процедурата</w:t>
            </w:r>
            <w:r w:rsidR="00F36D32">
              <w:rPr>
                <w:b/>
                <w:sz w:val="16"/>
                <w:szCs w:val="16"/>
              </w:rPr>
              <w:t xml:space="preserve"> </w:t>
            </w:r>
            <w:r w:rsidRPr="00CD6C1E">
              <w:rPr>
                <w:b/>
                <w:sz w:val="16"/>
                <w:szCs w:val="16"/>
              </w:rPr>
              <w:t xml:space="preserve">съгласно </w:t>
            </w:r>
            <w:r w:rsidR="001549AB">
              <w:rPr>
                <w:b/>
                <w:sz w:val="16"/>
                <w:szCs w:val="16"/>
              </w:rPr>
              <w:t>чл. 2 от ПМС № 23 от</w:t>
            </w:r>
            <w:r w:rsidR="001549AB">
              <w:rPr>
                <w:b/>
                <w:sz w:val="16"/>
                <w:szCs w:val="16"/>
              </w:rPr>
              <w:br/>
              <w:t>13.02.2023</w:t>
            </w:r>
            <w:r w:rsidRPr="00C247D7">
              <w:rPr>
                <w:b/>
                <w:sz w:val="16"/>
                <w:szCs w:val="16"/>
              </w:rPr>
              <w:t>г.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68E42FD" w14:textId="77777777" w:rsidR="00A14336" w:rsidRPr="00A273C7" w:rsidRDefault="00A14336" w:rsidP="00E11CB0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A273C7">
              <w:rPr>
                <w:b/>
                <w:sz w:val="16"/>
                <w:szCs w:val="16"/>
              </w:rPr>
              <w:t>Извършване на предварителен подбор на концепции за проектни предложения</w:t>
            </w:r>
            <w:r w:rsidRPr="00A273C7">
              <w:rPr>
                <w:rStyle w:val="FootnoteReference"/>
                <w:b/>
                <w:sz w:val="16"/>
                <w:szCs w:val="16"/>
              </w:rPr>
              <w:footnoteReference w:id="3"/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AACA459" w14:textId="77777777" w:rsidR="008D42DD" w:rsidRDefault="00A14336" w:rsidP="00E11CB0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A273C7">
              <w:rPr>
                <w:b/>
                <w:sz w:val="16"/>
                <w:szCs w:val="16"/>
              </w:rPr>
              <w:t xml:space="preserve">Общ размер на БФП  </w:t>
            </w:r>
            <w:r>
              <w:rPr>
                <w:b/>
                <w:sz w:val="16"/>
                <w:szCs w:val="16"/>
              </w:rPr>
              <w:t xml:space="preserve">по процедурата </w:t>
            </w:r>
          </w:p>
          <w:p w14:paraId="7C29CC43" w14:textId="77777777" w:rsidR="00A14336" w:rsidRPr="00A273C7" w:rsidRDefault="00A14336" w:rsidP="00E11CB0">
            <w:pPr>
              <w:spacing w:before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(в лв.)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A8E0FB0" w14:textId="77777777" w:rsidR="00A14336" w:rsidRPr="00A273C7" w:rsidRDefault="00A14336" w:rsidP="00E11CB0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A273C7">
              <w:rPr>
                <w:b/>
                <w:sz w:val="16"/>
                <w:szCs w:val="16"/>
              </w:rPr>
              <w:t>Допустими кандидати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6FCBBC3" w14:textId="77777777" w:rsidR="00A14336" w:rsidRPr="00994346" w:rsidRDefault="00A14336" w:rsidP="00E11CB0">
            <w:pPr>
              <w:spacing w:before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Примерни</w:t>
            </w:r>
            <w:r w:rsidRPr="00A273C7">
              <w:rPr>
                <w:b/>
                <w:sz w:val="16"/>
                <w:szCs w:val="16"/>
              </w:rPr>
              <w:t xml:space="preserve"> допустими дейности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8BC061A" w14:textId="77777777" w:rsidR="00A14336" w:rsidRPr="00873BF0" w:rsidRDefault="00A14336" w:rsidP="00E11CB0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873BF0">
              <w:rPr>
                <w:b/>
                <w:sz w:val="16"/>
                <w:szCs w:val="16"/>
              </w:rPr>
              <w:t>Категории допустими разходи</w:t>
            </w:r>
          </w:p>
        </w:tc>
        <w:tc>
          <w:tcPr>
            <w:tcW w:w="960" w:type="dxa"/>
            <w:vMerge w:val="restart"/>
            <w:shd w:val="clear" w:color="auto" w:fill="auto"/>
          </w:tcPr>
          <w:p w14:paraId="3042DA41" w14:textId="77777777" w:rsidR="00A14336" w:rsidRPr="00873BF0" w:rsidRDefault="00A14336" w:rsidP="00E11CB0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873BF0">
              <w:rPr>
                <w:b/>
                <w:sz w:val="16"/>
                <w:szCs w:val="16"/>
              </w:rPr>
              <w:t xml:space="preserve">Максимален </w:t>
            </w:r>
          </w:p>
          <w:p w14:paraId="0FBBBC0B" w14:textId="77777777" w:rsidR="00A14336" w:rsidRPr="00A273C7" w:rsidRDefault="00A14336" w:rsidP="00E11CB0">
            <w:pPr>
              <w:jc w:val="center"/>
              <w:rPr>
                <w:b/>
                <w:sz w:val="16"/>
                <w:szCs w:val="16"/>
              </w:rPr>
            </w:pPr>
            <w:r w:rsidRPr="00873BF0">
              <w:rPr>
                <w:b/>
                <w:sz w:val="16"/>
                <w:szCs w:val="16"/>
              </w:rPr>
              <w:t>% на съ-финансиране</w:t>
            </w:r>
          </w:p>
        </w:tc>
        <w:tc>
          <w:tcPr>
            <w:tcW w:w="865" w:type="dxa"/>
            <w:vMerge w:val="restart"/>
            <w:shd w:val="clear" w:color="auto" w:fill="auto"/>
          </w:tcPr>
          <w:p w14:paraId="3029AFF7" w14:textId="77777777" w:rsidR="00A14336" w:rsidRPr="00A273C7" w:rsidRDefault="00A14336" w:rsidP="00E11CB0">
            <w:pPr>
              <w:tabs>
                <w:tab w:val="left" w:pos="601"/>
              </w:tabs>
              <w:spacing w:before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</w:t>
            </w:r>
            <w:r w:rsidRPr="00A273C7">
              <w:rPr>
                <w:b/>
                <w:sz w:val="16"/>
                <w:szCs w:val="16"/>
              </w:rPr>
              <w:t>ата на обявяване на процедурата</w:t>
            </w:r>
            <w:r w:rsidRPr="00A273C7">
              <w:rPr>
                <w:rStyle w:val="FootnoteReference"/>
                <w:b/>
                <w:sz w:val="16"/>
                <w:szCs w:val="16"/>
              </w:rPr>
              <w:footnoteReference w:id="4"/>
            </w:r>
          </w:p>
        </w:tc>
        <w:tc>
          <w:tcPr>
            <w:tcW w:w="1010" w:type="dxa"/>
            <w:vMerge w:val="restart"/>
            <w:shd w:val="clear" w:color="auto" w:fill="auto"/>
          </w:tcPr>
          <w:p w14:paraId="4A505286" w14:textId="77777777" w:rsidR="00A14336" w:rsidRPr="00A273C7" w:rsidRDefault="00A14336" w:rsidP="00E11CB0">
            <w:pPr>
              <w:spacing w:before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</w:t>
            </w:r>
            <w:r w:rsidRPr="00A273C7">
              <w:rPr>
                <w:b/>
                <w:sz w:val="16"/>
                <w:szCs w:val="16"/>
              </w:rPr>
              <w:t>раен срок за подаване на проектни предложения</w:t>
            </w:r>
            <w:r w:rsidRPr="00A273C7">
              <w:rPr>
                <w:rStyle w:val="FootnoteReference"/>
                <w:b/>
                <w:sz w:val="16"/>
                <w:szCs w:val="16"/>
              </w:rPr>
              <w:footnoteReference w:id="5"/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067AB693" w14:textId="77777777" w:rsidR="00A14336" w:rsidRPr="00A273C7" w:rsidRDefault="00A14336" w:rsidP="00E11CB0">
            <w:pPr>
              <w:spacing w:before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Представлява ли процедурата/</w:t>
            </w:r>
            <w:r w:rsidRPr="00A273C7">
              <w:rPr>
                <w:b/>
                <w:sz w:val="16"/>
                <w:szCs w:val="16"/>
              </w:rPr>
              <w:t>част от нея</w:t>
            </w:r>
            <w:r w:rsidRPr="00A273C7">
              <w:rPr>
                <w:rStyle w:val="FootnoteReference"/>
                <w:b/>
                <w:sz w:val="16"/>
                <w:szCs w:val="16"/>
              </w:rPr>
              <w:footnoteReference w:id="6"/>
            </w:r>
            <w:r w:rsidRPr="00A273C7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CBADB5A" w14:textId="77777777" w:rsidR="00A14336" w:rsidRPr="00A273C7" w:rsidRDefault="00A14336" w:rsidP="00E11CB0">
            <w:pPr>
              <w:spacing w:before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Размер на БФП за проект (в </w:t>
            </w:r>
            <w:r w:rsidRPr="00A273C7">
              <w:rPr>
                <w:b/>
                <w:sz w:val="16"/>
                <w:szCs w:val="16"/>
              </w:rPr>
              <w:t>лв.</w:t>
            </w:r>
            <w:r>
              <w:rPr>
                <w:b/>
                <w:sz w:val="16"/>
                <w:szCs w:val="16"/>
              </w:rPr>
              <w:t>)</w:t>
            </w:r>
            <w:r w:rsidRPr="00A273C7">
              <w:rPr>
                <w:rStyle w:val="FootnoteReference"/>
                <w:b/>
                <w:sz w:val="16"/>
                <w:szCs w:val="16"/>
              </w:rPr>
              <w:footnoteReference w:id="7"/>
            </w:r>
          </w:p>
        </w:tc>
      </w:tr>
      <w:tr w:rsidR="00227943" w:rsidRPr="001B5E09" w14:paraId="5FF08E4F" w14:textId="77777777" w:rsidTr="00420FA1">
        <w:trPr>
          <w:trHeight w:val="392"/>
        </w:trPr>
        <w:tc>
          <w:tcPr>
            <w:tcW w:w="284" w:type="dxa"/>
            <w:vMerge/>
            <w:shd w:val="clear" w:color="auto" w:fill="auto"/>
          </w:tcPr>
          <w:p w14:paraId="529998ED" w14:textId="77777777" w:rsidR="00A14336" w:rsidRPr="00475C20" w:rsidRDefault="00A14336" w:rsidP="00E11CB0">
            <w:pPr>
              <w:ind w:left="-2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98C96AF" w14:textId="77777777" w:rsidR="00A14336" w:rsidRPr="00475C20" w:rsidRDefault="00A14336" w:rsidP="00E11CB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17DA891" w14:textId="77777777" w:rsidR="00A14336" w:rsidRPr="00475C20" w:rsidRDefault="00A14336" w:rsidP="00E11CB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CB89937" w14:textId="77777777" w:rsidR="00A14336" w:rsidRPr="00475C20" w:rsidRDefault="00A14336" w:rsidP="00E11CB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0DACB51" w14:textId="77777777" w:rsidR="00A14336" w:rsidRPr="00475C20" w:rsidRDefault="00A14336" w:rsidP="00E11CB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4B6B153" w14:textId="77777777" w:rsidR="00A14336" w:rsidRPr="00475C20" w:rsidRDefault="00A14336" w:rsidP="00E11CB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FBDA141" w14:textId="77777777" w:rsidR="00A14336" w:rsidRPr="00475C20" w:rsidRDefault="00A14336" w:rsidP="00E11CB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8E02E3B" w14:textId="77777777" w:rsidR="00A14336" w:rsidRPr="00475C20" w:rsidRDefault="00A14336" w:rsidP="00E11CB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B5A4B66" w14:textId="77777777" w:rsidR="00A14336" w:rsidRPr="00475C20" w:rsidRDefault="00A14336" w:rsidP="00E11CB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14:paraId="120B6A37" w14:textId="77777777" w:rsidR="00A14336" w:rsidRPr="00475C20" w:rsidRDefault="00A14336" w:rsidP="00E11CB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14:paraId="5AF67182" w14:textId="77777777" w:rsidR="00A14336" w:rsidRPr="00475C20" w:rsidRDefault="00A14336" w:rsidP="00E11CB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0" w:type="dxa"/>
            <w:vMerge/>
            <w:shd w:val="clear" w:color="auto" w:fill="auto"/>
          </w:tcPr>
          <w:p w14:paraId="3B6D648A" w14:textId="77777777" w:rsidR="00A14336" w:rsidRPr="00475C20" w:rsidRDefault="00A14336" w:rsidP="00E11CB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14:paraId="6EB6D394" w14:textId="77777777" w:rsidR="00A14336" w:rsidRPr="00A273C7" w:rsidRDefault="00A14336" w:rsidP="00E11CB0">
            <w:pPr>
              <w:jc w:val="center"/>
              <w:rPr>
                <w:b/>
                <w:sz w:val="16"/>
                <w:szCs w:val="16"/>
              </w:rPr>
            </w:pPr>
            <w:r w:rsidRPr="00475C20">
              <w:rPr>
                <w:b/>
                <w:sz w:val="16"/>
                <w:szCs w:val="16"/>
              </w:rPr>
              <w:t>държавна помощ</w:t>
            </w:r>
            <w:r w:rsidRPr="00A273C7">
              <w:rPr>
                <w:rStyle w:val="FootnoteReference"/>
                <w:b/>
                <w:sz w:val="16"/>
                <w:szCs w:val="16"/>
              </w:rPr>
              <w:footnoteReference w:id="8"/>
            </w:r>
          </w:p>
        </w:tc>
        <w:tc>
          <w:tcPr>
            <w:tcW w:w="707" w:type="dxa"/>
            <w:shd w:val="clear" w:color="auto" w:fill="auto"/>
          </w:tcPr>
          <w:p w14:paraId="76DFBF9C" w14:textId="77777777" w:rsidR="00A14336" w:rsidRPr="00A273C7" w:rsidRDefault="00A14336" w:rsidP="00E11CB0">
            <w:pPr>
              <w:jc w:val="center"/>
              <w:rPr>
                <w:b/>
                <w:sz w:val="16"/>
                <w:szCs w:val="16"/>
              </w:rPr>
            </w:pPr>
            <w:r w:rsidRPr="00A273C7">
              <w:rPr>
                <w:b/>
                <w:sz w:val="16"/>
                <w:szCs w:val="16"/>
              </w:rPr>
              <w:t>минимална  помощ</w:t>
            </w:r>
            <w:r w:rsidRPr="00A273C7">
              <w:rPr>
                <w:rStyle w:val="FootnoteReference"/>
                <w:b/>
                <w:sz w:val="16"/>
                <w:szCs w:val="16"/>
              </w:rPr>
              <w:footnoteReference w:id="9"/>
            </w:r>
          </w:p>
        </w:tc>
        <w:tc>
          <w:tcPr>
            <w:tcW w:w="850" w:type="dxa"/>
            <w:shd w:val="clear" w:color="auto" w:fill="auto"/>
          </w:tcPr>
          <w:p w14:paraId="00C6C4C7" w14:textId="77777777" w:rsidR="00A14336" w:rsidRPr="00A273C7" w:rsidRDefault="00A14336" w:rsidP="00E11CB0">
            <w:pPr>
              <w:jc w:val="center"/>
              <w:rPr>
                <w:b/>
                <w:sz w:val="16"/>
                <w:szCs w:val="16"/>
              </w:rPr>
            </w:pPr>
            <w:r w:rsidRPr="00A273C7">
              <w:rPr>
                <w:b/>
                <w:sz w:val="16"/>
                <w:szCs w:val="16"/>
              </w:rPr>
              <w:t>минимален</w:t>
            </w:r>
          </w:p>
        </w:tc>
        <w:tc>
          <w:tcPr>
            <w:tcW w:w="993" w:type="dxa"/>
            <w:shd w:val="clear" w:color="auto" w:fill="auto"/>
          </w:tcPr>
          <w:p w14:paraId="6477B891" w14:textId="77777777" w:rsidR="00A14336" w:rsidRPr="00A273C7" w:rsidRDefault="00A14336" w:rsidP="00E11CB0">
            <w:pPr>
              <w:jc w:val="center"/>
              <w:rPr>
                <w:b/>
                <w:sz w:val="16"/>
                <w:szCs w:val="16"/>
              </w:rPr>
            </w:pPr>
            <w:r w:rsidRPr="00A273C7">
              <w:rPr>
                <w:b/>
                <w:sz w:val="16"/>
                <w:szCs w:val="16"/>
              </w:rPr>
              <w:t>максимален</w:t>
            </w:r>
          </w:p>
        </w:tc>
      </w:tr>
      <w:tr w:rsidR="003178ED" w:rsidRPr="001B5E09" w14:paraId="7BF78D6A" w14:textId="77777777" w:rsidTr="00924CA7">
        <w:trPr>
          <w:trHeight w:val="397"/>
        </w:trPr>
        <w:tc>
          <w:tcPr>
            <w:tcW w:w="16444" w:type="dxa"/>
            <w:gridSpan w:val="17"/>
            <w:shd w:val="clear" w:color="auto" w:fill="auto"/>
          </w:tcPr>
          <w:p w14:paraId="2A9046C4" w14:textId="77777777" w:rsidR="0013398C" w:rsidRPr="000907AD" w:rsidRDefault="00882A2B" w:rsidP="00F3075A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882A2B">
              <w:rPr>
                <w:b/>
                <w:sz w:val="18"/>
                <w:szCs w:val="18"/>
              </w:rPr>
              <w:t xml:space="preserve">Приоритет: 1. Иновации и растеж, </w:t>
            </w:r>
            <w:r w:rsidRPr="00882A2B">
              <w:rPr>
                <w:b/>
                <w:i/>
                <w:sz w:val="18"/>
                <w:szCs w:val="18"/>
              </w:rPr>
              <w:t>Специфична цел: RSO1.1. Развитие и засилване на капацитета за научни изследвания и иновации и на внедряването на модерни технологии</w:t>
            </w:r>
            <w:r w:rsidR="000907AD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r w:rsidR="000907AD">
              <w:rPr>
                <w:b/>
                <w:i/>
                <w:sz w:val="18"/>
                <w:szCs w:val="18"/>
              </w:rPr>
              <w:t>(ЕФРР)</w:t>
            </w:r>
          </w:p>
        </w:tc>
      </w:tr>
      <w:tr w:rsidR="008D42DD" w:rsidRPr="001B5E09" w14:paraId="7F6D1ECA" w14:textId="77777777" w:rsidTr="00420FA1">
        <w:tc>
          <w:tcPr>
            <w:tcW w:w="284" w:type="dxa"/>
            <w:shd w:val="clear" w:color="auto" w:fill="auto"/>
          </w:tcPr>
          <w:p w14:paraId="62F90EE5" w14:textId="77777777" w:rsidR="00882A2B" w:rsidRPr="00882A2B" w:rsidRDefault="00882A2B" w:rsidP="00252C5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07BD5CE8" w14:textId="77777777" w:rsidR="00882A2B" w:rsidRPr="00473E22" w:rsidRDefault="00F533EF" w:rsidP="00473E22">
            <w:pPr>
              <w:jc w:val="center"/>
              <w:rPr>
                <w:sz w:val="18"/>
                <w:szCs w:val="18"/>
              </w:rPr>
            </w:pPr>
            <w:r w:rsidRPr="00F533EF">
              <w:rPr>
                <w:sz w:val="18"/>
                <w:szCs w:val="18"/>
              </w:rPr>
              <w:t xml:space="preserve">Насърчаване заявяването и защитата на права по индустриална собственост от </w:t>
            </w:r>
            <w:r w:rsidRPr="00F533EF">
              <w:rPr>
                <w:sz w:val="18"/>
                <w:szCs w:val="18"/>
              </w:rPr>
              <w:lastRenderedPageBreak/>
              <w:t>страна на МСП чрез подпомагане дейността на Патентно ведомство на Република България</w:t>
            </w:r>
          </w:p>
        </w:tc>
        <w:tc>
          <w:tcPr>
            <w:tcW w:w="1559" w:type="dxa"/>
            <w:shd w:val="clear" w:color="auto" w:fill="auto"/>
          </w:tcPr>
          <w:p w14:paraId="06A1F179" w14:textId="77777777" w:rsidR="00D835C1" w:rsidRPr="00D835C1" w:rsidRDefault="00D835C1" w:rsidP="00D835C1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lastRenderedPageBreak/>
              <w:t>Засилване на</w:t>
            </w:r>
          </w:p>
          <w:p w14:paraId="0DB9637C" w14:textId="77777777" w:rsidR="00D835C1" w:rsidRPr="00D835C1" w:rsidRDefault="00D835C1" w:rsidP="00D835C1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t>заявителската</w:t>
            </w:r>
          </w:p>
          <w:p w14:paraId="1C2A4C30" w14:textId="77777777" w:rsidR="00D835C1" w:rsidRPr="00D835C1" w:rsidRDefault="00D835C1" w:rsidP="00D835C1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t>активност и</w:t>
            </w:r>
          </w:p>
          <w:p w14:paraId="1DB9937F" w14:textId="77777777" w:rsidR="00D835C1" w:rsidRPr="00D835C1" w:rsidRDefault="00D835C1" w:rsidP="00D835C1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t>защитата на</w:t>
            </w:r>
          </w:p>
          <w:p w14:paraId="735C429B" w14:textId="77777777" w:rsidR="00D835C1" w:rsidRPr="00D835C1" w:rsidRDefault="00D835C1" w:rsidP="00D835C1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t>правата по</w:t>
            </w:r>
          </w:p>
          <w:p w14:paraId="35741B7C" w14:textId="77777777" w:rsidR="00D835C1" w:rsidRPr="00D835C1" w:rsidRDefault="00D835C1" w:rsidP="00D835C1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t>индустриална</w:t>
            </w:r>
          </w:p>
          <w:p w14:paraId="424F4288" w14:textId="77777777" w:rsidR="00D835C1" w:rsidRPr="00D835C1" w:rsidRDefault="00D835C1" w:rsidP="00D835C1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lastRenderedPageBreak/>
              <w:t>собственост от</w:t>
            </w:r>
            <w:r>
              <w:rPr>
                <w:sz w:val="18"/>
                <w:szCs w:val="18"/>
              </w:rPr>
              <w:t xml:space="preserve"> </w:t>
            </w:r>
            <w:r w:rsidRPr="00D835C1">
              <w:rPr>
                <w:sz w:val="18"/>
                <w:szCs w:val="18"/>
              </w:rPr>
              <w:t>страна на МСП</w:t>
            </w:r>
          </w:p>
          <w:p w14:paraId="75B8371E" w14:textId="77777777" w:rsidR="00D835C1" w:rsidRPr="00D835C1" w:rsidRDefault="00D835C1" w:rsidP="00D835C1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t>чрез реализиране</w:t>
            </w:r>
          </w:p>
          <w:p w14:paraId="37276054" w14:textId="77777777" w:rsidR="00D835C1" w:rsidRPr="00D835C1" w:rsidRDefault="00D835C1" w:rsidP="00D835C1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t>на дейности от</w:t>
            </w:r>
          </w:p>
          <w:p w14:paraId="7CA735AD" w14:textId="77777777" w:rsidR="00D835C1" w:rsidRPr="00D835C1" w:rsidRDefault="00D835C1" w:rsidP="00D835C1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t>страна на</w:t>
            </w:r>
          </w:p>
          <w:p w14:paraId="35C332C5" w14:textId="77777777" w:rsidR="00D835C1" w:rsidRPr="00D835C1" w:rsidRDefault="00D835C1" w:rsidP="00D835C1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t>Патентно</w:t>
            </w:r>
          </w:p>
          <w:p w14:paraId="1C7F9266" w14:textId="77777777" w:rsidR="00D835C1" w:rsidRPr="00D835C1" w:rsidRDefault="00D835C1" w:rsidP="00D835C1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t>ведомство на</w:t>
            </w:r>
          </w:p>
          <w:p w14:paraId="65201CEF" w14:textId="77777777" w:rsidR="00D835C1" w:rsidRPr="00D835C1" w:rsidRDefault="00D835C1" w:rsidP="00D835C1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t>Република</w:t>
            </w:r>
          </w:p>
          <w:p w14:paraId="1C02DA6A" w14:textId="77777777" w:rsidR="00882A2B" w:rsidRDefault="00D835C1" w:rsidP="00D835C1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t>България.</w:t>
            </w:r>
          </w:p>
        </w:tc>
        <w:tc>
          <w:tcPr>
            <w:tcW w:w="1276" w:type="dxa"/>
            <w:shd w:val="clear" w:color="auto" w:fill="auto"/>
          </w:tcPr>
          <w:p w14:paraId="3481C2F7" w14:textId="77777777" w:rsidR="00F533EF" w:rsidRPr="00F533EF" w:rsidRDefault="00F533EF" w:rsidP="00F533EF">
            <w:pPr>
              <w:jc w:val="center"/>
              <w:rPr>
                <w:sz w:val="18"/>
                <w:szCs w:val="18"/>
              </w:rPr>
            </w:pPr>
            <w:r w:rsidRPr="00F533EF">
              <w:rPr>
                <w:sz w:val="18"/>
                <w:szCs w:val="18"/>
              </w:rPr>
              <w:lastRenderedPageBreak/>
              <w:t>Процедура за директно предоставяне на конкретен бенефи</w:t>
            </w:r>
          </w:p>
          <w:p w14:paraId="712148E2" w14:textId="77777777" w:rsidR="00882A2B" w:rsidRPr="001F37C2" w:rsidRDefault="00F533EF" w:rsidP="00F533EF">
            <w:pPr>
              <w:jc w:val="center"/>
              <w:rPr>
                <w:sz w:val="18"/>
                <w:szCs w:val="18"/>
              </w:rPr>
            </w:pPr>
            <w:r w:rsidRPr="00F533EF">
              <w:rPr>
                <w:sz w:val="18"/>
                <w:szCs w:val="18"/>
              </w:rPr>
              <w:t>циент</w:t>
            </w:r>
          </w:p>
        </w:tc>
        <w:tc>
          <w:tcPr>
            <w:tcW w:w="709" w:type="dxa"/>
            <w:shd w:val="clear" w:color="auto" w:fill="auto"/>
          </w:tcPr>
          <w:p w14:paraId="24F5E710" w14:textId="77777777" w:rsidR="00882A2B" w:rsidRDefault="00F533EF" w:rsidP="0025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</w:p>
        </w:tc>
        <w:tc>
          <w:tcPr>
            <w:tcW w:w="1134" w:type="dxa"/>
            <w:shd w:val="clear" w:color="auto" w:fill="auto"/>
          </w:tcPr>
          <w:p w14:paraId="08AE0617" w14:textId="77777777" w:rsidR="00882A2B" w:rsidRPr="00A73CF8" w:rsidRDefault="00F533EF" w:rsidP="00252C5A">
            <w:pPr>
              <w:jc w:val="center"/>
              <w:rPr>
                <w:sz w:val="18"/>
                <w:szCs w:val="18"/>
              </w:rPr>
            </w:pPr>
            <w:r w:rsidRPr="00F533EF">
              <w:rPr>
                <w:sz w:val="18"/>
                <w:szCs w:val="18"/>
              </w:rPr>
              <w:t>16 300</w:t>
            </w:r>
            <w:r>
              <w:rPr>
                <w:sz w:val="18"/>
                <w:szCs w:val="18"/>
              </w:rPr>
              <w:t> </w:t>
            </w:r>
            <w:r w:rsidRPr="00F533EF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 xml:space="preserve"> лв.</w:t>
            </w:r>
          </w:p>
        </w:tc>
        <w:tc>
          <w:tcPr>
            <w:tcW w:w="1417" w:type="dxa"/>
            <w:shd w:val="clear" w:color="auto" w:fill="auto"/>
          </w:tcPr>
          <w:p w14:paraId="172C5974" w14:textId="77777777" w:rsidR="00882A2B" w:rsidRPr="00336ADF" w:rsidRDefault="00F533EF" w:rsidP="00473E22">
            <w:pPr>
              <w:jc w:val="center"/>
              <w:rPr>
                <w:sz w:val="18"/>
                <w:szCs w:val="18"/>
              </w:rPr>
            </w:pPr>
            <w:r w:rsidRPr="00F533EF">
              <w:rPr>
                <w:sz w:val="18"/>
                <w:szCs w:val="18"/>
              </w:rPr>
              <w:t>Патентно ведомство на Република България</w:t>
            </w:r>
          </w:p>
        </w:tc>
        <w:tc>
          <w:tcPr>
            <w:tcW w:w="1134" w:type="dxa"/>
            <w:shd w:val="clear" w:color="auto" w:fill="auto"/>
          </w:tcPr>
          <w:p w14:paraId="1B707A5B" w14:textId="77777777" w:rsidR="00882A2B" w:rsidRDefault="00F533EF" w:rsidP="00E25D54">
            <w:pPr>
              <w:ind w:left="-100" w:right="-89"/>
              <w:jc w:val="center"/>
              <w:rPr>
                <w:sz w:val="18"/>
                <w:szCs w:val="18"/>
              </w:rPr>
            </w:pPr>
            <w:r w:rsidRPr="00F533EF">
              <w:rPr>
                <w:sz w:val="18"/>
                <w:szCs w:val="18"/>
              </w:rPr>
              <w:t xml:space="preserve">Структуриране и изпълнение на мярка, насочена към повишаване </w:t>
            </w:r>
            <w:r w:rsidRPr="00F533EF">
              <w:rPr>
                <w:sz w:val="18"/>
                <w:szCs w:val="18"/>
              </w:rPr>
              <w:lastRenderedPageBreak/>
              <w:t>заявителската активност на МСП</w:t>
            </w:r>
            <w:r w:rsidR="00D835C1">
              <w:rPr>
                <w:sz w:val="18"/>
                <w:szCs w:val="18"/>
              </w:rPr>
              <w:t>;</w:t>
            </w:r>
          </w:p>
          <w:p w14:paraId="4512A5E9" w14:textId="77777777" w:rsidR="00F533EF" w:rsidRDefault="00F533EF" w:rsidP="00E25D54">
            <w:pPr>
              <w:ind w:left="-100" w:right="-89"/>
              <w:jc w:val="center"/>
              <w:rPr>
                <w:sz w:val="18"/>
                <w:szCs w:val="18"/>
              </w:rPr>
            </w:pPr>
          </w:p>
          <w:p w14:paraId="7773C5F7" w14:textId="77777777" w:rsidR="00F533EF" w:rsidRDefault="00F533EF" w:rsidP="00E25D54">
            <w:pPr>
              <w:ind w:left="-100" w:right="-89"/>
              <w:jc w:val="center"/>
              <w:rPr>
                <w:sz w:val="18"/>
                <w:szCs w:val="18"/>
              </w:rPr>
            </w:pPr>
            <w:r w:rsidRPr="00F533EF">
              <w:rPr>
                <w:sz w:val="18"/>
                <w:szCs w:val="18"/>
              </w:rPr>
              <w:t>Дейности, насочени към оптимизиране и популяризиране услугите за МСП, предоставяни от страна на Патентно ведомство</w:t>
            </w:r>
          </w:p>
          <w:p w14:paraId="2F7E8B45" w14:textId="77777777" w:rsidR="00F533EF" w:rsidRDefault="00F533EF" w:rsidP="00E25D54">
            <w:pPr>
              <w:ind w:left="-100" w:right="-89"/>
              <w:jc w:val="center"/>
              <w:rPr>
                <w:sz w:val="18"/>
                <w:szCs w:val="18"/>
              </w:rPr>
            </w:pPr>
          </w:p>
          <w:p w14:paraId="24B19755" w14:textId="77777777" w:rsidR="00F533EF" w:rsidRPr="000C7F5B" w:rsidRDefault="00F533EF" w:rsidP="00E25D54">
            <w:pPr>
              <w:ind w:left="-100" w:right="-89"/>
              <w:jc w:val="center"/>
              <w:rPr>
                <w:sz w:val="18"/>
                <w:szCs w:val="18"/>
              </w:rPr>
            </w:pPr>
            <w:r w:rsidRPr="00F533EF">
              <w:rPr>
                <w:sz w:val="18"/>
                <w:szCs w:val="18"/>
              </w:rPr>
              <w:t>Дейности, свързани с организация и управление на проекта</w:t>
            </w:r>
            <w:r w:rsidR="003178ED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4C07535F" w14:textId="77777777" w:rsidR="00D835C1" w:rsidRPr="00D835C1" w:rsidRDefault="00D835C1" w:rsidP="00D835C1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lastRenderedPageBreak/>
              <w:t>Разходи,</w:t>
            </w:r>
          </w:p>
          <w:p w14:paraId="501645E4" w14:textId="77777777" w:rsidR="00D835C1" w:rsidRPr="00D835C1" w:rsidRDefault="00D835C1" w:rsidP="00D835C1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t>свързани с</w:t>
            </w:r>
          </w:p>
          <w:p w14:paraId="018428A1" w14:textId="77777777" w:rsidR="00D835C1" w:rsidRPr="00D835C1" w:rsidRDefault="00D835C1" w:rsidP="00D835C1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t>предоставяне</w:t>
            </w:r>
            <w:r>
              <w:rPr>
                <w:sz w:val="18"/>
                <w:szCs w:val="18"/>
              </w:rPr>
              <w:t xml:space="preserve"> на</w:t>
            </w:r>
          </w:p>
          <w:p w14:paraId="46175213" w14:textId="77777777" w:rsidR="00D835C1" w:rsidRPr="00D835C1" w:rsidRDefault="00D835C1" w:rsidP="00D83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подкрепа на</w:t>
            </w:r>
          </w:p>
          <w:p w14:paraId="07B4757A" w14:textId="77777777" w:rsidR="00D835C1" w:rsidRPr="00D835C1" w:rsidRDefault="00D835C1" w:rsidP="00D835C1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t>МСП с цел</w:t>
            </w:r>
          </w:p>
          <w:p w14:paraId="310B8EB5" w14:textId="77777777" w:rsidR="00882A2B" w:rsidRDefault="00D835C1" w:rsidP="00D835C1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lastRenderedPageBreak/>
              <w:t>повишаване на</w:t>
            </w:r>
          </w:p>
          <w:p w14:paraId="236E70E0" w14:textId="77777777" w:rsidR="00D835C1" w:rsidRPr="00D835C1" w:rsidRDefault="00D835C1" w:rsidP="00D835C1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t>заявителската</w:t>
            </w:r>
          </w:p>
          <w:p w14:paraId="5EED00EA" w14:textId="77777777" w:rsidR="00D835C1" w:rsidRPr="00D835C1" w:rsidRDefault="00D835C1" w:rsidP="00D835C1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t>им активност;</w:t>
            </w:r>
          </w:p>
          <w:p w14:paraId="4548EC0C" w14:textId="77777777" w:rsidR="00D835C1" w:rsidRDefault="00D835C1" w:rsidP="00D835C1">
            <w:pPr>
              <w:jc w:val="center"/>
              <w:rPr>
                <w:sz w:val="18"/>
                <w:szCs w:val="18"/>
              </w:rPr>
            </w:pPr>
          </w:p>
          <w:p w14:paraId="19945670" w14:textId="77777777" w:rsidR="00D835C1" w:rsidRPr="00D835C1" w:rsidRDefault="00D835C1" w:rsidP="00D835C1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t>Разходи за</w:t>
            </w:r>
          </w:p>
          <w:p w14:paraId="6AC4C480" w14:textId="77777777" w:rsidR="00D835C1" w:rsidRPr="00D835C1" w:rsidRDefault="00D835C1" w:rsidP="003178ED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t>възнаграждения</w:t>
            </w:r>
            <w:r>
              <w:rPr>
                <w:sz w:val="18"/>
                <w:szCs w:val="18"/>
              </w:rPr>
              <w:t>;</w:t>
            </w:r>
          </w:p>
          <w:p w14:paraId="19B35D16" w14:textId="77777777" w:rsidR="00D835C1" w:rsidRDefault="00D835C1" w:rsidP="00D835C1">
            <w:pPr>
              <w:jc w:val="center"/>
              <w:rPr>
                <w:sz w:val="18"/>
                <w:szCs w:val="18"/>
              </w:rPr>
            </w:pPr>
          </w:p>
          <w:p w14:paraId="1106CEC4" w14:textId="77777777" w:rsidR="00D835C1" w:rsidRPr="00D835C1" w:rsidRDefault="00D835C1" w:rsidP="00D835C1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t>Разходи за</w:t>
            </w:r>
          </w:p>
          <w:p w14:paraId="4D36EA67" w14:textId="77777777" w:rsidR="00D835C1" w:rsidRPr="00D835C1" w:rsidRDefault="00D835C1" w:rsidP="00D835C1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t>дълготрайни</w:t>
            </w:r>
          </w:p>
          <w:p w14:paraId="4ECB49E8" w14:textId="77777777" w:rsidR="00D835C1" w:rsidRPr="00D835C1" w:rsidRDefault="00D835C1" w:rsidP="00D835C1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t>материални</w:t>
            </w:r>
          </w:p>
          <w:p w14:paraId="67DF36F9" w14:textId="77777777" w:rsidR="00D835C1" w:rsidRPr="00D835C1" w:rsidRDefault="00D835C1" w:rsidP="00D835C1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t>активи (ДМА),</w:t>
            </w:r>
          </w:p>
          <w:p w14:paraId="794CEBA9" w14:textId="77777777" w:rsidR="00D835C1" w:rsidRPr="00D835C1" w:rsidRDefault="00D835C1" w:rsidP="00D835C1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t>дълготрайни</w:t>
            </w:r>
          </w:p>
          <w:p w14:paraId="16F9A03E" w14:textId="77777777" w:rsidR="00D835C1" w:rsidRPr="00D835C1" w:rsidRDefault="00D835C1" w:rsidP="00D835C1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t>нематериални</w:t>
            </w:r>
          </w:p>
          <w:p w14:paraId="01852918" w14:textId="77777777" w:rsidR="00D835C1" w:rsidRPr="00D835C1" w:rsidRDefault="00D835C1" w:rsidP="00D835C1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t>активи (ДНА),</w:t>
            </w:r>
          </w:p>
          <w:p w14:paraId="6C862487" w14:textId="77777777" w:rsidR="00D835C1" w:rsidRPr="00D835C1" w:rsidRDefault="00D835C1" w:rsidP="00D835C1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t>услуги,</w:t>
            </w:r>
          </w:p>
          <w:p w14:paraId="713452B1" w14:textId="77777777" w:rsidR="00D835C1" w:rsidRPr="00D835C1" w:rsidRDefault="00D835C1" w:rsidP="00D835C1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t>командировки</w:t>
            </w:r>
            <w:r>
              <w:rPr>
                <w:sz w:val="18"/>
                <w:szCs w:val="18"/>
              </w:rPr>
              <w:t>;</w:t>
            </w:r>
          </w:p>
          <w:p w14:paraId="7F553B38" w14:textId="77777777" w:rsidR="00D835C1" w:rsidRDefault="00D835C1" w:rsidP="00D835C1">
            <w:pPr>
              <w:jc w:val="center"/>
              <w:rPr>
                <w:sz w:val="18"/>
                <w:szCs w:val="18"/>
              </w:rPr>
            </w:pPr>
          </w:p>
          <w:p w14:paraId="03CDDB58" w14:textId="77777777" w:rsidR="00D835C1" w:rsidRPr="00D835C1" w:rsidRDefault="00D835C1" w:rsidP="00D835C1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t>Разходи за</w:t>
            </w:r>
          </w:p>
          <w:p w14:paraId="0B646629" w14:textId="77777777" w:rsidR="00D835C1" w:rsidRPr="00D835C1" w:rsidRDefault="00D835C1" w:rsidP="00D835C1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t>организация и</w:t>
            </w:r>
          </w:p>
          <w:p w14:paraId="25AFE64C" w14:textId="77777777" w:rsidR="00D835C1" w:rsidRPr="00D835C1" w:rsidRDefault="00D835C1" w:rsidP="00D835C1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t>управление на</w:t>
            </w:r>
          </w:p>
          <w:p w14:paraId="6822BC50" w14:textId="77777777" w:rsidR="00D835C1" w:rsidRPr="000C7F5B" w:rsidRDefault="00D835C1" w:rsidP="00D835C1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t>проекта.</w:t>
            </w:r>
          </w:p>
        </w:tc>
        <w:tc>
          <w:tcPr>
            <w:tcW w:w="960" w:type="dxa"/>
            <w:shd w:val="clear" w:color="auto" w:fill="auto"/>
          </w:tcPr>
          <w:p w14:paraId="179F2693" w14:textId="77777777" w:rsidR="00924CA7" w:rsidRDefault="00F533EF" w:rsidP="00252C5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100%</w:t>
            </w:r>
          </w:p>
          <w:p w14:paraId="4F97A341" w14:textId="77777777" w:rsidR="00924CA7" w:rsidRPr="00D4655B" w:rsidRDefault="00924CA7" w:rsidP="00D4655B">
            <w:pPr>
              <w:rPr>
                <w:sz w:val="18"/>
                <w:szCs w:val="18"/>
              </w:rPr>
            </w:pPr>
          </w:p>
          <w:p w14:paraId="075EC3E4" w14:textId="77777777" w:rsidR="00924CA7" w:rsidRDefault="00924CA7" w:rsidP="00924CA7">
            <w:pPr>
              <w:rPr>
                <w:sz w:val="18"/>
                <w:szCs w:val="18"/>
              </w:rPr>
            </w:pPr>
          </w:p>
          <w:p w14:paraId="598DBC0C" w14:textId="77777777" w:rsidR="00924CA7" w:rsidRDefault="00924CA7" w:rsidP="00924CA7">
            <w:pPr>
              <w:rPr>
                <w:sz w:val="18"/>
                <w:szCs w:val="18"/>
              </w:rPr>
            </w:pPr>
          </w:p>
          <w:p w14:paraId="2D73F75F" w14:textId="77777777" w:rsidR="00882A2B" w:rsidRPr="00D4655B" w:rsidRDefault="00882A2B" w:rsidP="00D4655B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</w:tcPr>
          <w:p w14:paraId="54E5B746" w14:textId="77777777" w:rsidR="00882A2B" w:rsidRDefault="00F533EF" w:rsidP="000566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</w:t>
            </w:r>
          </w:p>
          <w:p w14:paraId="0BB4E860" w14:textId="77777777" w:rsidR="00F533EF" w:rsidRDefault="00F533EF" w:rsidP="000566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г.</w:t>
            </w:r>
          </w:p>
        </w:tc>
        <w:tc>
          <w:tcPr>
            <w:tcW w:w="1010" w:type="dxa"/>
            <w:shd w:val="clear" w:color="auto" w:fill="auto"/>
          </w:tcPr>
          <w:p w14:paraId="36436C97" w14:textId="77777777" w:rsidR="00882A2B" w:rsidRDefault="00F533EF" w:rsidP="00DC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Юни</w:t>
            </w:r>
          </w:p>
          <w:p w14:paraId="53A99BCB" w14:textId="77777777" w:rsidR="00F533EF" w:rsidRDefault="00F533EF" w:rsidP="00DC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г.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2CCAAAC4" w14:textId="77777777" w:rsidR="00882A2B" w:rsidRDefault="00F533EF" w:rsidP="0025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</w:p>
        </w:tc>
        <w:tc>
          <w:tcPr>
            <w:tcW w:w="707" w:type="dxa"/>
            <w:shd w:val="clear" w:color="auto" w:fill="auto"/>
          </w:tcPr>
          <w:p w14:paraId="7605E9E1" w14:textId="77777777" w:rsidR="00D835C1" w:rsidRPr="00D835C1" w:rsidRDefault="00F533EF" w:rsidP="00D83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  <w:r w:rsidR="00D835C1">
              <w:rPr>
                <w:sz w:val="18"/>
                <w:szCs w:val="18"/>
              </w:rPr>
              <w:t xml:space="preserve"> </w:t>
            </w:r>
            <w:r w:rsidR="00D835C1" w:rsidRPr="00D835C1">
              <w:rPr>
                <w:sz w:val="18"/>
                <w:szCs w:val="18"/>
              </w:rPr>
              <w:t>(по</w:t>
            </w:r>
          </w:p>
          <w:p w14:paraId="5BEA6448" w14:textId="77777777" w:rsidR="00D835C1" w:rsidRPr="00D835C1" w:rsidRDefault="00D835C1" w:rsidP="00D835C1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t>отношение</w:t>
            </w:r>
          </w:p>
          <w:p w14:paraId="4A160EA0" w14:textId="77777777" w:rsidR="00D835C1" w:rsidRPr="00D835C1" w:rsidRDefault="00D835C1" w:rsidP="00D835C1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t xml:space="preserve"> на</w:t>
            </w:r>
          </w:p>
          <w:p w14:paraId="4B3BDC40" w14:textId="77777777" w:rsidR="00D835C1" w:rsidRPr="00D835C1" w:rsidRDefault="00D835C1" w:rsidP="00D835C1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lastRenderedPageBreak/>
              <w:t>крайните</w:t>
            </w:r>
          </w:p>
          <w:p w14:paraId="527D7211" w14:textId="77777777" w:rsidR="00D835C1" w:rsidRPr="00D835C1" w:rsidRDefault="00D835C1" w:rsidP="00D83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получа</w:t>
            </w:r>
            <w:r w:rsidRPr="00D835C1">
              <w:rPr>
                <w:sz w:val="18"/>
                <w:szCs w:val="18"/>
              </w:rPr>
              <w:t>те</w:t>
            </w:r>
          </w:p>
          <w:p w14:paraId="318DE8D1" w14:textId="77777777" w:rsidR="00882A2B" w:rsidRDefault="00D835C1" w:rsidP="00D835C1">
            <w:pPr>
              <w:jc w:val="center"/>
              <w:rPr>
                <w:sz w:val="18"/>
                <w:szCs w:val="18"/>
              </w:rPr>
            </w:pPr>
            <w:r w:rsidRPr="00D835C1">
              <w:rPr>
                <w:sz w:val="18"/>
                <w:szCs w:val="18"/>
              </w:rPr>
              <w:t>ли на</w:t>
            </w:r>
            <w:r>
              <w:rPr>
                <w:sz w:val="18"/>
                <w:szCs w:val="18"/>
              </w:rPr>
              <w:t xml:space="preserve"> помощта – МСП)</w:t>
            </w:r>
          </w:p>
        </w:tc>
        <w:tc>
          <w:tcPr>
            <w:tcW w:w="850" w:type="dxa"/>
            <w:shd w:val="clear" w:color="auto" w:fill="auto"/>
          </w:tcPr>
          <w:p w14:paraId="2C297052" w14:textId="77777777" w:rsidR="00882A2B" w:rsidRDefault="00F533EF" w:rsidP="0025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Н/П</w:t>
            </w:r>
          </w:p>
        </w:tc>
        <w:tc>
          <w:tcPr>
            <w:tcW w:w="993" w:type="dxa"/>
            <w:shd w:val="clear" w:color="auto" w:fill="auto"/>
          </w:tcPr>
          <w:p w14:paraId="4CC6BDD3" w14:textId="77777777" w:rsidR="00882A2B" w:rsidRDefault="00F533EF" w:rsidP="00336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33634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300</w:t>
            </w:r>
            <w:r w:rsidR="0033634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000 лв.</w:t>
            </w:r>
          </w:p>
        </w:tc>
      </w:tr>
      <w:tr w:rsidR="00882A2B" w:rsidRPr="001B5E09" w14:paraId="6558FAE3" w14:textId="77777777" w:rsidTr="00924CA7">
        <w:tc>
          <w:tcPr>
            <w:tcW w:w="16444" w:type="dxa"/>
            <w:gridSpan w:val="17"/>
            <w:shd w:val="clear" w:color="auto" w:fill="auto"/>
          </w:tcPr>
          <w:p w14:paraId="1843351B" w14:textId="77777777" w:rsidR="00882A2B" w:rsidRDefault="00882A2B" w:rsidP="00882A2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82A2B">
              <w:rPr>
                <w:b/>
                <w:sz w:val="18"/>
                <w:szCs w:val="18"/>
              </w:rPr>
              <w:t>Приоритет: 1. Иновации и растеж,</w:t>
            </w:r>
            <w:r w:rsidRPr="00882A2B">
              <w:rPr>
                <w:sz w:val="18"/>
                <w:szCs w:val="18"/>
              </w:rPr>
              <w:t xml:space="preserve"> </w:t>
            </w:r>
            <w:r w:rsidRPr="00882A2B">
              <w:rPr>
                <w:b/>
                <w:i/>
                <w:sz w:val="18"/>
                <w:szCs w:val="18"/>
              </w:rPr>
              <w:t>Специфична цел: RSO1.2. Усвояване</w:t>
            </w:r>
            <w:r w:rsidRPr="00882A2B">
              <w:rPr>
                <w:sz w:val="18"/>
                <w:szCs w:val="18"/>
              </w:rPr>
              <w:t xml:space="preserve"> </w:t>
            </w:r>
            <w:r w:rsidRPr="00882A2B">
              <w:rPr>
                <w:b/>
                <w:i/>
                <w:sz w:val="18"/>
                <w:szCs w:val="18"/>
              </w:rPr>
              <w:t>на ползите от цифровизацията за гражданите, дружествата, изследователските организации и публичните органи</w:t>
            </w:r>
            <w:r w:rsidR="00AD3622">
              <w:rPr>
                <w:b/>
                <w:i/>
                <w:sz w:val="18"/>
                <w:szCs w:val="18"/>
              </w:rPr>
              <w:t xml:space="preserve"> (ЕФРР)</w:t>
            </w:r>
          </w:p>
        </w:tc>
      </w:tr>
      <w:tr w:rsidR="008D42DD" w:rsidRPr="001B5E09" w14:paraId="7903F257" w14:textId="77777777" w:rsidTr="00650F0C">
        <w:tc>
          <w:tcPr>
            <w:tcW w:w="284" w:type="dxa"/>
            <w:shd w:val="clear" w:color="auto" w:fill="auto"/>
          </w:tcPr>
          <w:p w14:paraId="219DCB81" w14:textId="77777777" w:rsidR="00F3075A" w:rsidRPr="00085760" w:rsidRDefault="00882A2B" w:rsidP="00252C5A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3D94E310" w14:textId="77777777" w:rsidR="00473E22" w:rsidRPr="00473E22" w:rsidRDefault="00473E22" w:rsidP="00473E22">
            <w:pPr>
              <w:jc w:val="center"/>
              <w:rPr>
                <w:sz w:val="18"/>
                <w:szCs w:val="18"/>
              </w:rPr>
            </w:pPr>
            <w:r w:rsidRPr="00473E22">
              <w:rPr>
                <w:sz w:val="18"/>
                <w:szCs w:val="18"/>
              </w:rPr>
              <w:t>Въвеждане на технологии от областта на Индустрия 4.0 в предприятията</w:t>
            </w:r>
          </w:p>
          <w:p w14:paraId="13D7B66E" w14:textId="77777777" w:rsidR="00473E22" w:rsidRPr="00473E22" w:rsidRDefault="00473E22" w:rsidP="00473E22">
            <w:pPr>
              <w:jc w:val="center"/>
              <w:rPr>
                <w:sz w:val="18"/>
                <w:szCs w:val="18"/>
              </w:rPr>
            </w:pPr>
          </w:p>
          <w:p w14:paraId="557E56BA" w14:textId="77777777" w:rsidR="00F3075A" w:rsidRPr="00336ADF" w:rsidRDefault="00E25D54" w:rsidP="00CE486F">
            <w:pPr>
              <w:jc w:val="center"/>
              <w:rPr>
                <w:i/>
                <w:sz w:val="16"/>
                <w:szCs w:val="16"/>
              </w:rPr>
            </w:pPr>
            <w:r w:rsidRPr="00336ADF">
              <w:rPr>
                <w:i/>
                <w:sz w:val="16"/>
                <w:szCs w:val="16"/>
                <w:lang w:val="en-US"/>
              </w:rPr>
              <w:t>*</w:t>
            </w:r>
            <w:r w:rsidR="00CE486F" w:rsidRPr="00336ADF">
              <w:rPr>
                <w:i/>
                <w:sz w:val="16"/>
                <w:szCs w:val="16"/>
              </w:rPr>
              <w:t xml:space="preserve"> Осигурена е възможност помощта с безвъзмездни средства да бъде комбинирана с подкрепа по линия на финансов инструмент</w:t>
            </w:r>
            <w:r w:rsidR="00473E22" w:rsidRPr="00336ADF">
              <w:rPr>
                <w:i/>
                <w:sz w:val="16"/>
                <w:szCs w:val="16"/>
              </w:rPr>
              <w:t xml:space="preserve"> в две отделни операции</w:t>
            </w:r>
          </w:p>
        </w:tc>
        <w:tc>
          <w:tcPr>
            <w:tcW w:w="1559" w:type="dxa"/>
            <w:shd w:val="clear" w:color="auto" w:fill="auto"/>
          </w:tcPr>
          <w:p w14:paraId="6AD20352" w14:textId="77777777" w:rsidR="00473E22" w:rsidRDefault="00473E22" w:rsidP="00984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Повишаване нивото на дигитализация на МСП</w:t>
            </w:r>
          </w:p>
          <w:p w14:paraId="15D65442" w14:textId="77777777" w:rsidR="00473E22" w:rsidRDefault="00473E22" w:rsidP="00473E22">
            <w:pPr>
              <w:rPr>
                <w:sz w:val="18"/>
                <w:szCs w:val="18"/>
              </w:rPr>
            </w:pPr>
          </w:p>
          <w:p w14:paraId="5A6B1801" w14:textId="77777777" w:rsidR="00F3075A" w:rsidRPr="00473E22" w:rsidRDefault="00F3075A" w:rsidP="00473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984C8C3" w14:textId="77777777" w:rsidR="00473E22" w:rsidRPr="001F37C2" w:rsidRDefault="00473E22" w:rsidP="00473E22">
            <w:pPr>
              <w:jc w:val="center"/>
              <w:rPr>
                <w:sz w:val="18"/>
                <w:szCs w:val="18"/>
              </w:rPr>
            </w:pPr>
            <w:r w:rsidRPr="001F37C2">
              <w:rPr>
                <w:sz w:val="18"/>
                <w:szCs w:val="18"/>
              </w:rPr>
              <w:t>Процедура чрез</w:t>
            </w:r>
          </w:p>
          <w:p w14:paraId="5616B7FB" w14:textId="77777777" w:rsidR="00473E22" w:rsidRPr="001F37C2" w:rsidRDefault="00473E22" w:rsidP="00473E22">
            <w:pPr>
              <w:jc w:val="center"/>
              <w:rPr>
                <w:sz w:val="18"/>
                <w:szCs w:val="18"/>
              </w:rPr>
            </w:pPr>
            <w:r w:rsidRPr="001F37C2">
              <w:rPr>
                <w:sz w:val="18"/>
                <w:szCs w:val="18"/>
              </w:rPr>
              <w:t>подбор на</w:t>
            </w:r>
          </w:p>
          <w:p w14:paraId="409CFB8A" w14:textId="77777777" w:rsidR="00473E22" w:rsidRDefault="00473E22" w:rsidP="00473E22">
            <w:pPr>
              <w:jc w:val="center"/>
              <w:rPr>
                <w:sz w:val="18"/>
                <w:szCs w:val="18"/>
              </w:rPr>
            </w:pPr>
            <w:r w:rsidRPr="001F37C2">
              <w:rPr>
                <w:sz w:val="18"/>
                <w:szCs w:val="18"/>
              </w:rPr>
              <w:t>проектни предложе</w:t>
            </w:r>
          </w:p>
          <w:p w14:paraId="616AB16D" w14:textId="77777777" w:rsidR="00F3075A" w:rsidRDefault="00473E22" w:rsidP="00473E22">
            <w:pPr>
              <w:jc w:val="center"/>
              <w:rPr>
                <w:sz w:val="18"/>
                <w:szCs w:val="18"/>
              </w:rPr>
            </w:pPr>
            <w:r w:rsidRPr="001F37C2">
              <w:rPr>
                <w:sz w:val="18"/>
                <w:szCs w:val="18"/>
              </w:rPr>
              <w:t>ния</w:t>
            </w:r>
          </w:p>
        </w:tc>
        <w:tc>
          <w:tcPr>
            <w:tcW w:w="709" w:type="dxa"/>
            <w:shd w:val="clear" w:color="auto" w:fill="auto"/>
          </w:tcPr>
          <w:p w14:paraId="552589B3" w14:textId="77777777" w:rsidR="00F3075A" w:rsidRPr="00473E22" w:rsidRDefault="00473E22" w:rsidP="0025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</w:p>
        </w:tc>
        <w:tc>
          <w:tcPr>
            <w:tcW w:w="1134" w:type="dxa"/>
            <w:shd w:val="clear" w:color="auto" w:fill="auto"/>
          </w:tcPr>
          <w:p w14:paraId="1C206F79" w14:textId="77777777" w:rsidR="00F3075A" w:rsidRDefault="00A73CF8" w:rsidP="008D42DD">
            <w:pPr>
              <w:jc w:val="center"/>
              <w:rPr>
                <w:sz w:val="18"/>
                <w:szCs w:val="18"/>
              </w:rPr>
            </w:pPr>
            <w:r w:rsidRPr="00A73CF8">
              <w:rPr>
                <w:sz w:val="18"/>
                <w:szCs w:val="18"/>
              </w:rPr>
              <w:t xml:space="preserve">105 978 140,42 </w:t>
            </w:r>
            <w:r w:rsidR="00473E22">
              <w:rPr>
                <w:sz w:val="18"/>
                <w:szCs w:val="18"/>
              </w:rPr>
              <w:t>лв.</w:t>
            </w:r>
          </w:p>
        </w:tc>
        <w:tc>
          <w:tcPr>
            <w:tcW w:w="1417" w:type="dxa"/>
            <w:shd w:val="clear" w:color="auto" w:fill="auto"/>
          </w:tcPr>
          <w:p w14:paraId="23612776" w14:textId="77777777" w:rsidR="00473E22" w:rsidRPr="000805AB" w:rsidRDefault="00473E22" w:rsidP="00473E22">
            <w:pPr>
              <w:jc w:val="center"/>
              <w:rPr>
                <w:sz w:val="18"/>
                <w:szCs w:val="18"/>
              </w:rPr>
            </w:pPr>
            <w:r w:rsidRPr="00336ADF">
              <w:rPr>
                <w:sz w:val="18"/>
                <w:szCs w:val="18"/>
              </w:rPr>
              <w:t>Малки и средни предприятия</w:t>
            </w:r>
            <w:r w:rsidRPr="000805AB">
              <w:rPr>
                <w:sz w:val="18"/>
                <w:szCs w:val="18"/>
              </w:rPr>
              <w:t>,</w:t>
            </w:r>
          </w:p>
          <w:p w14:paraId="61339DAD" w14:textId="77777777" w:rsidR="00473E22" w:rsidRPr="000805AB" w:rsidRDefault="00473E22" w:rsidP="00473E22">
            <w:pPr>
              <w:jc w:val="center"/>
              <w:rPr>
                <w:sz w:val="18"/>
                <w:szCs w:val="18"/>
              </w:rPr>
            </w:pPr>
            <w:r w:rsidRPr="000805AB">
              <w:rPr>
                <w:sz w:val="18"/>
                <w:szCs w:val="18"/>
              </w:rPr>
              <w:t xml:space="preserve">които са търговци по </w:t>
            </w:r>
          </w:p>
          <w:p w14:paraId="1434DE73" w14:textId="77777777" w:rsidR="00F3075A" w:rsidRPr="000805AB" w:rsidRDefault="00473E22" w:rsidP="00473E22">
            <w:pPr>
              <w:jc w:val="center"/>
              <w:rPr>
                <w:sz w:val="18"/>
                <w:szCs w:val="18"/>
              </w:rPr>
            </w:pPr>
            <w:r w:rsidRPr="000805AB">
              <w:rPr>
                <w:sz w:val="18"/>
                <w:szCs w:val="18"/>
              </w:rPr>
              <w:t>смисъла на Търговския закон или Закона за кооперациите</w:t>
            </w:r>
            <w:r w:rsidR="00AD362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4B46AB22" w14:textId="77777777" w:rsidR="00E25D54" w:rsidRPr="000C7F5B" w:rsidRDefault="00977733" w:rsidP="00E25D54">
            <w:pPr>
              <w:ind w:left="-100" w:right="-8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E25D54" w:rsidRPr="000C7F5B">
              <w:rPr>
                <w:sz w:val="18"/>
                <w:szCs w:val="18"/>
              </w:rPr>
              <w:t>ъвеждане на технологии от Индустрия 4.0</w:t>
            </w:r>
          </w:p>
          <w:p w14:paraId="71200A85" w14:textId="77777777" w:rsidR="00E25D54" w:rsidRPr="000C7F5B" w:rsidRDefault="00E25D54" w:rsidP="00E25D54">
            <w:pPr>
              <w:ind w:left="-100" w:right="-89"/>
              <w:jc w:val="center"/>
              <w:rPr>
                <w:sz w:val="18"/>
                <w:szCs w:val="18"/>
              </w:rPr>
            </w:pPr>
          </w:p>
          <w:p w14:paraId="754081FB" w14:textId="77777777" w:rsidR="00977733" w:rsidRDefault="00977733" w:rsidP="00E25D54">
            <w:pPr>
              <w:ind w:left="-100" w:right="-89"/>
              <w:jc w:val="center"/>
              <w:rPr>
                <w:sz w:val="18"/>
                <w:szCs w:val="18"/>
              </w:rPr>
            </w:pPr>
            <w:r w:rsidRPr="00977733">
              <w:rPr>
                <w:sz w:val="18"/>
                <w:szCs w:val="18"/>
              </w:rPr>
              <w:t>Повишаване на киберсигурността и поверителността на данните</w:t>
            </w:r>
          </w:p>
          <w:p w14:paraId="46C76927" w14:textId="77777777" w:rsidR="00977733" w:rsidRDefault="00977733" w:rsidP="00E25D54">
            <w:pPr>
              <w:ind w:left="-100" w:right="-89"/>
              <w:jc w:val="center"/>
              <w:rPr>
                <w:sz w:val="18"/>
                <w:szCs w:val="18"/>
              </w:rPr>
            </w:pPr>
          </w:p>
          <w:p w14:paraId="6B19D774" w14:textId="77777777" w:rsidR="00F3075A" w:rsidRPr="000C7F5B" w:rsidRDefault="00E25D54">
            <w:pPr>
              <w:ind w:left="-100" w:right="-89"/>
              <w:jc w:val="center"/>
              <w:rPr>
                <w:sz w:val="18"/>
                <w:szCs w:val="18"/>
              </w:rPr>
            </w:pPr>
            <w:r w:rsidRPr="00336ADF">
              <w:rPr>
                <w:sz w:val="18"/>
                <w:szCs w:val="18"/>
              </w:rPr>
              <w:t>Въвеждане на стандарти в областта на Индустрия 4.0</w:t>
            </w:r>
          </w:p>
        </w:tc>
        <w:tc>
          <w:tcPr>
            <w:tcW w:w="1276" w:type="dxa"/>
            <w:shd w:val="clear" w:color="auto" w:fill="auto"/>
          </w:tcPr>
          <w:p w14:paraId="596B789F" w14:textId="77777777" w:rsidR="00E25D54" w:rsidRPr="000C7F5B" w:rsidRDefault="00E25D54" w:rsidP="00E25D54">
            <w:pPr>
              <w:jc w:val="center"/>
              <w:rPr>
                <w:sz w:val="18"/>
                <w:szCs w:val="18"/>
              </w:rPr>
            </w:pPr>
            <w:r w:rsidRPr="000C7F5B">
              <w:rPr>
                <w:sz w:val="18"/>
                <w:szCs w:val="18"/>
              </w:rPr>
              <w:t>Разходи за дълготрайни материални активи (ДМА) и/или дълготрайни нематериални активи (ДНА)</w:t>
            </w:r>
          </w:p>
          <w:p w14:paraId="0AFF52CB" w14:textId="77777777" w:rsidR="00E25D54" w:rsidRPr="000C7F5B" w:rsidRDefault="00E25D54" w:rsidP="00E25D54">
            <w:pPr>
              <w:jc w:val="center"/>
              <w:rPr>
                <w:sz w:val="18"/>
                <w:szCs w:val="18"/>
              </w:rPr>
            </w:pPr>
          </w:p>
          <w:p w14:paraId="0017DFDC" w14:textId="77777777" w:rsidR="00F3075A" w:rsidRPr="000C7F5B" w:rsidRDefault="00E25D54" w:rsidP="00E25D54">
            <w:pPr>
              <w:jc w:val="center"/>
              <w:rPr>
                <w:sz w:val="18"/>
                <w:szCs w:val="18"/>
              </w:rPr>
            </w:pPr>
            <w:r w:rsidRPr="00A71D10">
              <w:rPr>
                <w:sz w:val="18"/>
                <w:szCs w:val="18"/>
              </w:rPr>
              <w:t>Разходи за услуги</w:t>
            </w:r>
          </w:p>
        </w:tc>
        <w:tc>
          <w:tcPr>
            <w:tcW w:w="960" w:type="dxa"/>
            <w:shd w:val="clear" w:color="auto" w:fill="auto"/>
          </w:tcPr>
          <w:p w14:paraId="2EF3B18C" w14:textId="77777777" w:rsidR="00F3075A" w:rsidRDefault="00085760" w:rsidP="00252C5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50 %</w:t>
            </w:r>
          </w:p>
        </w:tc>
        <w:tc>
          <w:tcPr>
            <w:tcW w:w="865" w:type="dxa"/>
            <w:shd w:val="clear" w:color="auto" w:fill="auto"/>
          </w:tcPr>
          <w:p w14:paraId="55EF0B4C" w14:textId="5EE39E33" w:rsidR="00A73CF8" w:rsidRDefault="00336343" w:rsidP="000566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</w:t>
            </w:r>
          </w:p>
          <w:p w14:paraId="4E913601" w14:textId="77777777" w:rsidR="00F3075A" w:rsidRDefault="00085760" w:rsidP="0025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г.</w:t>
            </w:r>
          </w:p>
        </w:tc>
        <w:tc>
          <w:tcPr>
            <w:tcW w:w="1010" w:type="dxa"/>
            <w:shd w:val="clear" w:color="auto" w:fill="auto"/>
          </w:tcPr>
          <w:p w14:paraId="33D1A493" w14:textId="5D38FD2B" w:rsidR="00A73CF8" w:rsidRDefault="00336343" w:rsidP="00DC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Декември</w:t>
            </w:r>
            <w:r w:rsidR="00085760">
              <w:rPr>
                <w:sz w:val="18"/>
                <w:szCs w:val="18"/>
              </w:rPr>
              <w:t xml:space="preserve"> </w:t>
            </w:r>
          </w:p>
          <w:p w14:paraId="0CA35793" w14:textId="77777777" w:rsidR="00F3075A" w:rsidRDefault="00085760" w:rsidP="00DC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г.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71635068" w14:textId="77777777" w:rsidR="00F3075A" w:rsidRDefault="00085760" w:rsidP="0025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07" w:type="dxa"/>
            <w:shd w:val="clear" w:color="auto" w:fill="auto"/>
          </w:tcPr>
          <w:p w14:paraId="0A1093DB" w14:textId="77777777" w:rsidR="00F3075A" w:rsidRDefault="00085760" w:rsidP="0025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14:paraId="3904E597" w14:textId="77777777" w:rsidR="00F3075A" w:rsidRDefault="00085760" w:rsidP="0025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 лв.</w:t>
            </w:r>
          </w:p>
        </w:tc>
        <w:tc>
          <w:tcPr>
            <w:tcW w:w="993" w:type="dxa"/>
            <w:shd w:val="clear" w:color="auto" w:fill="auto"/>
          </w:tcPr>
          <w:p w14:paraId="0BE8B211" w14:textId="77777777" w:rsidR="00F3075A" w:rsidRDefault="00085760" w:rsidP="0025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850 000 лв.</w:t>
            </w:r>
          </w:p>
        </w:tc>
      </w:tr>
      <w:tr w:rsidR="008D42DD" w:rsidRPr="001B5E09" w14:paraId="34D7097B" w14:textId="77777777" w:rsidTr="00650F0C">
        <w:tc>
          <w:tcPr>
            <w:tcW w:w="284" w:type="dxa"/>
            <w:shd w:val="clear" w:color="auto" w:fill="auto"/>
          </w:tcPr>
          <w:p w14:paraId="2774EE57" w14:textId="77777777" w:rsidR="009D2273" w:rsidRDefault="009D2273" w:rsidP="00252C5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4BE84776" w14:textId="77777777" w:rsidR="009D2273" w:rsidRPr="00473E22" w:rsidRDefault="002827F2" w:rsidP="00473E22">
            <w:pPr>
              <w:jc w:val="center"/>
              <w:rPr>
                <w:sz w:val="18"/>
                <w:szCs w:val="18"/>
              </w:rPr>
            </w:pPr>
            <w:r w:rsidRPr="002827F2">
              <w:rPr>
                <w:sz w:val="18"/>
                <w:szCs w:val="18"/>
              </w:rPr>
              <w:t>Дигитализация на предприятията</w:t>
            </w:r>
          </w:p>
        </w:tc>
        <w:tc>
          <w:tcPr>
            <w:tcW w:w="1559" w:type="dxa"/>
            <w:shd w:val="clear" w:color="auto" w:fill="auto"/>
          </w:tcPr>
          <w:p w14:paraId="290A5B20" w14:textId="77777777" w:rsidR="009D2273" w:rsidRDefault="002827F2" w:rsidP="00282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Насърчаване </w:t>
            </w:r>
            <w:r w:rsidRPr="002827F2">
              <w:rPr>
                <w:sz w:val="18"/>
                <w:szCs w:val="18"/>
              </w:rPr>
              <w:t>въвеждане</w:t>
            </w:r>
            <w:r>
              <w:rPr>
                <w:sz w:val="18"/>
                <w:szCs w:val="18"/>
              </w:rPr>
              <w:t>то</w:t>
            </w:r>
            <w:r w:rsidRPr="002827F2">
              <w:rPr>
                <w:sz w:val="18"/>
                <w:szCs w:val="18"/>
              </w:rPr>
              <w:t xml:space="preserve"> на съвременни информационни и комуникационни технологии (ИКТ</w:t>
            </w:r>
            <w:r>
              <w:rPr>
                <w:sz w:val="18"/>
                <w:szCs w:val="18"/>
              </w:rPr>
              <w:t>) за повишаване готовността на предприятията</w:t>
            </w:r>
            <w:r w:rsidRPr="002827F2">
              <w:rPr>
                <w:sz w:val="18"/>
                <w:szCs w:val="18"/>
              </w:rPr>
              <w:t xml:space="preserve"> за последващо </w:t>
            </w:r>
            <w:r>
              <w:rPr>
                <w:sz w:val="18"/>
                <w:szCs w:val="18"/>
              </w:rPr>
              <w:t xml:space="preserve">възприемане на </w:t>
            </w:r>
            <w:r w:rsidRPr="002827F2">
              <w:rPr>
                <w:sz w:val="18"/>
                <w:szCs w:val="18"/>
              </w:rPr>
              <w:t xml:space="preserve">по-високите </w:t>
            </w:r>
            <w:r>
              <w:rPr>
                <w:sz w:val="18"/>
                <w:szCs w:val="18"/>
              </w:rPr>
              <w:t>технологии</w:t>
            </w:r>
            <w:r w:rsidRPr="002827F2">
              <w:rPr>
                <w:sz w:val="18"/>
                <w:szCs w:val="18"/>
              </w:rPr>
              <w:t xml:space="preserve"> от областта на Индустрия 4.0</w:t>
            </w:r>
          </w:p>
        </w:tc>
        <w:tc>
          <w:tcPr>
            <w:tcW w:w="1276" w:type="dxa"/>
            <w:shd w:val="clear" w:color="auto" w:fill="auto"/>
          </w:tcPr>
          <w:p w14:paraId="0D56ABA0" w14:textId="77777777" w:rsidR="002827F2" w:rsidRPr="002827F2" w:rsidRDefault="002827F2" w:rsidP="002827F2">
            <w:pPr>
              <w:jc w:val="center"/>
              <w:rPr>
                <w:sz w:val="18"/>
                <w:szCs w:val="18"/>
              </w:rPr>
            </w:pPr>
            <w:r w:rsidRPr="002827F2">
              <w:rPr>
                <w:sz w:val="18"/>
                <w:szCs w:val="18"/>
              </w:rPr>
              <w:t>Процедура чрез</w:t>
            </w:r>
          </w:p>
          <w:p w14:paraId="5102DA29" w14:textId="77777777" w:rsidR="002827F2" w:rsidRPr="002827F2" w:rsidRDefault="002827F2" w:rsidP="002827F2">
            <w:pPr>
              <w:jc w:val="center"/>
              <w:rPr>
                <w:sz w:val="18"/>
                <w:szCs w:val="18"/>
              </w:rPr>
            </w:pPr>
            <w:r w:rsidRPr="002827F2">
              <w:rPr>
                <w:sz w:val="18"/>
                <w:szCs w:val="18"/>
              </w:rPr>
              <w:t>подбор на</w:t>
            </w:r>
          </w:p>
          <w:p w14:paraId="75784A35" w14:textId="77777777" w:rsidR="002827F2" w:rsidRPr="002827F2" w:rsidRDefault="002827F2" w:rsidP="002827F2">
            <w:pPr>
              <w:jc w:val="center"/>
              <w:rPr>
                <w:sz w:val="18"/>
                <w:szCs w:val="18"/>
              </w:rPr>
            </w:pPr>
            <w:r w:rsidRPr="002827F2">
              <w:rPr>
                <w:sz w:val="18"/>
                <w:szCs w:val="18"/>
              </w:rPr>
              <w:t>проектни предложе</w:t>
            </w:r>
          </w:p>
          <w:p w14:paraId="22C3C200" w14:textId="77777777" w:rsidR="009D2273" w:rsidRPr="001F37C2" w:rsidRDefault="002827F2" w:rsidP="002827F2">
            <w:pPr>
              <w:jc w:val="center"/>
              <w:rPr>
                <w:sz w:val="18"/>
                <w:szCs w:val="18"/>
              </w:rPr>
            </w:pPr>
            <w:r w:rsidRPr="002827F2">
              <w:rPr>
                <w:sz w:val="18"/>
                <w:szCs w:val="18"/>
              </w:rPr>
              <w:t>ния</w:t>
            </w:r>
          </w:p>
        </w:tc>
        <w:tc>
          <w:tcPr>
            <w:tcW w:w="709" w:type="dxa"/>
            <w:shd w:val="clear" w:color="auto" w:fill="auto"/>
          </w:tcPr>
          <w:p w14:paraId="4AF63F75" w14:textId="77777777" w:rsidR="009D2273" w:rsidRDefault="002827F2" w:rsidP="0025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</w:p>
        </w:tc>
        <w:tc>
          <w:tcPr>
            <w:tcW w:w="1134" w:type="dxa"/>
            <w:shd w:val="clear" w:color="auto" w:fill="auto"/>
          </w:tcPr>
          <w:p w14:paraId="63ED53F4" w14:textId="77777777" w:rsidR="008D42DD" w:rsidRDefault="002827F2" w:rsidP="0025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="008D42D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000 </w:t>
            </w:r>
          </w:p>
          <w:p w14:paraId="22BA996D" w14:textId="77777777" w:rsidR="009D2273" w:rsidRPr="00A73CF8" w:rsidRDefault="002827F2" w:rsidP="0025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лв.</w:t>
            </w:r>
          </w:p>
        </w:tc>
        <w:tc>
          <w:tcPr>
            <w:tcW w:w="1417" w:type="dxa"/>
            <w:shd w:val="clear" w:color="auto" w:fill="auto"/>
          </w:tcPr>
          <w:p w14:paraId="6B9C9FA5" w14:textId="77777777" w:rsidR="009D2273" w:rsidRPr="00336ADF" w:rsidRDefault="00697ACA" w:rsidP="00473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Съществуващи предприятия</w:t>
            </w:r>
            <w:r w:rsidR="002827F2" w:rsidRPr="009D2273">
              <w:rPr>
                <w:sz w:val="18"/>
                <w:szCs w:val="18"/>
              </w:rPr>
              <w:t xml:space="preserve"> - търговци по</w:t>
            </w:r>
            <w:r w:rsidR="00D85595">
              <w:rPr>
                <w:sz w:val="18"/>
                <w:szCs w:val="18"/>
              </w:rPr>
              <w:t xml:space="preserve"> смисъла на Търговския закон или</w:t>
            </w:r>
            <w:r w:rsidR="002827F2" w:rsidRPr="009D2273">
              <w:rPr>
                <w:sz w:val="18"/>
                <w:szCs w:val="18"/>
              </w:rPr>
              <w:t xml:space="preserve"> Закона за кооперациите</w:t>
            </w:r>
            <w:r w:rsidR="00D85595">
              <w:t xml:space="preserve"> </w:t>
            </w:r>
            <w:r w:rsidR="00D85595">
              <w:rPr>
                <w:sz w:val="18"/>
                <w:szCs w:val="18"/>
              </w:rPr>
              <w:t>или</w:t>
            </w:r>
            <w:r w:rsidR="00D85595" w:rsidRPr="00D85595">
              <w:rPr>
                <w:sz w:val="18"/>
                <w:szCs w:val="18"/>
              </w:rPr>
              <w:t xml:space="preserve"> адвокатски дружества по смисъла на Закона за адвокатурата</w:t>
            </w:r>
          </w:p>
        </w:tc>
        <w:tc>
          <w:tcPr>
            <w:tcW w:w="1134" w:type="dxa"/>
            <w:shd w:val="clear" w:color="auto" w:fill="auto"/>
          </w:tcPr>
          <w:p w14:paraId="72A56DDB" w14:textId="77777777" w:rsidR="009D2273" w:rsidRPr="000C7F5B" w:rsidRDefault="002827F2" w:rsidP="00E25D54">
            <w:pPr>
              <w:ind w:left="-100" w:right="-89"/>
              <w:jc w:val="center"/>
              <w:rPr>
                <w:sz w:val="18"/>
                <w:szCs w:val="18"/>
              </w:rPr>
            </w:pPr>
            <w:r w:rsidRPr="002827F2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ейности за въвеждане на услуги/решения в областта на ИКТ</w:t>
            </w:r>
          </w:p>
        </w:tc>
        <w:tc>
          <w:tcPr>
            <w:tcW w:w="1276" w:type="dxa"/>
            <w:shd w:val="clear" w:color="auto" w:fill="auto"/>
          </w:tcPr>
          <w:p w14:paraId="4F746092" w14:textId="77777777" w:rsidR="009D2273" w:rsidRPr="000C7F5B" w:rsidRDefault="002827F2" w:rsidP="00E25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Разходи за въвеждане на услуги/решения в областта на ИКТ</w:t>
            </w:r>
          </w:p>
        </w:tc>
        <w:tc>
          <w:tcPr>
            <w:tcW w:w="960" w:type="dxa"/>
            <w:shd w:val="clear" w:color="auto" w:fill="auto"/>
          </w:tcPr>
          <w:p w14:paraId="3EA99E2D" w14:textId="77777777" w:rsidR="009D2273" w:rsidRDefault="002827F2" w:rsidP="00252C5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70%</w:t>
            </w:r>
          </w:p>
        </w:tc>
        <w:tc>
          <w:tcPr>
            <w:tcW w:w="865" w:type="dxa"/>
            <w:shd w:val="clear" w:color="auto" w:fill="auto"/>
          </w:tcPr>
          <w:p w14:paraId="0C25F5B9" w14:textId="6E553103" w:rsidR="009D2273" w:rsidRDefault="008D42DD" w:rsidP="00282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Юни</w:t>
            </w:r>
            <w:r w:rsidR="002827F2" w:rsidRPr="002827F2">
              <w:rPr>
                <w:sz w:val="18"/>
                <w:szCs w:val="18"/>
              </w:rPr>
              <w:t xml:space="preserve"> 2025</w:t>
            </w:r>
          </w:p>
        </w:tc>
        <w:tc>
          <w:tcPr>
            <w:tcW w:w="1010" w:type="dxa"/>
            <w:shd w:val="clear" w:color="auto" w:fill="auto"/>
          </w:tcPr>
          <w:p w14:paraId="275077BA" w14:textId="55462A7D" w:rsidR="009D2273" w:rsidRDefault="008D42DD" w:rsidP="00DC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Септември</w:t>
            </w:r>
            <w:r w:rsidR="00D85595">
              <w:rPr>
                <w:sz w:val="18"/>
                <w:szCs w:val="18"/>
              </w:rPr>
              <w:t xml:space="preserve"> </w:t>
            </w:r>
            <w:r w:rsidR="002827F2" w:rsidRPr="002827F2">
              <w:rPr>
                <w:sz w:val="18"/>
                <w:szCs w:val="18"/>
              </w:rPr>
              <w:t>2025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550DD2EA" w14:textId="77777777" w:rsidR="009D2273" w:rsidRDefault="002827F2" w:rsidP="0025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</w:p>
        </w:tc>
        <w:tc>
          <w:tcPr>
            <w:tcW w:w="707" w:type="dxa"/>
            <w:shd w:val="clear" w:color="auto" w:fill="auto"/>
          </w:tcPr>
          <w:p w14:paraId="0E614BA1" w14:textId="77777777" w:rsidR="009D2273" w:rsidRDefault="002827F2" w:rsidP="0025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14:paraId="459F1330" w14:textId="77777777" w:rsidR="009D2273" w:rsidRDefault="002827F2" w:rsidP="0025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 лв.</w:t>
            </w:r>
          </w:p>
        </w:tc>
        <w:tc>
          <w:tcPr>
            <w:tcW w:w="993" w:type="dxa"/>
            <w:shd w:val="clear" w:color="auto" w:fill="auto"/>
          </w:tcPr>
          <w:p w14:paraId="02AFFF05" w14:textId="77777777" w:rsidR="009D2273" w:rsidRDefault="002827F2" w:rsidP="0025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лв.</w:t>
            </w:r>
          </w:p>
        </w:tc>
      </w:tr>
      <w:tr w:rsidR="003178ED" w:rsidRPr="001B5E09" w14:paraId="1B1528B1" w14:textId="77777777" w:rsidTr="00924CA7">
        <w:trPr>
          <w:trHeight w:val="527"/>
        </w:trPr>
        <w:tc>
          <w:tcPr>
            <w:tcW w:w="16444" w:type="dxa"/>
            <w:gridSpan w:val="17"/>
            <w:shd w:val="clear" w:color="auto" w:fill="auto"/>
          </w:tcPr>
          <w:p w14:paraId="0E16C877" w14:textId="55C407A8" w:rsidR="00F3075A" w:rsidRDefault="00F3075A" w:rsidP="00E11CB0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Приоритет:</w:t>
            </w:r>
            <w:r w:rsidRPr="0013398C">
              <w:rPr>
                <w:b/>
                <w:sz w:val="18"/>
                <w:szCs w:val="18"/>
              </w:rPr>
              <w:t xml:space="preserve"> 1. Иновации и растеж</w:t>
            </w:r>
            <w:r>
              <w:rPr>
                <w:b/>
                <w:sz w:val="18"/>
                <w:szCs w:val="18"/>
              </w:rPr>
              <w:t xml:space="preserve">, </w:t>
            </w:r>
            <w:r w:rsidRPr="00B35F57">
              <w:rPr>
                <w:b/>
                <w:i/>
                <w:sz w:val="18"/>
                <w:szCs w:val="18"/>
              </w:rPr>
              <w:t>Специфична цел: RSO1.1. Развитие и засилване на капацитета за научни изследвания и иновации и на внедряването на модерни технологии</w:t>
            </w:r>
            <w:r w:rsidRPr="00B35F57">
              <w:rPr>
                <w:b/>
                <w:sz w:val="18"/>
                <w:szCs w:val="18"/>
              </w:rPr>
              <w:t xml:space="preserve"> </w:t>
            </w:r>
            <w:r w:rsidR="00AD3622" w:rsidRPr="00AD3622">
              <w:rPr>
                <w:b/>
                <w:i/>
                <w:sz w:val="18"/>
                <w:szCs w:val="18"/>
              </w:rPr>
              <w:t>(ЕФРР)</w:t>
            </w:r>
          </w:p>
        </w:tc>
      </w:tr>
      <w:tr w:rsidR="008D42DD" w:rsidRPr="001B5E09" w14:paraId="43D16D50" w14:textId="77777777" w:rsidTr="00175590">
        <w:tc>
          <w:tcPr>
            <w:tcW w:w="284" w:type="dxa"/>
            <w:shd w:val="clear" w:color="auto" w:fill="auto"/>
          </w:tcPr>
          <w:p w14:paraId="15C6CF44" w14:textId="77777777" w:rsidR="00252C5A" w:rsidRPr="0013398C" w:rsidRDefault="009D2273" w:rsidP="00252C5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070A29B1" w14:textId="5C669B76" w:rsidR="00252C5A" w:rsidRPr="00BC50CB" w:rsidRDefault="00B35F57" w:rsidP="00E11CB0">
            <w:pPr>
              <w:jc w:val="center"/>
              <w:rPr>
                <w:sz w:val="18"/>
                <w:szCs w:val="18"/>
              </w:rPr>
            </w:pPr>
            <w:r w:rsidRPr="00B35F57">
              <w:rPr>
                <w:sz w:val="18"/>
                <w:szCs w:val="18"/>
              </w:rPr>
              <w:t xml:space="preserve">Нови модели в производството от страна на </w:t>
            </w:r>
            <w:r w:rsidR="00F20BC4">
              <w:rPr>
                <w:sz w:val="18"/>
                <w:szCs w:val="18"/>
              </w:rPr>
              <w:t>МСП</w:t>
            </w:r>
            <w:r w:rsidRPr="00B35F5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2BEE1171" w14:textId="388DCDFD" w:rsidR="009848A9" w:rsidRPr="00B35F57" w:rsidRDefault="00B35F57" w:rsidP="009848A9">
            <w:pPr>
              <w:jc w:val="center"/>
              <w:rPr>
                <w:sz w:val="18"/>
                <w:szCs w:val="18"/>
              </w:rPr>
            </w:pPr>
            <w:r w:rsidRPr="00B35F57">
              <w:rPr>
                <w:sz w:val="18"/>
                <w:szCs w:val="18"/>
              </w:rPr>
              <w:t xml:space="preserve">Предоставяне на подкрепа на </w:t>
            </w:r>
            <w:r w:rsidR="00E11CB0">
              <w:rPr>
                <w:sz w:val="18"/>
                <w:szCs w:val="18"/>
              </w:rPr>
              <w:t xml:space="preserve">МСП </w:t>
            </w:r>
            <w:r w:rsidRPr="00B35F57">
              <w:rPr>
                <w:sz w:val="18"/>
                <w:szCs w:val="18"/>
              </w:rPr>
              <w:t>за</w:t>
            </w:r>
            <w:r w:rsidR="00F36D32">
              <w:rPr>
                <w:sz w:val="18"/>
                <w:szCs w:val="18"/>
              </w:rPr>
              <w:t xml:space="preserve"> повишаване на иновационната им дейност чрез</w:t>
            </w:r>
            <w:r w:rsidRPr="00B35F57">
              <w:rPr>
                <w:sz w:val="18"/>
                <w:szCs w:val="18"/>
              </w:rPr>
              <w:t xml:space="preserve"> </w:t>
            </w:r>
            <w:r w:rsidR="00DC109F">
              <w:rPr>
                <w:sz w:val="18"/>
                <w:szCs w:val="18"/>
              </w:rPr>
              <w:t>въвеждане</w:t>
            </w:r>
            <w:r>
              <w:rPr>
                <w:sz w:val="18"/>
                <w:szCs w:val="18"/>
              </w:rPr>
              <w:t xml:space="preserve"> на нови модели</w:t>
            </w:r>
            <w:r w:rsidR="008A692A">
              <w:rPr>
                <w:sz w:val="18"/>
                <w:szCs w:val="18"/>
                <w:lang w:val="en-US"/>
              </w:rPr>
              <w:t xml:space="preserve"> </w:t>
            </w:r>
            <w:r w:rsidR="00211E12">
              <w:rPr>
                <w:sz w:val="18"/>
                <w:szCs w:val="18"/>
              </w:rPr>
              <w:t xml:space="preserve">в </w:t>
            </w:r>
            <w:r w:rsidR="008A692A">
              <w:rPr>
                <w:sz w:val="18"/>
                <w:szCs w:val="18"/>
              </w:rPr>
              <w:t>производството</w:t>
            </w:r>
            <w:r>
              <w:rPr>
                <w:sz w:val="18"/>
                <w:szCs w:val="18"/>
              </w:rPr>
              <w:t xml:space="preserve"> в </w:t>
            </w:r>
            <w:r w:rsidR="008A692A">
              <w:rPr>
                <w:sz w:val="18"/>
                <w:szCs w:val="18"/>
              </w:rPr>
              <w:t>съответствие с</w:t>
            </w:r>
          </w:p>
          <w:p w14:paraId="671FE0FC" w14:textId="77777777" w:rsidR="00B35F57" w:rsidRDefault="00B35F57" w:rsidP="00B35F57">
            <w:pPr>
              <w:jc w:val="center"/>
              <w:rPr>
                <w:sz w:val="18"/>
                <w:szCs w:val="18"/>
              </w:rPr>
            </w:pPr>
            <w:r w:rsidRPr="00B35F57">
              <w:rPr>
                <w:sz w:val="18"/>
                <w:szCs w:val="18"/>
              </w:rPr>
              <w:t>тематичните области на ИСИС 2021-2027</w:t>
            </w:r>
          </w:p>
          <w:p w14:paraId="4D070195" w14:textId="77777777" w:rsidR="00B35F57" w:rsidRDefault="00B35F57" w:rsidP="005358C2">
            <w:pPr>
              <w:rPr>
                <w:sz w:val="18"/>
                <w:szCs w:val="18"/>
              </w:rPr>
            </w:pPr>
          </w:p>
          <w:p w14:paraId="20D48966" w14:textId="77777777" w:rsidR="00252C5A" w:rsidRPr="00F5627A" w:rsidRDefault="00252C5A" w:rsidP="00B35F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4A7C07C" w14:textId="77777777" w:rsidR="00252C5A" w:rsidRPr="00F5627A" w:rsidRDefault="008A692A" w:rsidP="00DC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Процедура чрез</w:t>
            </w:r>
          </w:p>
          <w:p w14:paraId="029011E5" w14:textId="77777777" w:rsidR="00252C5A" w:rsidRPr="00F5627A" w:rsidRDefault="00252C5A" w:rsidP="00DC109F">
            <w:pPr>
              <w:jc w:val="center"/>
              <w:rPr>
                <w:sz w:val="18"/>
                <w:szCs w:val="18"/>
              </w:rPr>
            </w:pPr>
            <w:r w:rsidRPr="00F5627A">
              <w:rPr>
                <w:sz w:val="18"/>
                <w:szCs w:val="18"/>
              </w:rPr>
              <w:t>подбор на</w:t>
            </w:r>
          </w:p>
          <w:p w14:paraId="6C0B1E2F" w14:textId="77777777" w:rsidR="00252C5A" w:rsidRPr="00F5627A" w:rsidRDefault="009D2273" w:rsidP="00DC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проектни предложения</w:t>
            </w:r>
          </w:p>
        </w:tc>
        <w:tc>
          <w:tcPr>
            <w:tcW w:w="709" w:type="dxa"/>
            <w:shd w:val="clear" w:color="auto" w:fill="auto"/>
          </w:tcPr>
          <w:p w14:paraId="0191E06D" w14:textId="77777777" w:rsidR="00252C5A" w:rsidRPr="00F5627A" w:rsidRDefault="00252C5A" w:rsidP="0025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</w:p>
        </w:tc>
        <w:tc>
          <w:tcPr>
            <w:tcW w:w="1134" w:type="dxa"/>
            <w:shd w:val="clear" w:color="auto" w:fill="auto"/>
          </w:tcPr>
          <w:p w14:paraId="545B56A4" w14:textId="43B46BDB" w:rsidR="00252C5A" w:rsidRPr="006F3305" w:rsidDel="00495C9F" w:rsidRDefault="005D3BFE" w:rsidP="0025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188 368 368 </w:t>
            </w:r>
            <w:r w:rsidR="00252C5A" w:rsidRPr="0013398C">
              <w:rPr>
                <w:sz w:val="18"/>
                <w:szCs w:val="18"/>
              </w:rPr>
              <w:t>лв.</w:t>
            </w:r>
          </w:p>
        </w:tc>
        <w:tc>
          <w:tcPr>
            <w:tcW w:w="1417" w:type="dxa"/>
            <w:shd w:val="clear" w:color="auto" w:fill="auto"/>
          </w:tcPr>
          <w:p w14:paraId="4F17AF64" w14:textId="77777777" w:rsidR="00252C5A" w:rsidRPr="00BC50CB" w:rsidRDefault="00252C5A" w:rsidP="00252C5A">
            <w:pPr>
              <w:jc w:val="center"/>
              <w:rPr>
                <w:sz w:val="18"/>
                <w:szCs w:val="18"/>
              </w:rPr>
            </w:pPr>
            <w:r w:rsidRPr="00BC50CB">
              <w:rPr>
                <w:sz w:val="18"/>
                <w:szCs w:val="18"/>
              </w:rPr>
              <w:t xml:space="preserve">Съществуващи </w:t>
            </w:r>
            <w:r>
              <w:rPr>
                <w:sz w:val="18"/>
                <w:szCs w:val="18"/>
              </w:rPr>
              <w:t>МСП</w:t>
            </w:r>
            <w:r w:rsidR="009848A9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 xml:space="preserve"> търговци по </w:t>
            </w:r>
            <w:r w:rsidRPr="00BC50CB">
              <w:rPr>
                <w:sz w:val="18"/>
                <w:szCs w:val="18"/>
              </w:rPr>
              <w:t xml:space="preserve">смисъла на </w:t>
            </w:r>
            <w:r>
              <w:rPr>
                <w:sz w:val="18"/>
                <w:szCs w:val="18"/>
              </w:rPr>
              <w:t>Търговския закон или</w:t>
            </w:r>
            <w:r w:rsidR="00DC10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Закона за </w:t>
            </w:r>
            <w:r w:rsidRPr="00BC50CB">
              <w:rPr>
                <w:sz w:val="18"/>
                <w:szCs w:val="18"/>
              </w:rPr>
              <w:t xml:space="preserve">кооперациите </w:t>
            </w:r>
          </w:p>
          <w:p w14:paraId="5AB05E27" w14:textId="77777777" w:rsidR="00252C5A" w:rsidRPr="00BC50CB" w:rsidRDefault="009848A9" w:rsidP="0025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или еквивалентни лица</w:t>
            </w:r>
            <w:r w:rsidR="00252C5A">
              <w:rPr>
                <w:sz w:val="18"/>
                <w:szCs w:val="18"/>
              </w:rPr>
              <w:t xml:space="preserve"> по </w:t>
            </w:r>
            <w:r w:rsidR="00252C5A" w:rsidRPr="00BC50CB">
              <w:rPr>
                <w:sz w:val="18"/>
                <w:szCs w:val="18"/>
              </w:rPr>
              <w:t xml:space="preserve">смисъла на </w:t>
            </w:r>
          </w:p>
          <w:p w14:paraId="3B18DB4E" w14:textId="77777777" w:rsidR="00252C5A" w:rsidRPr="00BC50CB" w:rsidRDefault="00252C5A" w:rsidP="0025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законодателството на държава-</w:t>
            </w:r>
            <w:r w:rsidRPr="00BC50CB">
              <w:rPr>
                <w:sz w:val="18"/>
                <w:szCs w:val="18"/>
              </w:rPr>
              <w:t xml:space="preserve">членка на </w:t>
            </w:r>
          </w:p>
          <w:p w14:paraId="43A210B5" w14:textId="77777777" w:rsidR="00252C5A" w:rsidRPr="00BC50CB" w:rsidRDefault="00252C5A" w:rsidP="00252C5A">
            <w:pPr>
              <w:jc w:val="center"/>
              <w:rPr>
                <w:sz w:val="18"/>
                <w:szCs w:val="18"/>
              </w:rPr>
            </w:pPr>
            <w:r w:rsidRPr="00BC50CB">
              <w:rPr>
                <w:sz w:val="18"/>
                <w:szCs w:val="18"/>
              </w:rPr>
              <w:t xml:space="preserve">Европейското </w:t>
            </w:r>
          </w:p>
          <w:p w14:paraId="3B67D3A2" w14:textId="77777777" w:rsidR="00252C5A" w:rsidRPr="00BC50CB" w:rsidRDefault="00252C5A" w:rsidP="00252C5A">
            <w:pPr>
              <w:jc w:val="center"/>
              <w:rPr>
                <w:sz w:val="18"/>
                <w:szCs w:val="18"/>
              </w:rPr>
            </w:pPr>
            <w:r w:rsidRPr="00BC50CB">
              <w:rPr>
                <w:sz w:val="18"/>
                <w:szCs w:val="18"/>
              </w:rPr>
              <w:t xml:space="preserve">икономическо </w:t>
            </w:r>
          </w:p>
          <w:p w14:paraId="192ECC90" w14:textId="77777777" w:rsidR="00252C5A" w:rsidRPr="00BC50CB" w:rsidRDefault="00252C5A" w:rsidP="00252C5A">
            <w:pPr>
              <w:jc w:val="center"/>
              <w:rPr>
                <w:sz w:val="18"/>
                <w:szCs w:val="18"/>
              </w:rPr>
            </w:pPr>
            <w:r w:rsidRPr="00BC50CB">
              <w:rPr>
                <w:sz w:val="18"/>
                <w:szCs w:val="18"/>
              </w:rPr>
              <w:t>пространство</w:t>
            </w:r>
          </w:p>
        </w:tc>
        <w:tc>
          <w:tcPr>
            <w:tcW w:w="1134" w:type="dxa"/>
            <w:shd w:val="clear" w:color="auto" w:fill="auto"/>
          </w:tcPr>
          <w:p w14:paraId="336A7A91" w14:textId="738B336A" w:rsidR="00252C5A" w:rsidRPr="00D91695" w:rsidRDefault="008A692A" w:rsidP="00AA716A">
            <w:pPr>
              <w:ind w:left="-100" w:right="-8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Дейности за </w:t>
            </w:r>
            <w:r w:rsidR="00252C5A" w:rsidRPr="0013398C">
              <w:rPr>
                <w:sz w:val="18"/>
                <w:szCs w:val="18"/>
              </w:rPr>
              <w:t xml:space="preserve">въвеждане на </w:t>
            </w:r>
            <w:r w:rsidR="00DC109F">
              <w:rPr>
                <w:sz w:val="18"/>
                <w:szCs w:val="18"/>
              </w:rPr>
              <w:t xml:space="preserve">нови модели в производството от страна на </w:t>
            </w:r>
            <w:r w:rsidR="00AA716A">
              <w:rPr>
                <w:sz w:val="18"/>
                <w:szCs w:val="18"/>
              </w:rPr>
              <w:t xml:space="preserve">МСП </w:t>
            </w:r>
            <w:r w:rsidR="00550E4A" w:rsidRPr="00550E4A">
              <w:rPr>
                <w:sz w:val="18"/>
                <w:szCs w:val="18"/>
              </w:rPr>
              <w:t>в</w:t>
            </w:r>
            <w:r w:rsidR="00DC10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съответствие с </w:t>
            </w:r>
            <w:r w:rsidR="00550E4A" w:rsidRPr="00550E4A">
              <w:rPr>
                <w:sz w:val="18"/>
                <w:szCs w:val="18"/>
              </w:rPr>
              <w:t>тематичните области на ИСИС 2021-2027</w:t>
            </w:r>
          </w:p>
        </w:tc>
        <w:tc>
          <w:tcPr>
            <w:tcW w:w="1276" w:type="dxa"/>
            <w:shd w:val="clear" w:color="auto" w:fill="auto"/>
          </w:tcPr>
          <w:p w14:paraId="16ECE6BE" w14:textId="77777777" w:rsidR="007244D0" w:rsidRPr="0013398C" w:rsidRDefault="007244D0" w:rsidP="007244D0">
            <w:pPr>
              <w:jc w:val="center"/>
              <w:rPr>
                <w:sz w:val="18"/>
                <w:szCs w:val="18"/>
              </w:rPr>
            </w:pPr>
            <w:r w:rsidRPr="0013398C">
              <w:rPr>
                <w:sz w:val="18"/>
                <w:szCs w:val="18"/>
              </w:rPr>
              <w:t>Инвестиционни</w:t>
            </w:r>
          </w:p>
          <w:p w14:paraId="195CC73D" w14:textId="77777777" w:rsidR="007244D0" w:rsidRPr="0013398C" w:rsidRDefault="007244D0" w:rsidP="007244D0">
            <w:pPr>
              <w:jc w:val="center"/>
              <w:rPr>
                <w:sz w:val="18"/>
                <w:szCs w:val="18"/>
              </w:rPr>
            </w:pPr>
            <w:r w:rsidRPr="0013398C">
              <w:rPr>
                <w:sz w:val="18"/>
                <w:szCs w:val="18"/>
              </w:rPr>
              <w:t>разходи</w:t>
            </w:r>
          </w:p>
          <w:p w14:paraId="17543C30" w14:textId="77777777" w:rsidR="007244D0" w:rsidRPr="0013398C" w:rsidRDefault="007244D0" w:rsidP="007244D0">
            <w:pPr>
              <w:jc w:val="center"/>
              <w:rPr>
                <w:sz w:val="18"/>
                <w:szCs w:val="18"/>
              </w:rPr>
            </w:pPr>
            <w:r w:rsidRPr="0013398C">
              <w:rPr>
                <w:sz w:val="18"/>
                <w:szCs w:val="18"/>
              </w:rPr>
              <w:t>(ДМА и</w:t>
            </w:r>
          </w:p>
          <w:p w14:paraId="1595CCCA" w14:textId="77777777" w:rsidR="007244D0" w:rsidRPr="0013398C" w:rsidRDefault="007244D0" w:rsidP="007244D0">
            <w:pPr>
              <w:jc w:val="center"/>
              <w:rPr>
                <w:sz w:val="18"/>
                <w:szCs w:val="18"/>
              </w:rPr>
            </w:pPr>
            <w:r w:rsidRPr="0013398C">
              <w:rPr>
                <w:sz w:val="18"/>
                <w:szCs w:val="18"/>
              </w:rPr>
              <w:t>ДНА)</w:t>
            </w:r>
          </w:p>
          <w:p w14:paraId="2EDE2292" w14:textId="77777777" w:rsidR="007244D0" w:rsidRPr="0013398C" w:rsidRDefault="007244D0" w:rsidP="007244D0">
            <w:pPr>
              <w:jc w:val="center"/>
              <w:rPr>
                <w:sz w:val="18"/>
                <w:szCs w:val="18"/>
              </w:rPr>
            </w:pPr>
          </w:p>
          <w:p w14:paraId="1AE115EE" w14:textId="77777777" w:rsidR="007244D0" w:rsidRPr="0013398C" w:rsidRDefault="007244D0" w:rsidP="007244D0">
            <w:pPr>
              <w:jc w:val="center"/>
              <w:rPr>
                <w:sz w:val="18"/>
                <w:szCs w:val="18"/>
              </w:rPr>
            </w:pPr>
            <w:r w:rsidRPr="0013398C">
              <w:rPr>
                <w:sz w:val="18"/>
                <w:szCs w:val="18"/>
              </w:rPr>
              <w:t>Разходи</w:t>
            </w:r>
          </w:p>
          <w:p w14:paraId="48130B99" w14:textId="77777777" w:rsidR="007244D0" w:rsidRPr="0013398C" w:rsidRDefault="007244D0" w:rsidP="007244D0">
            <w:pPr>
              <w:jc w:val="center"/>
              <w:rPr>
                <w:sz w:val="18"/>
                <w:szCs w:val="18"/>
              </w:rPr>
            </w:pPr>
            <w:r w:rsidRPr="0013398C">
              <w:rPr>
                <w:sz w:val="18"/>
                <w:szCs w:val="18"/>
              </w:rPr>
              <w:t>за услуги</w:t>
            </w:r>
          </w:p>
          <w:p w14:paraId="1DB0D901" w14:textId="77777777" w:rsidR="00252C5A" w:rsidRPr="00B64D41" w:rsidRDefault="00252C5A" w:rsidP="007244D0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60" w:type="dxa"/>
            <w:shd w:val="clear" w:color="auto" w:fill="auto"/>
          </w:tcPr>
          <w:p w14:paraId="2481CED6" w14:textId="77777777" w:rsidR="00252C5A" w:rsidRPr="006F3305" w:rsidRDefault="00A6096A" w:rsidP="00252C5A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  <w:r w:rsidR="00047BB7">
              <w:rPr>
                <w:color w:val="000000" w:themeColor="text1"/>
                <w:sz w:val="18"/>
                <w:szCs w:val="18"/>
                <w:lang w:val="en-US"/>
              </w:rPr>
              <w:t>0</w:t>
            </w:r>
            <w:r w:rsidR="00A3454F" w:rsidRPr="00120985">
              <w:rPr>
                <w:color w:val="000000" w:themeColor="text1"/>
                <w:sz w:val="18"/>
                <w:szCs w:val="18"/>
              </w:rPr>
              <w:t xml:space="preserve"> </w:t>
            </w:r>
            <w:r w:rsidR="007244D0" w:rsidRPr="0012098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865" w:type="dxa"/>
            <w:shd w:val="clear" w:color="auto" w:fill="auto"/>
          </w:tcPr>
          <w:p w14:paraId="22E8A88F" w14:textId="3E404D3D" w:rsidR="00252C5A" w:rsidRPr="008B3416" w:rsidRDefault="00D11A3E" w:rsidP="0025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Декември</w:t>
            </w:r>
            <w:r w:rsidR="00136B6D">
              <w:rPr>
                <w:sz w:val="18"/>
                <w:szCs w:val="18"/>
              </w:rPr>
              <w:t xml:space="preserve"> </w:t>
            </w:r>
            <w:r w:rsidR="00047BB7">
              <w:rPr>
                <w:sz w:val="18"/>
                <w:szCs w:val="18"/>
              </w:rPr>
              <w:t>2025</w:t>
            </w:r>
            <w:r w:rsidR="00252C5A" w:rsidRPr="008B3416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010" w:type="dxa"/>
            <w:shd w:val="clear" w:color="auto" w:fill="auto"/>
          </w:tcPr>
          <w:p w14:paraId="52972DFF" w14:textId="00BA9C32" w:rsidR="00252C5A" w:rsidRPr="008B3416" w:rsidRDefault="00603F19" w:rsidP="00DC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</w:t>
            </w:r>
          </w:p>
          <w:p w14:paraId="0CCC6462" w14:textId="77777777" w:rsidR="00252C5A" w:rsidRPr="008B3416" w:rsidRDefault="00047BB7" w:rsidP="00DC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  <w:r w:rsidR="00252C5A" w:rsidRPr="008B3416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1833C7CA" w14:textId="77777777" w:rsidR="00252C5A" w:rsidRPr="006F3305" w:rsidRDefault="00252C5A" w:rsidP="0025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07" w:type="dxa"/>
            <w:shd w:val="clear" w:color="auto" w:fill="auto"/>
          </w:tcPr>
          <w:p w14:paraId="15844F1A" w14:textId="77777777" w:rsidR="00252C5A" w:rsidRPr="00A3454F" w:rsidRDefault="00A3454F" w:rsidP="0025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14:paraId="0FDB4D33" w14:textId="77777777" w:rsidR="00252C5A" w:rsidRPr="006F3305" w:rsidRDefault="00BB3360" w:rsidP="0025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</w:t>
            </w:r>
            <w:r w:rsidRPr="006F3305">
              <w:rPr>
                <w:sz w:val="18"/>
                <w:szCs w:val="18"/>
              </w:rPr>
              <w:t xml:space="preserve"> лв</w:t>
            </w:r>
            <w:r w:rsidR="00252C5A" w:rsidRPr="006F3305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6B2D4C35" w14:textId="1206D8FF" w:rsidR="00252C5A" w:rsidRPr="006F3305" w:rsidRDefault="003D2A97" w:rsidP="00252C5A">
            <w:pPr>
              <w:jc w:val="center"/>
              <w:rPr>
                <w:sz w:val="18"/>
                <w:szCs w:val="18"/>
              </w:rPr>
            </w:pPr>
            <w:commentRangeStart w:id="1"/>
            <w:r>
              <w:rPr>
                <w:sz w:val="18"/>
                <w:szCs w:val="18"/>
              </w:rPr>
              <w:t>8</w:t>
            </w:r>
            <w:r w:rsidR="008732ED">
              <w:rPr>
                <w:sz w:val="18"/>
                <w:szCs w:val="18"/>
              </w:rPr>
              <w:t>0</w:t>
            </w:r>
            <w:r w:rsidR="00047BB7">
              <w:rPr>
                <w:sz w:val="18"/>
                <w:szCs w:val="18"/>
              </w:rPr>
              <w:t>0 000</w:t>
            </w:r>
            <w:r w:rsidR="00F3015F">
              <w:rPr>
                <w:sz w:val="18"/>
                <w:szCs w:val="18"/>
              </w:rPr>
              <w:t xml:space="preserve"> </w:t>
            </w:r>
            <w:commentRangeEnd w:id="1"/>
            <w:r>
              <w:rPr>
                <w:rStyle w:val="CommentReference"/>
              </w:rPr>
              <w:commentReference w:id="1"/>
            </w:r>
            <w:r w:rsidR="00252C5A" w:rsidRPr="006F3305">
              <w:rPr>
                <w:sz w:val="18"/>
                <w:szCs w:val="18"/>
              </w:rPr>
              <w:t>лв.</w:t>
            </w:r>
          </w:p>
        </w:tc>
      </w:tr>
      <w:tr w:rsidR="00B34D55" w:rsidRPr="001B5E09" w14:paraId="521D4B62" w14:textId="77777777" w:rsidTr="00924CA7">
        <w:tc>
          <w:tcPr>
            <w:tcW w:w="16444" w:type="dxa"/>
            <w:gridSpan w:val="17"/>
            <w:shd w:val="clear" w:color="auto" w:fill="auto"/>
          </w:tcPr>
          <w:p w14:paraId="545B6ACE" w14:textId="77777777" w:rsidR="00B34D55" w:rsidRDefault="00B34D55" w:rsidP="00252C5A">
            <w:pPr>
              <w:jc w:val="center"/>
              <w:rPr>
                <w:sz w:val="18"/>
                <w:szCs w:val="18"/>
              </w:rPr>
            </w:pPr>
            <w:r w:rsidRPr="00B34D55">
              <w:rPr>
                <w:b/>
                <w:sz w:val="18"/>
                <w:szCs w:val="18"/>
              </w:rPr>
              <w:t xml:space="preserve">Приоритет: 1. Иновации и растеж, </w:t>
            </w:r>
            <w:r>
              <w:rPr>
                <w:b/>
                <w:i/>
                <w:sz w:val="18"/>
                <w:szCs w:val="18"/>
              </w:rPr>
              <w:t>Специфична цел: RSO1.3</w:t>
            </w:r>
            <w:r w:rsidRPr="00B34D55">
              <w:rPr>
                <w:b/>
                <w:i/>
                <w:sz w:val="18"/>
                <w:szCs w:val="18"/>
              </w:rPr>
              <w:t>.</w:t>
            </w:r>
            <w:r w:rsidR="00B457C8">
              <w:t xml:space="preserve"> </w:t>
            </w:r>
            <w:r w:rsidR="00B457C8" w:rsidRPr="00B457C8">
              <w:rPr>
                <w:b/>
                <w:i/>
                <w:sz w:val="18"/>
                <w:szCs w:val="18"/>
              </w:rPr>
              <w:t>Засилване на устойчивия растеж и конкурентоспособността на МСП и създаване на работни места в МСП, включително чрез продуктивни инвестиции</w:t>
            </w:r>
          </w:p>
        </w:tc>
      </w:tr>
      <w:tr w:rsidR="008D42DD" w:rsidRPr="001B5E09" w14:paraId="70B0E383" w14:textId="77777777" w:rsidTr="00D34246">
        <w:tc>
          <w:tcPr>
            <w:tcW w:w="284" w:type="dxa"/>
            <w:shd w:val="clear" w:color="auto" w:fill="auto"/>
          </w:tcPr>
          <w:p w14:paraId="48E1D3AE" w14:textId="77777777" w:rsidR="00B457C8" w:rsidRDefault="000601AF" w:rsidP="00B457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1A829554" w14:textId="77777777" w:rsidR="00B457C8" w:rsidRPr="00B35F57" w:rsidRDefault="00B457C8" w:rsidP="00B457C8">
            <w:pPr>
              <w:jc w:val="center"/>
              <w:rPr>
                <w:sz w:val="18"/>
                <w:szCs w:val="18"/>
              </w:rPr>
            </w:pPr>
            <w:r w:rsidRPr="00B457C8">
              <w:rPr>
                <w:sz w:val="18"/>
                <w:szCs w:val="18"/>
              </w:rPr>
              <w:t>Реализация на мерки за интернационализация на българските МСП чрез подкрепа дейността на ИАНМСП</w:t>
            </w:r>
            <w:r>
              <w:rPr>
                <w:sz w:val="18"/>
                <w:szCs w:val="18"/>
              </w:rPr>
              <w:t xml:space="preserve"> – фаза 2</w:t>
            </w:r>
          </w:p>
        </w:tc>
        <w:tc>
          <w:tcPr>
            <w:tcW w:w="1559" w:type="dxa"/>
            <w:shd w:val="clear" w:color="auto" w:fill="auto"/>
          </w:tcPr>
          <w:p w14:paraId="1EA76633" w14:textId="77777777" w:rsidR="00B457C8" w:rsidRPr="00B35F57" w:rsidRDefault="00B457C8" w:rsidP="00B457C8">
            <w:pPr>
              <w:jc w:val="center"/>
              <w:rPr>
                <w:sz w:val="18"/>
                <w:szCs w:val="18"/>
              </w:rPr>
            </w:pPr>
            <w:r w:rsidRPr="00B457C8">
              <w:rPr>
                <w:sz w:val="18"/>
                <w:szCs w:val="18"/>
              </w:rPr>
              <w:t>Подобряване на бизнес средата за повишаване експортния потенциал на българските МСП чрез реализиране на мерки от страна на ИАНМСП за насърчаване на интернационализацията им</w:t>
            </w:r>
          </w:p>
        </w:tc>
        <w:tc>
          <w:tcPr>
            <w:tcW w:w="1276" w:type="dxa"/>
            <w:shd w:val="clear" w:color="auto" w:fill="auto"/>
          </w:tcPr>
          <w:p w14:paraId="17086C3A" w14:textId="77777777" w:rsidR="00B457C8" w:rsidRDefault="00B457C8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Процедура за директно предоставяне на конкретен бенефициент</w:t>
            </w:r>
          </w:p>
        </w:tc>
        <w:tc>
          <w:tcPr>
            <w:tcW w:w="709" w:type="dxa"/>
            <w:shd w:val="clear" w:color="auto" w:fill="auto"/>
          </w:tcPr>
          <w:p w14:paraId="392C9B4D" w14:textId="77777777" w:rsidR="00B457C8" w:rsidRDefault="00B457C8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</w:p>
        </w:tc>
        <w:tc>
          <w:tcPr>
            <w:tcW w:w="1134" w:type="dxa"/>
            <w:shd w:val="clear" w:color="auto" w:fill="auto"/>
          </w:tcPr>
          <w:p w14:paraId="7F4EB595" w14:textId="77777777" w:rsidR="00B457C8" w:rsidRPr="007543B1" w:rsidRDefault="00845632" w:rsidP="00B457C8">
            <w:pPr>
              <w:jc w:val="center"/>
              <w:rPr>
                <w:sz w:val="18"/>
                <w:szCs w:val="18"/>
              </w:rPr>
            </w:pPr>
            <w:r w:rsidRPr="00845632">
              <w:rPr>
                <w:sz w:val="18"/>
                <w:szCs w:val="18"/>
                <w:lang w:val="en-US"/>
              </w:rPr>
              <w:t>9 993 101 лв</w:t>
            </w:r>
            <w:r w:rsidR="007543B1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09990274" w14:textId="77777777" w:rsidR="00B457C8" w:rsidRPr="00BC50CB" w:rsidRDefault="00B457C8" w:rsidP="00B457C8">
            <w:pPr>
              <w:jc w:val="center"/>
              <w:rPr>
                <w:sz w:val="18"/>
                <w:szCs w:val="18"/>
              </w:rPr>
            </w:pPr>
            <w:r w:rsidRPr="00B457C8">
              <w:rPr>
                <w:sz w:val="18"/>
                <w:szCs w:val="18"/>
              </w:rPr>
              <w:t>Изпълнителна агенция за насърчаване на малките и средните предприятия</w:t>
            </w:r>
          </w:p>
        </w:tc>
        <w:tc>
          <w:tcPr>
            <w:tcW w:w="1134" w:type="dxa"/>
            <w:shd w:val="clear" w:color="auto" w:fill="auto"/>
          </w:tcPr>
          <w:p w14:paraId="4DFFD037" w14:textId="77777777" w:rsidR="00B457C8" w:rsidRPr="00B457C8" w:rsidRDefault="00B457C8" w:rsidP="00B457C8">
            <w:pPr>
              <w:ind w:left="-100" w:right="-89"/>
              <w:jc w:val="center"/>
              <w:rPr>
                <w:sz w:val="18"/>
                <w:szCs w:val="18"/>
              </w:rPr>
            </w:pPr>
            <w:r w:rsidRPr="00B457C8">
              <w:rPr>
                <w:sz w:val="18"/>
                <w:szCs w:val="18"/>
              </w:rPr>
              <w:t xml:space="preserve">Дейности, насочени към повишаване експортния потенциал на българските предприятия: подпомагане участието на български предприятия в международни панаири и изложби в страната и чужбина; организиране на търговски мисии, бизнес форуми, контактни борси и конференции, както и реализиране на други събития, обучения и спомагателни дейности в подкрепа на интернационализацията на МСП; </w:t>
            </w:r>
          </w:p>
          <w:p w14:paraId="69E3B109" w14:textId="6B290CEB" w:rsidR="00B457C8" w:rsidRDefault="00B457C8" w:rsidP="009F4CDB">
            <w:pPr>
              <w:ind w:left="-100" w:right="-89"/>
              <w:jc w:val="center"/>
              <w:rPr>
                <w:sz w:val="18"/>
                <w:szCs w:val="18"/>
              </w:rPr>
            </w:pPr>
            <w:r w:rsidRPr="00B457C8">
              <w:rPr>
                <w:sz w:val="18"/>
                <w:szCs w:val="18"/>
              </w:rPr>
              <w:t>Дейности, свързани с организация и управление на проекта</w:t>
            </w:r>
          </w:p>
        </w:tc>
        <w:tc>
          <w:tcPr>
            <w:tcW w:w="1276" w:type="dxa"/>
            <w:shd w:val="clear" w:color="auto" w:fill="auto"/>
          </w:tcPr>
          <w:p w14:paraId="5F0B850D" w14:textId="77777777" w:rsidR="00135059" w:rsidRPr="00135059" w:rsidRDefault="00135059" w:rsidP="00135059">
            <w:pPr>
              <w:jc w:val="center"/>
              <w:rPr>
                <w:sz w:val="18"/>
                <w:szCs w:val="18"/>
              </w:rPr>
            </w:pPr>
            <w:r w:rsidRPr="00135059">
              <w:rPr>
                <w:sz w:val="18"/>
                <w:szCs w:val="18"/>
              </w:rPr>
              <w:t>Разходи за дълготрайни материални активи (ДМА) и дълготрайни нематериални активи (ДНА)</w:t>
            </w:r>
          </w:p>
          <w:p w14:paraId="57FC3B4F" w14:textId="77777777" w:rsidR="00135059" w:rsidRPr="00135059" w:rsidRDefault="00135059" w:rsidP="00135059">
            <w:pPr>
              <w:jc w:val="center"/>
              <w:rPr>
                <w:sz w:val="18"/>
                <w:szCs w:val="18"/>
              </w:rPr>
            </w:pPr>
          </w:p>
          <w:p w14:paraId="027C1BA5" w14:textId="77777777" w:rsidR="00135059" w:rsidRDefault="00135059" w:rsidP="00135059">
            <w:pPr>
              <w:jc w:val="center"/>
              <w:rPr>
                <w:sz w:val="18"/>
                <w:szCs w:val="18"/>
              </w:rPr>
            </w:pPr>
            <w:r w:rsidRPr="00135059">
              <w:rPr>
                <w:sz w:val="18"/>
                <w:szCs w:val="18"/>
              </w:rPr>
              <w:t>Разходи за услуги</w:t>
            </w:r>
          </w:p>
          <w:p w14:paraId="6E3D4987" w14:textId="77777777" w:rsidR="002F3255" w:rsidRPr="00135059" w:rsidRDefault="002F3255" w:rsidP="00135059">
            <w:pPr>
              <w:jc w:val="center"/>
              <w:rPr>
                <w:sz w:val="18"/>
                <w:szCs w:val="18"/>
              </w:rPr>
            </w:pPr>
          </w:p>
          <w:p w14:paraId="403AAFEA" w14:textId="77777777" w:rsidR="00B457C8" w:rsidRPr="0013398C" w:rsidRDefault="00135059" w:rsidP="00135059">
            <w:pPr>
              <w:jc w:val="center"/>
              <w:rPr>
                <w:sz w:val="18"/>
                <w:szCs w:val="18"/>
              </w:rPr>
            </w:pPr>
            <w:r w:rsidRPr="00135059">
              <w:rPr>
                <w:sz w:val="18"/>
                <w:szCs w:val="18"/>
              </w:rPr>
              <w:t>Разходи за организация и управление на проекта</w:t>
            </w:r>
          </w:p>
        </w:tc>
        <w:tc>
          <w:tcPr>
            <w:tcW w:w="960" w:type="dxa"/>
            <w:shd w:val="clear" w:color="auto" w:fill="auto"/>
          </w:tcPr>
          <w:p w14:paraId="267B75C2" w14:textId="77777777" w:rsidR="00B457C8" w:rsidRDefault="00B457C8" w:rsidP="00B457C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100 %</w:t>
            </w:r>
          </w:p>
        </w:tc>
        <w:tc>
          <w:tcPr>
            <w:tcW w:w="865" w:type="dxa"/>
            <w:shd w:val="clear" w:color="auto" w:fill="auto"/>
          </w:tcPr>
          <w:p w14:paraId="69614D78" w14:textId="20E17F62" w:rsidR="00B457C8" w:rsidRDefault="002F3255" w:rsidP="00E70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Септември </w:t>
            </w:r>
            <w:r w:rsidR="00B457C8">
              <w:rPr>
                <w:sz w:val="18"/>
                <w:szCs w:val="18"/>
              </w:rPr>
              <w:t xml:space="preserve"> 2025</w:t>
            </w:r>
          </w:p>
        </w:tc>
        <w:tc>
          <w:tcPr>
            <w:tcW w:w="1010" w:type="dxa"/>
            <w:shd w:val="clear" w:color="auto" w:fill="auto"/>
          </w:tcPr>
          <w:p w14:paraId="54E5E50F" w14:textId="05E092F8" w:rsidR="00B457C8" w:rsidRDefault="00D34246" w:rsidP="00E70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Ноември</w:t>
            </w:r>
            <w:r w:rsidR="002F3255">
              <w:rPr>
                <w:sz w:val="18"/>
                <w:szCs w:val="18"/>
              </w:rPr>
              <w:t xml:space="preserve"> </w:t>
            </w:r>
            <w:r w:rsidR="00B457C8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shd w:val="clear" w:color="auto" w:fill="auto"/>
          </w:tcPr>
          <w:p w14:paraId="129162F1" w14:textId="77777777" w:rsidR="00B457C8" w:rsidRDefault="00B457C8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E8D8001" w14:textId="77777777" w:rsidR="00B457C8" w:rsidRDefault="00B457C8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 </w:t>
            </w:r>
          </w:p>
          <w:p w14:paraId="45749901" w14:textId="77777777" w:rsidR="00B457C8" w:rsidRDefault="00B457C8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 отношение на крайните получатели МСП)</w:t>
            </w:r>
          </w:p>
        </w:tc>
        <w:tc>
          <w:tcPr>
            <w:tcW w:w="850" w:type="dxa"/>
            <w:shd w:val="clear" w:color="auto" w:fill="auto"/>
          </w:tcPr>
          <w:p w14:paraId="251E91E8" w14:textId="77777777" w:rsidR="00B457C8" w:rsidRDefault="00B457C8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Н/П</w:t>
            </w:r>
          </w:p>
        </w:tc>
        <w:tc>
          <w:tcPr>
            <w:tcW w:w="993" w:type="dxa"/>
            <w:shd w:val="clear" w:color="auto" w:fill="auto"/>
          </w:tcPr>
          <w:p w14:paraId="20D04341" w14:textId="77777777" w:rsidR="00B457C8" w:rsidRDefault="00B457C8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9 993 101</w:t>
            </w:r>
            <w:r w:rsidRPr="00ED632B">
              <w:rPr>
                <w:sz w:val="18"/>
                <w:szCs w:val="18"/>
                <w:lang w:val="en-US"/>
              </w:rPr>
              <w:t xml:space="preserve">  лв</w:t>
            </w:r>
            <w:r>
              <w:rPr>
                <w:sz w:val="18"/>
                <w:szCs w:val="18"/>
              </w:rPr>
              <w:t>.</w:t>
            </w:r>
          </w:p>
        </w:tc>
      </w:tr>
      <w:tr w:rsidR="0087734B" w:rsidRPr="001B5E09" w14:paraId="3CC6B889" w14:textId="77777777" w:rsidTr="00D34246">
        <w:tc>
          <w:tcPr>
            <w:tcW w:w="284" w:type="dxa"/>
            <w:shd w:val="clear" w:color="auto" w:fill="auto"/>
          </w:tcPr>
          <w:p w14:paraId="4D14FCB2" w14:textId="77777777" w:rsidR="0087734B" w:rsidRDefault="0087734B" w:rsidP="00B457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392F05EA" w14:textId="77777777" w:rsidR="0087734B" w:rsidRPr="00B457C8" w:rsidRDefault="00250F64" w:rsidP="00E70A1E">
            <w:pPr>
              <w:jc w:val="center"/>
              <w:rPr>
                <w:sz w:val="18"/>
                <w:szCs w:val="18"/>
              </w:rPr>
            </w:pPr>
            <w:r w:rsidRPr="00250F64">
              <w:rPr>
                <w:sz w:val="18"/>
                <w:szCs w:val="18"/>
              </w:rPr>
              <w:t>Улесняване на достъпа до капиталово финансиране на МСП с цел подкрепа на тяхното устойчиво развитие и конкурентоспособност чрез подпомагане дейността на Изпълнителна агенция за насърчаване на малките и средните предприятия (ИАНМСП)</w:t>
            </w:r>
          </w:p>
        </w:tc>
        <w:tc>
          <w:tcPr>
            <w:tcW w:w="1559" w:type="dxa"/>
            <w:shd w:val="clear" w:color="auto" w:fill="auto"/>
          </w:tcPr>
          <w:p w14:paraId="5C02C643" w14:textId="77777777" w:rsidR="0087734B" w:rsidRPr="00B457C8" w:rsidRDefault="00250F64" w:rsidP="00E70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250F64">
              <w:rPr>
                <w:sz w:val="18"/>
                <w:szCs w:val="18"/>
              </w:rPr>
              <w:t xml:space="preserve">одобряване на достъпа до финансиране чрез капиталовите пазари на МСП чрез реализиране на дейности от страна на </w:t>
            </w:r>
            <w:r w:rsidR="00E70A1E">
              <w:rPr>
                <w:sz w:val="18"/>
                <w:szCs w:val="18"/>
              </w:rPr>
              <w:t>ИАНМСП</w:t>
            </w:r>
          </w:p>
        </w:tc>
        <w:tc>
          <w:tcPr>
            <w:tcW w:w="1276" w:type="dxa"/>
            <w:shd w:val="clear" w:color="auto" w:fill="auto"/>
          </w:tcPr>
          <w:p w14:paraId="717CD386" w14:textId="77777777" w:rsidR="0087734B" w:rsidRDefault="00E70A1E" w:rsidP="00B457C8">
            <w:pPr>
              <w:jc w:val="center"/>
              <w:rPr>
                <w:sz w:val="18"/>
                <w:szCs w:val="18"/>
              </w:rPr>
            </w:pPr>
            <w:r w:rsidRPr="00E70A1E">
              <w:rPr>
                <w:sz w:val="18"/>
                <w:szCs w:val="18"/>
              </w:rPr>
              <w:t>Процедура за директно предоставяне на конкретен бенефициент</w:t>
            </w:r>
          </w:p>
        </w:tc>
        <w:tc>
          <w:tcPr>
            <w:tcW w:w="709" w:type="dxa"/>
            <w:shd w:val="clear" w:color="auto" w:fill="auto"/>
          </w:tcPr>
          <w:p w14:paraId="5CCBBE0E" w14:textId="77777777" w:rsidR="0087734B" w:rsidRDefault="00E70A1E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</w:p>
        </w:tc>
        <w:tc>
          <w:tcPr>
            <w:tcW w:w="1134" w:type="dxa"/>
            <w:shd w:val="clear" w:color="auto" w:fill="auto"/>
          </w:tcPr>
          <w:p w14:paraId="0F46FB07" w14:textId="77777777" w:rsidR="0087734B" w:rsidRPr="00E70A1E" w:rsidRDefault="00E70A1E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1 883 464 </w:t>
            </w:r>
            <w:r>
              <w:rPr>
                <w:sz w:val="18"/>
                <w:szCs w:val="18"/>
              </w:rPr>
              <w:t>лв.</w:t>
            </w:r>
          </w:p>
        </w:tc>
        <w:tc>
          <w:tcPr>
            <w:tcW w:w="1417" w:type="dxa"/>
            <w:shd w:val="clear" w:color="auto" w:fill="auto"/>
          </w:tcPr>
          <w:p w14:paraId="3118EA26" w14:textId="77777777" w:rsidR="0087734B" w:rsidRPr="00B457C8" w:rsidRDefault="00E70A1E" w:rsidP="00B457C8">
            <w:pPr>
              <w:jc w:val="center"/>
              <w:rPr>
                <w:sz w:val="18"/>
                <w:szCs w:val="18"/>
              </w:rPr>
            </w:pPr>
            <w:r w:rsidRPr="00E70A1E">
              <w:rPr>
                <w:sz w:val="18"/>
                <w:szCs w:val="18"/>
              </w:rPr>
              <w:t>Изпълнителна агенция за насърчаване на малките и средните предприятия</w:t>
            </w:r>
          </w:p>
        </w:tc>
        <w:tc>
          <w:tcPr>
            <w:tcW w:w="1134" w:type="dxa"/>
            <w:shd w:val="clear" w:color="auto" w:fill="auto"/>
          </w:tcPr>
          <w:p w14:paraId="23DB8CE5" w14:textId="77777777" w:rsidR="002E5D5E" w:rsidRPr="007645BA" w:rsidRDefault="009F4CDB" w:rsidP="007645BA">
            <w:pPr>
              <w:ind w:left="-100" w:right="-8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Дейности за подкрепа на МСП с цел улесняване на достъпа им</w:t>
            </w:r>
            <w:r w:rsidR="00DF3681">
              <w:rPr>
                <w:sz w:val="18"/>
                <w:szCs w:val="18"/>
              </w:rPr>
              <w:t xml:space="preserve"> до капиталово финансиране чрез</w:t>
            </w:r>
            <w:r w:rsidR="00DF3681">
              <w:rPr>
                <w:sz w:val="18"/>
                <w:szCs w:val="18"/>
              </w:rPr>
              <w:tab/>
              <w:t>о</w:t>
            </w:r>
            <w:r w:rsidR="002E5D5E">
              <w:rPr>
                <w:sz w:val="18"/>
                <w:szCs w:val="18"/>
              </w:rPr>
              <w:t xml:space="preserve">сигуряване на </w:t>
            </w:r>
            <w:r w:rsidR="00DF3681" w:rsidRPr="00DF3681">
              <w:rPr>
                <w:sz w:val="18"/>
                <w:szCs w:val="18"/>
              </w:rPr>
              <w:t>услуги</w:t>
            </w:r>
            <w:r w:rsidR="007645BA">
              <w:rPr>
                <w:sz w:val="18"/>
                <w:szCs w:val="18"/>
              </w:rPr>
              <w:t>, свързани с процеса</w:t>
            </w:r>
            <w:r w:rsidR="00DF3681" w:rsidRPr="00DF3681">
              <w:rPr>
                <w:sz w:val="18"/>
                <w:szCs w:val="18"/>
              </w:rPr>
              <w:t xml:space="preserve"> по</w:t>
            </w:r>
            <w:r w:rsidR="007645BA">
              <w:rPr>
                <w:sz w:val="18"/>
                <w:szCs w:val="18"/>
              </w:rPr>
              <w:t xml:space="preserve"> </w:t>
            </w:r>
            <w:r w:rsidR="00DF3681" w:rsidRPr="00DF3681">
              <w:rPr>
                <w:sz w:val="18"/>
                <w:szCs w:val="18"/>
              </w:rPr>
              <w:t xml:space="preserve">подготовка </w:t>
            </w:r>
            <w:r w:rsidR="007645BA">
              <w:rPr>
                <w:sz w:val="18"/>
                <w:szCs w:val="18"/>
              </w:rPr>
              <w:t>и</w:t>
            </w:r>
            <w:r w:rsidR="00DF3681" w:rsidRPr="00DF3681">
              <w:rPr>
                <w:sz w:val="18"/>
                <w:szCs w:val="18"/>
              </w:rPr>
              <w:t xml:space="preserve"> емитиране на ценни книжа</w:t>
            </w:r>
            <w:r w:rsidR="007645BA">
              <w:rPr>
                <w:sz w:val="18"/>
                <w:szCs w:val="18"/>
              </w:rPr>
              <w:t>/акции</w:t>
            </w:r>
            <w:r w:rsidR="00883EDD">
              <w:rPr>
                <w:sz w:val="18"/>
                <w:szCs w:val="18"/>
              </w:rPr>
              <w:t>;</w:t>
            </w:r>
            <w:r w:rsidR="00883EDD">
              <w:t xml:space="preserve"> </w:t>
            </w:r>
          </w:p>
          <w:p w14:paraId="38B905E8" w14:textId="77777777" w:rsidR="00883EDD" w:rsidRDefault="00883EDD" w:rsidP="007645BA">
            <w:pPr>
              <w:ind w:right="-89"/>
              <w:rPr>
                <w:sz w:val="18"/>
                <w:szCs w:val="18"/>
              </w:rPr>
            </w:pPr>
          </w:p>
          <w:p w14:paraId="2D247185" w14:textId="77777777" w:rsidR="00883EDD" w:rsidRDefault="00883EDD" w:rsidP="00883EDD">
            <w:pPr>
              <w:ind w:left="-100" w:right="-89"/>
              <w:jc w:val="center"/>
              <w:rPr>
                <w:sz w:val="18"/>
                <w:szCs w:val="18"/>
              </w:rPr>
            </w:pPr>
          </w:p>
          <w:p w14:paraId="6A23C5CB" w14:textId="77777777" w:rsidR="0087734B" w:rsidRPr="00B457C8" w:rsidRDefault="00883EDD" w:rsidP="009F4CDB">
            <w:pPr>
              <w:ind w:left="-100" w:right="-89"/>
              <w:jc w:val="center"/>
              <w:rPr>
                <w:sz w:val="18"/>
                <w:szCs w:val="18"/>
              </w:rPr>
            </w:pPr>
            <w:r w:rsidRPr="00B457C8">
              <w:rPr>
                <w:sz w:val="18"/>
                <w:szCs w:val="18"/>
              </w:rPr>
              <w:t>Дейности, свързани с организация и управление на проекта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7967EBB6" w14:textId="77777777" w:rsidR="0087734B" w:rsidRDefault="009F4CDB" w:rsidP="001350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Разходи</w:t>
            </w:r>
            <w:r w:rsidR="007543B1">
              <w:rPr>
                <w:sz w:val="18"/>
                <w:szCs w:val="18"/>
              </w:rPr>
              <w:t>, свързани с</w:t>
            </w:r>
            <w:r w:rsidR="006D20F8">
              <w:rPr>
                <w:sz w:val="18"/>
                <w:szCs w:val="18"/>
              </w:rPr>
              <w:t xml:space="preserve"> предоставяне на подкрепа на МСП за</w:t>
            </w:r>
            <w:r>
              <w:rPr>
                <w:sz w:val="18"/>
                <w:szCs w:val="18"/>
              </w:rPr>
              <w:t xml:space="preserve"> </w:t>
            </w:r>
            <w:r w:rsidR="006D20F8">
              <w:rPr>
                <w:sz w:val="18"/>
                <w:szCs w:val="18"/>
              </w:rPr>
              <w:t>подготовка и емитиране на ценни книжа/акции;</w:t>
            </w:r>
          </w:p>
          <w:p w14:paraId="22CAA5B2" w14:textId="77777777" w:rsidR="009F4CDB" w:rsidRDefault="009F4CDB" w:rsidP="00135059">
            <w:pPr>
              <w:jc w:val="center"/>
              <w:rPr>
                <w:sz w:val="18"/>
                <w:szCs w:val="18"/>
              </w:rPr>
            </w:pPr>
          </w:p>
          <w:p w14:paraId="53436BD0" w14:textId="77777777" w:rsidR="009F4CDB" w:rsidRPr="009F4CDB" w:rsidRDefault="009F4CDB" w:rsidP="009F4CDB">
            <w:pPr>
              <w:jc w:val="center"/>
              <w:rPr>
                <w:sz w:val="18"/>
                <w:szCs w:val="18"/>
              </w:rPr>
            </w:pPr>
            <w:r w:rsidRPr="009F4CDB">
              <w:rPr>
                <w:sz w:val="18"/>
                <w:szCs w:val="18"/>
              </w:rPr>
              <w:t>Разходи за дълготрайни материални активи (ДМА) и дълготрайни нематериални активи (ДНА)</w:t>
            </w:r>
          </w:p>
          <w:p w14:paraId="5C8BF5B5" w14:textId="77777777" w:rsidR="009F4CDB" w:rsidRPr="009F4CDB" w:rsidRDefault="009F4CDB" w:rsidP="009F4CDB">
            <w:pPr>
              <w:jc w:val="center"/>
              <w:rPr>
                <w:sz w:val="18"/>
                <w:szCs w:val="18"/>
              </w:rPr>
            </w:pPr>
          </w:p>
          <w:p w14:paraId="005E1738" w14:textId="77777777" w:rsidR="009F4CDB" w:rsidRPr="009F4CDB" w:rsidRDefault="009F4CDB" w:rsidP="009F4CDB">
            <w:pPr>
              <w:jc w:val="center"/>
              <w:rPr>
                <w:sz w:val="18"/>
                <w:szCs w:val="18"/>
              </w:rPr>
            </w:pPr>
            <w:r w:rsidRPr="009F4CDB">
              <w:rPr>
                <w:sz w:val="18"/>
                <w:szCs w:val="18"/>
              </w:rPr>
              <w:t>Разходи за услуги</w:t>
            </w:r>
          </w:p>
          <w:p w14:paraId="34AD797D" w14:textId="77777777" w:rsidR="009F4CDB" w:rsidRPr="009F4CDB" w:rsidRDefault="009F4CDB" w:rsidP="009F4CDB">
            <w:pPr>
              <w:jc w:val="center"/>
              <w:rPr>
                <w:sz w:val="18"/>
                <w:szCs w:val="18"/>
              </w:rPr>
            </w:pPr>
          </w:p>
          <w:p w14:paraId="7E1A8873" w14:textId="77777777" w:rsidR="009F4CDB" w:rsidRDefault="009F4CDB" w:rsidP="009F4CDB">
            <w:pPr>
              <w:jc w:val="center"/>
              <w:rPr>
                <w:sz w:val="18"/>
                <w:szCs w:val="18"/>
              </w:rPr>
            </w:pPr>
            <w:r w:rsidRPr="009F4CDB">
              <w:rPr>
                <w:sz w:val="18"/>
                <w:szCs w:val="18"/>
              </w:rPr>
              <w:t>Разходи за организация и управление на проекта</w:t>
            </w:r>
          </w:p>
          <w:p w14:paraId="5AF19C69" w14:textId="77777777" w:rsidR="009F4CDB" w:rsidRDefault="009F4CDB" w:rsidP="00135059">
            <w:pPr>
              <w:jc w:val="center"/>
              <w:rPr>
                <w:sz w:val="18"/>
                <w:szCs w:val="18"/>
              </w:rPr>
            </w:pPr>
          </w:p>
          <w:p w14:paraId="020A5312" w14:textId="77777777" w:rsidR="009F4CDB" w:rsidRPr="00135059" w:rsidRDefault="009F4CDB" w:rsidP="001350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</w:tcPr>
          <w:p w14:paraId="612194BB" w14:textId="77777777" w:rsidR="0087734B" w:rsidRDefault="00E70A1E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100 %</w:t>
            </w:r>
          </w:p>
        </w:tc>
        <w:tc>
          <w:tcPr>
            <w:tcW w:w="865" w:type="dxa"/>
            <w:shd w:val="clear" w:color="auto" w:fill="auto"/>
          </w:tcPr>
          <w:p w14:paraId="6053B6CE" w14:textId="77777777" w:rsidR="0087734B" w:rsidRDefault="00E70A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Октомври 2025</w:t>
            </w:r>
          </w:p>
        </w:tc>
        <w:tc>
          <w:tcPr>
            <w:tcW w:w="1010" w:type="dxa"/>
            <w:shd w:val="clear" w:color="auto" w:fill="auto"/>
          </w:tcPr>
          <w:p w14:paraId="0698EAC2" w14:textId="77777777" w:rsidR="0087734B" w:rsidDel="002F3255" w:rsidRDefault="00023A04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Януари</w:t>
            </w:r>
            <w:r w:rsidR="00E70A1E">
              <w:rPr>
                <w:sz w:val="18"/>
                <w:szCs w:val="18"/>
              </w:rPr>
              <w:t xml:space="preserve"> 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3372D9DC" w14:textId="77777777" w:rsidR="0087734B" w:rsidRDefault="00DF3681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81CAE67" w14:textId="77777777" w:rsidR="00DF3681" w:rsidRPr="00DF3681" w:rsidRDefault="00DF3681" w:rsidP="00DF3681">
            <w:pPr>
              <w:jc w:val="center"/>
              <w:rPr>
                <w:sz w:val="18"/>
                <w:szCs w:val="18"/>
              </w:rPr>
            </w:pPr>
            <w:r w:rsidRPr="00DF3681">
              <w:rPr>
                <w:sz w:val="18"/>
                <w:szCs w:val="18"/>
              </w:rPr>
              <w:t xml:space="preserve">Да </w:t>
            </w:r>
          </w:p>
          <w:p w14:paraId="5F5B8B52" w14:textId="77777777" w:rsidR="0087734B" w:rsidRDefault="00DF3681" w:rsidP="00DF3681">
            <w:pPr>
              <w:jc w:val="center"/>
              <w:rPr>
                <w:sz w:val="18"/>
                <w:szCs w:val="18"/>
              </w:rPr>
            </w:pPr>
            <w:r w:rsidRPr="00DF3681">
              <w:rPr>
                <w:sz w:val="18"/>
                <w:szCs w:val="18"/>
              </w:rPr>
              <w:t>(по отношение на крайните получатели МСП)</w:t>
            </w:r>
          </w:p>
        </w:tc>
        <w:tc>
          <w:tcPr>
            <w:tcW w:w="850" w:type="dxa"/>
            <w:shd w:val="clear" w:color="auto" w:fill="auto"/>
          </w:tcPr>
          <w:p w14:paraId="55FCA3D3" w14:textId="77777777" w:rsidR="0087734B" w:rsidRDefault="00DF3681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Н/П</w:t>
            </w:r>
          </w:p>
        </w:tc>
        <w:tc>
          <w:tcPr>
            <w:tcW w:w="993" w:type="dxa"/>
            <w:shd w:val="clear" w:color="auto" w:fill="auto"/>
          </w:tcPr>
          <w:p w14:paraId="5825CA17" w14:textId="77777777" w:rsidR="0087734B" w:rsidRDefault="00DF3681" w:rsidP="00B457C8">
            <w:pPr>
              <w:jc w:val="center"/>
              <w:rPr>
                <w:sz w:val="18"/>
                <w:szCs w:val="18"/>
              </w:rPr>
            </w:pPr>
            <w:r w:rsidRPr="00DF3681">
              <w:rPr>
                <w:sz w:val="18"/>
                <w:szCs w:val="18"/>
              </w:rPr>
              <w:t>1 883 464 лв.</w:t>
            </w:r>
          </w:p>
        </w:tc>
      </w:tr>
      <w:tr w:rsidR="00B457C8" w:rsidRPr="001B5E09" w14:paraId="1FB1510C" w14:textId="77777777" w:rsidTr="00924CA7">
        <w:tc>
          <w:tcPr>
            <w:tcW w:w="16444" w:type="dxa"/>
            <w:gridSpan w:val="17"/>
            <w:shd w:val="clear" w:color="auto" w:fill="auto"/>
          </w:tcPr>
          <w:p w14:paraId="2EA233FE" w14:textId="77777777" w:rsidR="00B457C8" w:rsidRPr="00252C5A" w:rsidRDefault="00B457C8" w:rsidP="00B457C8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Приоритет:</w:t>
            </w:r>
            <w:r w:rsidRPr="00F84DC0">
              <w:rPr>
                <w:b/>
                <w:sz w:val="18"/>
                <w:szCs w:val="18"/>
              </w:rPr>
              <w:t xml:space="preserve"> 2. Кръ</w:t>
            </w:r>
            <w:r>
              <w:rPr>
                <w:b/>
                <w:sz w:val="18"/>
                <w:szCs w:val="18"/>
              </w:rPr>
              <w:t xml:space="preserve">гова икономика, </w:t>
            </w:r>
            <w:r w:rsidRPr="00F84DC0">
              <w:rPr>
                <w:b/>
                <w:i/>
                <w:sz w:val="18"/>
                <w:szCs w:val="18"/>
              </w:rPr>
              <w:t>Специфична цел: RSO2.1. Насърчаване на енергийната ефективност и намаляване на емисиите на парникови газове (ЕФРР)</w:t>
            </w:r>
          </w:p>
        </w:tc>
      </w:tr>
      <w:tr w:rsidR="008D42DD" w:rsidRPr="001B5E09" w14:paraId="4E691C26" w14:textId="77777777" w:rsidTr="00620E27">
        <w:tc>
          <w:tcPr>
            <w:tcW w:w="284" w:type="dxa"/>
            <w:shd w:val="clear" w:color="auto" w:fill="auto"/>
          </w:tcPr>
          <w:p w14:paraId="707EEE8E" w14:textId="77777777" w:rsidR="00B457C8" w:rsidRPr="005358C2" w:rsidRDefault="0087734B" w:rsidP="00B457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14:paraId="5092BC70" w14:textId="77777777" w:rsidR="00B457C8" w:rsidRPr="00BC50CB" w:rsidRDefault="00B457C8" w:rsidP="00B457C8">
            <w:pPr>
              <w:jc w:val="center"/>
              <w:rPr>
                <w:sz w:val="18"/>
                <w:szCs w:val="18"/>
              </w:rPr>
            </w:pPr>
            <w:r w:rsidRPr="00F84DC0">
              <w:rPr>
                <w:sz w:val="18"/>
                <w:szCs w:val="18"/>
              </w:rPr>
              <w:t xml:space="preserve">Насърчаване на енергийната ефективност и ВЕИ в предприятията чрез подкрепа дейността на Агенцията за устойчиво енергийно развитие </w:t>
            </w:r>
            <w:r>
              <w:rPr>
                <w:sz w:val="18"/>
                <w:szCs w:val="18"/>
              </w:rPr>
              <w:t>(</w:t>
            </w:r>
            <w:r w:rsidRPr="00F84DC0">
              <w:rPr>
                <w:sz w:val="18"/>
                <w:szCs w:val="18"/>
              </w:rPr>
              <w:t>АУЕР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28540276" w14:textId="77777777" w:rsidR="00B457C8" w:rsidRPr="00672564" w:rsidRDefault="00B457C8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Подкрепа за прехода към нисковъглеродни модели на развитие чрез подобряване на </w:t>
            </w:r>
            <w:r w:rsidRPr="0048616B">
              <w:rPr>
                <w:sz w:val="18"/>
                <w:szCs w:val="18"/>
              </w:rPr>
              <w:t>енергийна</w:t>
            </w:r>
            <w:r>
              <w:rPr>
                <w:sz w:val="18"/>
                <w:szCs w:val="18"/>
              </w:rPr>
              <w:t>та</w:t>
            </w:r>
            <w:r w:rsidRPr="0048616B">
              <w:rPr>
                <w:sz w:val="18"/>
                <w:szCs w:val="18"/>
              </w:rPr>
              <w:t xml:space="preserve"> ефективност </w:t>
            </w:r>
            <w:r>
              <w:rPr>
                <w:sz w:val="18"/>
                <w:szCs w:val="18"/>
              </w:rPr>
              <w:t xml:space="preserve">и </w:t>
            </w:r>
            <w:r w:rsidRPr="0048616B">
              <w:rPr>
                <w:sz w:val="18"/>
                <w:szCs w:val="18"/>
              </w:rPr>
              <w:t>насърчаване използването на ВЕИ</w:t>
            </w:r>
            <w:r>
              <w:rPr>
                <w:sz w:val="18"/>
                <w:szCs w:val="18"/>
              </w:rPr>
              <w:t xml:space="preserve"> в предприятията от страна на АУЕР</w:t>
            </w:r>
            <w:r w:rsidRPr="0048616B">
              <w:rPr>
                <w:sz w:val="18"/>
                <w:szCs w:val="18"/>
              </w:rPr>
              <w:t xml:space="preserve"> </w:t>
            </w:r>
          </w:p>
          <w:p w14:paraId="39EF2051" w14:textId="77777777" w:rsidR="00B457C8" w:rsidRPr="00672564" w:rsidRDefault="00B457C8" w:rsidP="00B45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5B786CA" w14:textId="77777777" w:rsidR="00B457C8" w:rsidRDefault="00B457C8" w:rsidP="00B457C8">
            <w:pPr>
              <w:jc w:val="center"/>
              <w:rPr>
                <w:sz w:val="18"/>
                <w:szCs w:val="18"/>
              </w:rPr>
            </w:pPr>
            <w:r w:rsidRPr="00356164">
              <w:rPr>
                <w:sz w:val="18"/>
                <w:szCs w:val="18"/>
              </w:rPr>
              <w:t>Процедура за директно предоставяне на конкретен бенефи</w:t>
            </w:r>
          </w:p>
          <w:p w14:paraId="0CBAB22D" w14:textId="77777777" w:rsidR="00B457C8" w:rsidRPr="00F5627A" w:rsidRDefault="00B457C8" w:rsidP="00B457C8">
            <w:pPr>
              <w:jc w:val="center"/>
              <w:rPr>
                <w:sz w:val="18"/>
                <w:szCs w:val="18"/>
              </w:rPr>
            </w:pPr>
            <w:r w:rsidRPr="00356164">
              <w:rPr>
                <w:sz w:val="18"/>
                <w:szCs w:val="18"/>
              </w:rPr>
              <w:t>циент</w:t>
            </w:r>
          </w:p>
        </w:tc>
        <w:tc>
          <w:tcPr>
            <w:tcW w:w="709" w:type="dxa"/>
            <w:shd w:val="clear" w:color="auto" w:fill="auto"/>
          </w:tcPr>
          <w:p w14:paraId="71522410" w14:textId="77777777" w:rsidR="00B457C8" w:rsidRPr="00F5627A" w:rsidRDefault="00B457C8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</w:p>
        </w:tc>
        <w:tc>
          <w:tcPr>
            <w:tcW w:w="1134" w:type="dxa"/>
            <w:shd w:val="clear" w:color="auto" w:fill="auto"/>
          </w:tcPr>
          <w:p w14:paraId="773E7118" w14:textId="77777777" w:rsidR="00B457C8" w:rsidRPr="006F3305" w:rsidDel="00495C9F" w:rsidRDefault="00B457C8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 xml:space="preserve"> 600 000 </w:t>
            </w:r>
            <w:r w:rsidRPr="000E7113">
              <w:rPr>
                <w:sz w:val="18"/>
                <w:szCs w:val="18"/>
              </w:rPr>
              <w:t>лв.</w:t>
            </w:r>
          </w:p>
        </w:tc>
        <w:tc>
          <w:tcPr>
            <w:tcW w:w="1417" w:type="dxa"/>
            <w:shd w:val="clear" w:color="auto" w:fill="auto"/>
          </w:tcPr>
          <w:p w14:paraId="3185AC84" w14:textId="77777777" w:rsidR="00B457C8" w:rsidRPr="00BC50CB" w:rsidRDefault="00B457C8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Агенция за </w:t>
            </w:r>
            <w:r w:rsidRPr="00936B25">
              <w:rPr>
                <w:sz w:val="18"/>
                <w:szCs w:val="18"/>
              </w:rPr>
              <w:t>устойчиво енергийно развитие</w:t>
            </w:r>
          </w:p>
        </w:tc>
        <w:tc>
          <w:tcPr>
            <w:tcW w:w="1134" w:type="dxa"/>
            <w:shd w:val="clear" w:color="auto" w:fill="auto"/>
          </w:tcPr>
          <w:p w14:paraId="70381519" w14:textId="77777777" w:rsidR="00B457C8" w:rsidRDefault="00B457C8" w:rsidP="00B457C8">
            <w:pPr>
              <w:ind w:left="-100" w:right="-8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Надграждане</w:t>
            </w:r>
            <w:r w:rsidRPr="00936B25">
              <w:rPr>
                <w:sz w:val="18"/>
                <w:szCs w:val="18"/>
              </w:rPr>
              <w:t xml:space="preserve"> на </w:t>
            </w:r>
            <w:r>
              <w:rPr>
                <w:sz w:val="18"/>
                <w:szCs w:val="18"/>
              </w:rPr>
              <w:t xml:space="preserve">ИКТ </w:t>
            </w:r>
            <w:r w:rsidRPr="00936B25">
              <w:rPr>
                <w:sz w:val="18"/>
                <w:szCs w:val="18"/>
              </w:rPr>
              <w:t>системи и бази данни</w:t>
            </w:r>
            <w:r>
              <w:rPr>
                <w:sz w:val="18"/>
                <w:szCs w:val="18"/>
              </w:rPr>
              <w:t xml:space="preserve"> в областта на ЕЕ и ВЕИ</w:t>
            </w:r>
          </w:p>
          <w:p w14:paraId="328E556C" w14:textId="77777777" w:rsidR="00B457C8" w:rsidRDefault="00B457C8" w:rsidP="00B457C8">
            <w:pPr>
              <w:ind w:left="-100" w:right="-89"/>
              <w:jc w:val="center"/>
              <w:rPr>
                <w:sz w:val="18"/>
                <w:szCs w:val="18"/>
              </w:rPr>
            </w:pPr>
          </w:p>
          <w:p w14:paraId="196FD519" w14:textId="77777777" w:rsidR="00B457C8" w:rsidRDefault="00B457C8" w:rsidP="00B457C8">
            <w:pPr>
              <w:ind w:left="-100" w:right="-8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Повишаване нивото на информираност на предприятията в областта на мерките за подобряване на енергийната</w:t>
            </w:r>
            <w:r w:rsidRPr="00936B25">
              <w:rPr>
                <w:sz w:val="18"/>
                <w:szCs w:val="18"/>
              </w:rPr>
              <w:t xml:space="preserve"> ефективност и </w:t>
            </w:r>
            <w:r>
              <w:rPr>
                <w:sz w:val="18"/>
                <w:szCs w:val="18"/>
              </w:rPr>
              <w:t>използването на</w:t>
            </w:r>
            <w:r w:rsidRPr="007404C1">
              <w:rPr>
                <w:sz w:val="18"/>
                <w:szCs w:val="18"/>
              </w:rPr>
              <w:t xml:space="preserve"> енергия</w:t>
            </w:r>
            <w:r>
              <w:rPr>
                <w:sz w:val="18"/>
                <w:szCs w:val="18"/>
              </w:rPr>
              <w:t>та от ВИ за собствено потребление</w:t>
            </w:r>
          </w:p>
          <w:p w14:paraId="724ED0C8" w14:textId="77777777" w:rsidR="00B457C8" w:rsidRDefault="00B457C8" w:rsidP="00B457C8">
            <w:pPr>
              <w:ind w:left="-100" w:right="-89"/>
              <w:jc w:val="center"/>
              <w:rPr>
                <w:sz w:val="18"/>
                <w:szCs w:val="18"/>
              </w:rPr>
            </w:pPr>
          </w:p>
          <w:p w14:paraId="54AC8B68" w14:textId="77777777" w:rsidR="00B457C8" w:rsidRPr="00B64D41" w:rsidRDefault="00B457C8" w:rsidP="00B457C8">
            <w:pPr>
              <w:ind w:left="-100" w:right="-8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Дейности, свързани с организация и управление на проекта</w:t>
            </w:r>
          </w:p>
        </w:tc>
        <w:tc>
          <w:tcPr>
            <w:tcW w:w="1276" w:type="dxa"/>
            <w:shd w:val="clear" w:color="auto" w:fill="auto"/>
          </w:tcPr>
          <w:p w14:paraId="7A6CED45" w14:textId="77777777" w:rsidR="00B457C8" w:rsidRPr="00936B25" w:rsidRDefault="00B457C8" w:rsidP="00B457C8">
            <w:pPr>
              <w:jc w:val="center"/>
              <w:rPr>
                <w:sz w:val="18"/>
                <w:szCs w:val="18"/>
              </w:rPr>
            </w:pPr>
            <w:r w:rsidRPr="00936B25">
              <w:rPr>
                <w:sz w:val="18"/>
                <w:szCs w:val="18"/>
              </w:rPr>
              <w:t>Разходи за дълготрай</w:t>
            </w:r>
            <w:r>
              <w:rPr>
                <w:sz w:val="18"/>
                <w:szCs w:val="18"/>
              </w:rPr>
              <w:t>ни материални активи (ДМА) и</w:t>
            </w:r>
            <w:r w:rsidRPr="00936B25">
              <w:rPr>
                <w:sz w:val="18"/>
                <w:szCs w:val="18"/>
              </w:rPr>
              <w:t xml:space="preserve"> дълготрайни н</w:t>
            </w:r>
            <w:r>
              <w:rPr>
                <w:sz w:val="18"/>
                <w:szCs w:val="18"/>
              </w:rPr>
              <w:t>е</w:t>
            </w:r>
            <w:r w:rsidRPr="00936B25">
              <w:rPr>
                <w:sz w:val="18"/>
                <w:szCs w:val="18"/>
              </w:rPr>
              <w:t>материални активи (ДНА)</w:t>
            </w:r>
          </w:p>
          <w:p w14:paraId="3FD75DC3" w14:textId="77777777" w:rsidR="00B457C8" w:rsidRPr="00936B25" w:rsidRDefault="00B457C8" w:rsidP="00B457C8">
            <w:pPr>
              <w:jc w:val="center"/>
              <w:rPr>
                <w:sz w:val="18"/>
                <w:szCs w:val="18"/>
              </w:rPr>
            </w:pPr>
          </w:p>
          <w:p w14:paraId="4434D8AF" w14:textId="77777777" w:rsidR="00B457C8" w:rsidRPr="00936B25" w:rsidRDefault="00B457C8" w:rsidP="00B457C8">
            <w:pPr>
              <w:jc w:val="center"/>
              <w:rPr>
                <w:sz w:val="18"/>
                <w:szCs w:val="18"/>
              </w:rPr>
            </w:pPr>
            <w:r w:rsidRPr="00936B25">
              <w:rPr>
                <w:sz w:val="18"/>
                <w:szCs w:val="18"/>
              </w:rPr>
              <w:t>Разходи за услуги</w:t>
            </w:r>
          </w:p>
          <w:p w14:paraId="3A69790E" w14:textId="77777777" w:rsidR="009F4CDB" w:rsidRDefault="009F4CDB" w:rsidP="00B457C8">
            <w:pPr>
              <w:jc w:val="center"/>
              <w:rPr>
                <w:sz w:val="18"/>
                <w:szCs w:val="18"/>
              </w:rPr>
            </w:pPr>
          </w:p>
          <w:p w14:paraId="7B55F2DC" w14:textId="77777777" w:rsidR="00B457C8" w:rsidRDefault="00B457C8" w:rsidP="00B457C8">
            <w:pPr>
              <w:jc w:val="center"/>
              <w:rPr>
                <w:sz w:val="18"/>
                <w:szCs w:val="18"/>
              </w:rPr>
            </w:pPr>
            <w:r w:rsidRPr="00936B25">
              <w:rPr>
                <w:sz w:val="18"/>
                <w:szCs w:val="18"/>
              </w:rPr>
              <w:t>Разходи за организация и управление на проекта</w:t>
            </w:r>
          </w:p>
          <w:p w14:paraId="2B52EDE4" w14:textId="77777777" w:rsidR="00B457C8" w:rsidRPr="00B64D41" w:rsidRDefault="00B457C8" w:rsidP="00B457C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60" w:type="dxa"/>
            <w:shd w:val="clear" w:color="auto" w:fill="auto"/>
          </w:tcPr>
          <w:p w14:paraId="277D02FF" w14:textId="77777777" w:rsidR="00B457C8" w:rsidRPr="006F3305" w:rsidRDefault="00B457C8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100 %</w:t>
            </w:r>
          </w:p>
        </w:tc>
        <w:tc>
          <w:tcPr>
            <w:tcW w:w="865" w:type="dxa"/>
            <w:shd w:val="clear" w:color="auto" w:fill="auto"/>
          </w:tcPr>
          <w:p w14:paraId="01E8A8D6" w14:textId="77777777" w:rsidR="00B457C8" w:rsidRDefault="00B457C8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Май </w:t>
            </w:r>
          </w:p>
          <w:p w14:paraId="55A1D60F" w14:textId="77777777" w:rsidR="00B457C8" w:rsidRPr="008B3416" w:rsidRDefault="00B457C8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010" w:type="dxa"/>
            <w:shd w:val="clear" w:color="auto" w:fill="auto"/>
          </w:tcPr>
          <w:p w14:paraId="3C9DDFC2" w14:textId="1372E8B2" w:rsidR="00B457C8" w:rsidRDefault="00B37367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</w:t>
            </w:r>
            <w:r w:rsidR="00B457C8">
              <w:rPr>
                <w:sz w:val="18"/>
                <w:szCs w:val="18"/>
              </w:rPr>
              <w:t xml:space="preserve"> </w:t>
            </w:r>
          </w:p>
          <w:p w14:paraId="0F9DEBF2" w14:textId="77777777" w:rsidR="00B457C8" w:rsidRPr="008B3416" w:rsidRDefault="00B457C8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38716DEB" w14:textId="77777777" w:rsidR="00B457C8" w:rsidRPr="006F3305" w:rsidRDefault="00B457C8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</w:p>
        </w:tc>
        <w:tc>
          <w:tcPr>
            <w:tcW w:w="707" w:type="dxa"/>
            <w:shd w:val="clear" w:color="auto" w:fill="auto"/>
          </w:tcPr>
          <w:p w14:paraId="7292A364" w14:textId="77777777" w:rsidR="00B457C8" w:rsidRPr="006F3305" w:rsidRDefault="00B457C8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</w:p>
        </w:tc>
        <w:tc>
          <w:tcPr>
            <w:tcW w:w="850" w:type="dxa"/>
            <w:shd w:val="clear" w:color="auto" w:fill="auto"/>
          </w:tcPr>
          <w:p w14:paraId="7E93170E" w14:textId="77777777" w:rsidR="00B457C8" w:rsidRPr="006F3305" w:rsidRDefault="00B457C8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Н/П</w:t>
            </w:r>
          </w:p>
        </w:tc>
        <w:tc>
          <w:tcPr>
            <w:tcW w:w="993" w:type="dxa"/>
            <w:shd w:val="clear" w:color="auto" w:fill="auto"/>
          </w:tcPr>
          <w:p w14:paraId="6BE86B4B" w14:textId="77777777" w:rsidR="00B457C8" w:rsidRPr="006F3305" w:rsidRDefault="00B457C8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3 600 </w:t>
            </w:r>
            <w:r>
              <w:rPr>
                <w:sz w:val="18"/>
                <w:szCs w:val="18"/>
              </w:rPr>
              <w:t xml:space="preserve">000 </w:t>
            </w:r>
            <w:r w:rsidRPr="00AC5FF6">
              <w:rPr>
                <w:sz w:val="18"/>
                <w:szCs w:val="18"/>
              </w:rPr>
              <w:t>лв.</w:t>
            </w:r>
          </w:p>
        </w:tc>
      </w:tr>
      <w:tr w:rsidR="008D42DD" w:rsidRPr="0087734B" w14:paraId="2662558A" w14:textId="77777777" w:rsidTr="00620E27">
        <w:tc>
          <w:tcPr>
            <w:tcW w:w="284" w:type="dxa"/>
            <w:shd w:val="clear" w:color="auto" w:fill="auto"/>
          </w:tcPr>
          <w:p w14:paraId="3169BA0B" w14:textId="3A55BBC6" w:rsidR="00B457C8" w:rsidRDefault="0087734B" w:rsidP="00B457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14:paraId="4013027A" w14:textId="77777777" w:rsidR="00B457C8" w:rsidRPr="00F84DC0" w:rsidRDefault="00B457C8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Енергийна ефективност и използване на</w:t>
            </w:r>
            <w:r w:rsidRPr="009D2273">
              <w:rPr>
                <w:sz w:val="18"/>
                <w:szCs w:val="18"/>
              </w:rPr>
              <w:t xml:space="preserve"> енергия от възобновяеми източници в предприятията</w:t>
            </w:r>
          </w:p>
        </w:tc>
        <w:tc>
          <w:tcPr>
            <w:tcW w:w="1559" w:type="dxa"/>
            <w:shd w:val="clear" w:color="auto" w:fill="auto"/>
          </w:tcPr>
          <w:p w14:paraId="3452CAED" w14:textId="77777777" w:rsidR="00B457C8" w:rsidRDefault="00B457C8" w:rsidP="00B457C8">
            <w:pPr>
              <w:jc w:val="center"/>
              <w:rPr>
                <w:sz w:val="18"/>
                <w:szCs w:val="18"/>
              </w:rPr>
            </w:pPr>
            <w:r w:rsidRPr="009D2273">
              <w:rPr>
                <w:sz w:val="18"/>
                <w:szCs w:val="18"/>
              </w:rPr>
              <w:t xml:space="preserve">Предоставяне на фокусирана подкрепа на българските предприятия за подобряване на </w:t>
            </w:r>
            <w:r>
              <w:rPr>
                <w:sz w:val="18"/>
                <w:szCs w:val="18"/>
              </w:rPr>
              <w:t>ЕЕ</w:t>
            </w:r>
            <w:r w:rsidRPr="009D2273">
              <w:rPr>
                <w:sz w:val="18"/>
                <w:szCs w:val="18"/>
              </w:rPr>
              <w:t xml:space="preserve"> и насърчаване използването на енергия от </w:t>
            </w:r>
            <w:r>
              <w:rPr>
                <w:sz w:val="18"/>
                <w:szCs w:val="18"/>
              </w:rPr>
              <w:t>ВИ</w:t>
            </w:r>
            <w:r w:rsidRPr="009D2273">
              <w:rPr>
                <w:sz w:val="18"/>
                <w:szCs w:val="18"/>
              </w:rPr>
              <w:t>, с което да се ускори прехода на частния сект</w:t>
            </w:r>
            <w:r>
              <w:rPr>
                <w:sz w:val="18"/>
                <w:szCs w:val="18"/>
              </w:rPr>
              <w:t xml:space="preserve">ор към климатична неутралност, </w:t>
            </w:r>
            <w:r w:rsidRPr="00832B1B">
              <w:rPr>
                <w:sz w:val="18"/>
                <w:szCs w:val="18"/>
              </w:rPr>
              <w:t>намаляване на въглеродния отпечатък, оптимизиране на енергийната консумация и увеличаване на ВИ в енергийния микс на предприятията.</w:t>
            </w:r>
          </w:p>
        </w:tc>
        <w:tc>
          <w:tcPr>
            <w:tcW w:w="1276" w:type="dxa"/>
            <w:shd w:val="clear" w:color="auto" w:fill="auto"/>
          </w:tcPr>
          <w:p w14:paraId="673FC04F" w14:textId="77777777" w:rsidR="00B457C8" w:rsidRPr="009D2273" w:rsidRDefault="00B457C8" w:rsidP="00B457C8">
            <w:pPr>
              <w:jc w:val="center"/>
              <w:rPr>
                <w:sz w:val="18"/>
                <w:szCs w:val="18"/>
              </w:rPr>
            </w:pPr>
            <w:r w:rsidRPr="009D2273">
              <w:rPr>
                <w:sz w:val="18"/>
                <w:szCs w:val="18"/>
              </w:rPr>
              <w:t>Процедура чрез</w:t>
            </w:r>
          </w:p>
          <w:p w14:paraId="13C18B37" w14:textId="77777777" w:rsidR="00B457C8" w:rsidRPr="009D2273" w:rsidRDefault="00B457C8" w:rsidP="00B457C8">
            <w:pPr>
              <w:jc w:val="center"/>
              <w:rPr>
                <w:sz w:val="18"/>
                <w:szCs w:val="18"/>
              </w:rPr>
            </w:pPr>
            <w:r w:rsidRPr="009D2273">
              <w:rPr>
                <w:sz w:val="18"/>
                <w:szCs w:val="18"/>
              </w:rPr>
              <w:t>подбор на</w:t>
            </w:r>
          </w:p>
          <w:p w14:paraId="030681C5" w14:textId="77777777" w:rsidR="00B457C8" w:rsidRPr="00356164" w:rsidRDefault="00B457C8" w:rsidP="00B457C8">
            <w:pPr>
              <w:jc w:val="center"/>
              <w:rPr>
                <w:sz w:val="18"/>
                <w:szCs w:val="18"/>
              </w:rPr>
            </w:pPr>
            <w:r w:rsidRPr="009D2273">
              <w:rPr>
                <w:sz w:val="18"/>
                <w:szCs w:val="18"/>
              </w:rPr>
              <w:t>проектни предложения</w:t>
            </w:r>
          </w:p>
        </w:tc>
        <w:tc>
          <w:tcPr>
            <w:tcW w:w="709" w:type="dxa"/>
            <w:shd w:val="clear" w:color="auto" w:fill="auto"/>
          </w:tcPr>
          <w:p w14:paraId="2BAD0C4E" w14:textId="77777777" w:rsidR="00B457C8" w:rsidRDefault="00B457C8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</w:p>
        </w:tc>
        <w:tc>
          <w:tcPr>
            <w:tcW w:w="1134" w:type="dxa"/>
            <w:shd w:val="clear" w:color="auto" w:fill="auto"/>
          </w:tcPr>
          <w:p w14:paraId="28BDC67C" w14:textId="77777777" w:rsidR="00B457C8" w:rsidRPr="009D2273" w:rsidRDefault="00B457C8" w:rsidP="00B457C8">
            <w:pPr>
              <w:jc w:val="center"/>
              <w:rPr>
                <w:sz w:val="18"/>
                <w:szCs w:val="18"/>
              </w:rPr>
            </w:pPr>
            <w:r w:rsidRPr="009D2273">
              <w:rPr>
                <w:sz w:val="18"/>
                <w:szCs w:val="18"/>
                <w:lang w:val="en-US"/>
              </w:rPr>
              <w:t>126 000</w:t>
            </w:r>
            <w:r>
              <w:rPr>
                <w:sz w:val="18"/>
                <w:szCs w:val="18"/>
                <w:lang w:val="en-US"/>
              </w:rPr>
              <w:t> </w:t>
            </w:r>
            <w:r w:rsidRPr="009D2273">
              <w:rPr>
                <w:sz w:val="18"/>
                <w:szCs w:val="18"/>
                <w:lang w:val="en-US"/>
              </w:rPr>
              <w:t>000</w:t>
            </w:r>
            <w:r>
              <w:rPr>
                <w:sz w:val="18"/>
                <w:szCs w:val="18"/>
              </w:rPr>
              <w:t xml:space="preserve"> лв.</w:t>
            </w:r>
          </w:p>
        </w:tc>
        <w:tc>
          <w:tcPr>
            <w:tcW w:w="1417" w:type="dxa"/>
            <w:shd w:val="clear" w:color="auto" w:fill="auto"/>
          </w:tcPr>
          <w:p w14:paraId="13744BBB" w14:textId="77777777" w:rsidR="00B457C8" w:rsidRDefault="00B457C8" w:rsidP="00B457C8">
            <w:pPr>
              <w:jc w:val="center"/>
              <w:rPr>
                <w:sz w:val="18"/>
                <w:szCs w:val="18"/>
              </w:rPr>
            </w:pPr>
            <w:r w:rsidRPr="009D2273">
              <w:rPr>
                <w:sz w:val="18"/>
                <w:szCs w:val="18"/>
              </w:rPr>
              <w:t>Съществуващи МСП - търговци по смисъла на Търговския закон или Закона за кооперациите</w:t>
            </w:r>
          </w:p>
        </w:tc>
        <w:tc>
          <w:tcPr>
            <w:tcW w:w="1134" w:type="dxa"/>
            <w:shd w:val="clear" w:color="auto" w:fill="auto"/>
          </w:tcPr>
          <w:p w14:paraId="6F89FFC0" w14:textId="77777777" w:rsidR="00B457C8" w:rsidRDefault="00B457C8" w:rsidP="00B457C8">
            <w:pPr>
              <w:ind w:left="-100" w:right="-89"/>
              <w:jc w:val="center"/>
              <w:rPr>
                <w:sz w:val="18"/>
                <w:szCs w:val="18"/>
              </w:rPr>
            </w:pPr>
            <w:r w:rsidRPr="009D2273">
              <w:rPr>
                <w:sz w:val="18"/>
                <w:szCs w:val="18"/>
              </w:rPr>
              <w:t>Дейности, насочени към подобря</w:t>
            </w:r>
            <w:r>
              <w:rPr>
                <w:sz w:val="18"/>
                <w:szCs w:val="18"/>
              </w:rPr>
              <w:t xml:space="preserve">ване на енергийната ефективност </w:t>
            </w:r>
            <w:r w:rsidRPr="009D2273">
              <w:rPr>
                <w:sz w:val="18"/>
                <w:szCs w:val="18"/>
              </w:rPr>
              <w:t>и използване на енергия от възобновяеми източници</w:t>
            </w:r>
          </w:p>
        </w:tc>
        <w:tc>
          <w:tcPr>
            <w:tcW w:w="1276" w:type="dxa"/>
            <w:shd w:val="clear" w:color="auto" w:fill="auto"/>
          </w:tcPr>
          <w:p w14:paraId="1C255925" w14:textId="77777777" w:rsidR="00B457C8" w:rsidRPr="00936B25" w:rsidRDefault="00B457C8" w:rsidP="00B457C8">
            <w:pPr>
              <w:jc w:val="center"/>
              <w:rPr>
                <w:sz w:val="18"/>
                <w:szCs w:val="18"/>
              </w:rPr>
            </w:pPr>
            <w:r w:rsidRPr="009D2273">
              <w:rPr>
                <w:sz w:val="18"/>
                <w:szCs w:val="18"/>
              </w:rPr>
              <w:t xml:space="preserve">Разходи за придобиване на </w:t>
            </w:r>
            <w:r>
              <w:rPr>
                <w:sz w:val="18"/>
                <w:szCs w:val="18"/>
              </w:rPr>
              <w:t xml:space="preserve">активи/ оборудване/ съоръжения </w:t>
            </w:r>
            <w:r w:rsidRPr="009D2273">
              <w:rPr>
                <w:sz w:val="18"/>
                <w:szCs w:val="18"/>
              </w:rPr>
              <w:t>в областта на енергийната ефективност и използването на енергия от възобновяеми източници</w:t>
            </w:r>
          </w:p>
        </w:tc>
        <w:tc>
          <w:tcPr>
            <w:tcW w:w="960" w:type="dxa"/>
            <w:shd w:val="clear" w:color="auto" w:fill="auto"/>
          </w:tcPr>
          <w:p w14:paraId="5FD9A599" w14:textId="77777777" w:rsidR="00B457C8" w:rsidRDefault="00B457C8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65%</w:t>
            </w:r>
          </w:p>
        </w:tc>
        <w:tc>
          <w:tcPr>
            <w:tcW w:w="865" w:type="dxa"/>
            <w:shd w:val="clear" w:color="auto" w:fill="auto"/>
          </w:tcPr>
          <w:p w14:paraId="3BB2D186" w14:textId="06115CDF" w:rsidR="00B457C8" w:rsidRDefault="007A1B71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Юли</w:t>
            </w:r>
            <w:r w:rsidR="00B457C8">
              <w:rPr>
                <w:sz w:val="18"/>
                <w:szCs w:val="18"/>
              </w:rPr>
              <w:t xml:space="preserve"> 2025</w:t>
            </w:r>
          </w:p>
        </w:tc>
        <w:tc>
          <w:tcPr>
            <w:tcW w:w="1010" w:type="dxa"/>
            <w:shd w:val="clear" w:color="auto" w:fill="auto"/>
          </w:tcPr>
          <w:p w14:paraId="561CCD95" w14:textId="6324847E" w:rsidR="00B457C8" w:rsidRDefault="00600835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Октомври</w:t>
            </w:r>
            <w:r w:rsidR="00B457C8">
              <w:rPr>
                <w:sz w:val="18"/>
                <w:szCs w:val="18"/>
              </w:rPr>
              <w:t xml:space="preserve"> 2025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2A07A70B" w14:textId="77777777" w:rsidR="00B457C8" w:rsidRDefault="00B457C8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</w:p>
        </w:tc>
        <w:tc>
          <w:tcPr>
            <w:tcW w:w="707" w:type="dxa"/>
            <w:shd w:val="clear" w:color="auto" w:fill="auto"/>
          </w:tcPr>
          <w:p w14:paraId="02A029A4" w14:textId="77777777" w:rsidR="00B457C8" w:rsidRDefault="00B457C8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14:paraId="556A277B" w14:textId="77777777" w:rsidR="00B457C8" w:rsidRDefault="00B457C8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 лв.</w:t>
            </w:r>
          </w:p>
        </w:tc>
        <w:tc>
          <w:tcPr>
            <w:tcW w:w="993" w:type="dxa"/>
            <w:shd w:val="clear" w:color="auto" w:fill="auto"/>
          </w:tcPr>
          <w:p w14:paraId="64798EA6" w14:textId="77777777" w:rsidR="00B457C8" w:rsidRPr="009D2273" w:rsidRDefault="00B457C8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 лв.</w:t>
            </w:r>
          </w:p>
        </w:tc>
      </w:tr>
      <w:tr w:rsidR="00B457C8" w:rsidRPr="001B5E09" w14:paraId="1699930E" w14:textId="77777777" w:rsidTr="00924CA7">
        <w:tc>
          <w:tcPr>
            <w:tcW w:w="16444" w:type="dxa"/>
            <w:gridSpan w:val="17"/>
            <w:shd w:val="clear" w:color="auto" w:fill="auto"/>
          </w:tcPr>
          <w:p w14:paraId="257863CE" w14:textId="114BD28E" w:rsidR="00B457C8" w:rsidRDefault="00CA244D" w:rsidP="00B457C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Приоритет 6 </w:t>
            </w:r>
            <w:r w:rsidRPr="00CA244D">
              <w:rPr>
                <w:b/>
                <w:i/>
                <w:sz w:val="18"/>
                <w:szCs w:val="18"/>
              </w:rPr>
              <w:t>„Укрепване на промишления капацитет в областта на отбранителните способности”</w:t>
            </w:r>
            <w:r>
              <w:rPr>
                <w:b/>
                <w:i/>
                <w:sz w:val="18"/>
                <w:szCs w:val="18"/>
              </w:rPr>
              <w:t xml:space="preserve">, Специфична цел </w:t>
            </w:r>
            <w:r w:rsidRPr="00CA244D">
              <w:rPr>
                <w:b/>
                <w:i/>
                <w:sz w:val="18"/>
                <w:szCs w:val="18"/>
              </w:rPr>
              <w:t>RSO1.7 „Подобряване на промишления капацитет за насърчаване на отбранителните способности, като се дава приоритет на капацитета с двойна употреба”</w:t>
            </w:r>
          </w:p>
        </w:tc>
      </w:tr>
      <w:tr w:rsidR="00CA244D" w:rsidRPr="001B5E09" w14:paraId="7FF87F64" w14:textId="77777777" w:rsidTr="00FA1A3D">
        <w:tc>
          <w:tcPr>
            <w:tcW w:w="284" w:type="dxa"/>
            <w:shd w:val="clear" w:color="auto" w:fill="auto"/>
          </w:tcPr>
          <w:p w14:paraId="1CAB42ED" w14:textId="77777777" w:rsidR="00CA244D" w:rsidRDefault="00CA244D" w:rsidP="00B457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14:paraId="71333278" w14:textId="77777777" w:rsidR="00CA244D" w:rsidRPr="00936B25" w:rsidRDefault="00CA244D" w:rsidP="00B457C8">
            <w:pPr>
              <w:jc w:val="center"/>
              <w:rPr>
                <w:sz w:val="18"/>
                <w:szCs w:val="18"/>
              </w:rPr>
            </w:pPr>
            <w:r w:rsidRPr="00CA244D">
              <w:rPr>
                <w:sz w:val="18"/>
                <w:szCs w:val="18"/>
              </w:rPr>
              <w:t>Укрепване на промишления капацитет в областта на отбранителните способности</w:t>
            </w:r>
          </w:p>
        </w:tc>
        <w:tc>
          <w:tcPr>
            <w:tcW w:w="1559" w:type="dxa"/>
            <w:shd w:val="clear" w:color="auto" w:fill="auto"/>
          </w:tcPr>
          <w:p w14:paraId="54242485" w14:textId="77777777" w:rsidR="00CA244D" w:rsidRDefault="00CA244D" w:rsidP="00FA1A3D">
            <w:pPr>
              <w:jc w:val="center"/>
              <w:rPr>
                <w:sz w:val="18"/>
                <w:szCs w:val="18"/>
              </w:rPr>
            </w:pPr>
            <w:r w:rsidRPr="00CA244D">
              <w:rPr>
                <w:sz w:val="18"/>
                <w:szCs w:val="18"/>
              </w:rPr>
              <w:t>Подобряване на промишления капацитет на</w:t>
            </w:r>
            <w:r>
              <w:rPr>
                <w:sz w:val="18"/>
                <w:szCs w:val="18"/>
              </w:rPr>
              <w:t xml:space="preserve"> предприятията от отбранителнат</w:t>
            </w:r>
            <w:r w:rsidR="006E11E9">
              <w:rPr>
                <w:sz w:val="18"/>
                <w:szCs w:val="18"/>
              </w:rPr>
              <w:t>а инд</w:t>
            </w:r>
            <w:r>
              <w:rPr>
                <w:sz w:val="18"/>
                <w:szCs w:val="18"/>
              </w:rPr>
              <w:t>устрия</w:t>
            </w:r>
            <w:r w:rsidRPr="00CA244D">
              <w:rPr>
                <w:sz w:val="18"/>
                <w:szCs w:val="18"/>
              </w:rPr>
              <w:t xml:space="preserve"> </w:t>
            </w:r>
            <w:r w:rsidR="006E11E9">
              <w:rPr>
                <w:sz w:val="18"/>
                <w:szCs w:val="18"/>
              </w:rPr>
              <w:t xml:space="preserve">и </w:t>
            </w:r>
            <w:r w:rsidR="00113F77">
              <w:rPr>
                <w:sz w:val="18"/>
                <w:szCs w:val="18"/>
              </w:rPr>
              <w:t>такива</w:t>
            </w:r>
            <w:r w:rsidR="00FA1A3D">
              <w:rPr>
                <w:sz w:val="18"/>
                <w:szCs w:val="18"/>
              </w:rPr>
              <w:t xml:space="preserve">, произвеждащи </w:t>
            </w:r>
            <w:r w:rsidRPr="00CA244D">
              <w:rPr>
                <w:sz w:val="18"/>
                <w:szCs w:val="18"/>
              </w:rPr>
              <w:t>изделия с двойна употреба</w:t>
            </w:r>
          </w:p>
        </w:tc>
        <w:tc>
          <w:tcPr>
            <w:tcW w:w="1276" w:type="dxa"/>
            <w:shd w:val="clear" w:color="auto" w:fill="auto"/>
          </w:tcPr>
          <w:p w14:paraId="0999F722" w14:textId="77777777" w:rsidR="000E2CF3" w:rsidRPr="009D2273" w:rsidRDefault="000E2CF3" w:rsidP="000E2CF3">
            <w:pPr>
              <w:jc w:val="center"/>
              <w:rPr>
                <w:sz w:val="18"/>
                <w:szCs w:val="18"/>
              </w:rPr>
            </w:pPr>
            <w:r w:rsidRPr="009D2273">
              <w:rPr>
                <w:sz w:val="18"/>
                <w:szCs w:val="18"/>
              </w:rPr>
              <w:t>Процедура чрез</w:t>
            </w:r>
          </w:p>
          <w:p w14:paraId="72AA8DA5" w14:textId="77777777" w:rsidR="000E2CF3" w:rsidRPr="009D2273" w:rsidRDefault="000E2CF3" w:rsidP="000E2CF3">
            <w:pPr>
              <w:jc w:val="center"/>
              <w:rPr>
                <w:sz w:val="18"/>
                <w:szCs w:val="18"/>
              </w:rPr>
            </w:pPr>
            <w:r w:rsidRPr="009D2273">
              <w:rPr>
                <w:sz w:val="18"/>
                <w:szCs w:val="18"/>
              </w:rPr>
              <w:t>подбор на</w:t>
            </w:r>
          </w:p>
          <w:p w14:paraId="1408D8EC" w14:textId="77777777" w:rsidR="00CA244D" w:rsidRDefault="000E2CF3" w:rsidP="000E2CF3">
            <w:pPr>
              <w:jc w:val="center"/>
              <w:rPr>
                <w:sz w:val="18"/>
                <w:szCs w:val="18"/>
              </w:rPr>
            </w:pPr>
            <w:r w:rsidRPr="009D2273">
              <w:rPr>
                <w:sz w:val="18"/>
                <w:szCs w:val="18"/>
              </w:rPr>
              <w:t>проектни предложения</w:t>
            </w:r>
          </w:p>
        </w:tc>
        <w:tc>
          <w:tcPr>
            <w:tcW w:w="709" w:type="dxa"/>
            <w:shd w:val="clear" w:color="auto" w:fill="auto"/>
          </w:tcPr>
          <w:p w14:paraId="32769174" w14:textId="77777777" w:rsidR="00CA244D" w:rsidRDefault="000E2CF3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</w:p>
        </w:tc>
        <w:tc>
          <w:tcPr>
            <w:tcW w:w="1134" w:type="dxa"/>
            <w:shd w:val="clear" w:color="auto" w:fill="auto"/>
          </w:tcPr>
          <w:p w14:paraId="09B6E011" w14:textId="77777777" w:rsidR="00CA244D" w:rsidRPr="00242613" w:rsidRDefault="000E2CF3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138 162 661 лв.</w:t>
            </w:r>
          </w:p>
        </w:tc>
        <w:tc>
          <w:tcPr>
            <w:tcW w:w="1417" w:type="dxa"/>
            <w:shd w:val="clear" w:color="auto" w:fill="auto"/>
          </w:tcPr>
          <w:p w14:paraId="47BEA63F" w14:textId="77777777" w:rsidR="008D3E62" w:rsidRPr="00BC50CB" w:rsidRDefault="008D3E62" w:rsidP="008D3E62">
            <w:pPr>
              <w:jc w:val="center"/>
              <w:rPr>
                <w:sz w:val="18"/>
                <w:szCs w:val="18"/>
              </w:rPr>
            </w:pPr>
            <w:r w:rsidRPr="00BC50CB">
              <w:rPr>
                <w:sz w:val="18"/>
                <w:szCs w:val="18"/>
              </w:rPr>
              <w:t xml:space="preserve">Съществуващи </w:t>
            </w:r>
            <w:r>
              <w:rPr>
                <w:sz w:val="18"/>
                <w:szCs w:val="18"/>
              </w:rPr>
              <w:t xml:space="preserve">МСП </w:t>
            </w:r>
            <w:r w:rsidR="00242613">
              <w:rPr>
                <w:sz w:val="18"/>
                <w:szCs w:val="18"/>
              </w:rPr>
              <w:t>и големи предприятия</w:t>
            </w:r>
            <w:r>
              <w:rPr>
                <w:sz w:val="18"/>
                <w:szCs w:val="18"/>
              </w:rPr>
              <w:t xml:space="preserve">- търговци по </w:t>
            </w:r>
            <w:r w:rsidRPr="00BC50CB">
              <w:rPr>
                <w:sz w:val="18"/>
                <w:szCs w:val="18"/>
              </w:rPr>
              <w:t xml:space="preserve">смисъла на </w:t>
            </w:r>
            <w:r>
              <w:rPr>
                <w:sz w:val="18"/>
                <w:szCs w:val="18"/>
              </w:rPr>
              <w:t xml:space="preserve">Търговския закон или Закона за </w:t>
            </w:r>
            <w:r w:rsidRPr="00BC50CB">
              <w:rPr>
                <w:sz w:val="18"/>
                <w:szCs w:val="18"/>
              </w:rPr>
              <w:t>кооперациите</w:t>
            </w:r>
            <w:r>
              <w:rPr>
                <w:sz w:val="18"/>
                <w:szCs w:val="18"/>
              </w:rPr>
              <w:t>,</w:t>
            </w:r>
            <w:r w:rsidRPr="00BC50CB">
              <w:rPr>
                <w:sz w:val="18"/>
                <w:szCs w:val="18"/>
              </w:rPr>
              <w:t xml:space="preserve"> </w:t>
            </w:r>
          </w:p>
          <w:p w14:paraId="77FC8FF5" w14:textId="77777777" w:rsidR="008D3E62" w:rsidRPr="00BC50CB" w:rsidRDefault="008D3E62" w:rsidP="008D3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или еквивалентни лица по </w:t>
            </w:r>
            <w:r w:rsidRPr="00BC50CB">
              <w:rPr>
                <w:sz w:val="18"/>
                <w:szCs w:val="18"/>
              </w:rPr>
              <w:t xml:space="preserve">смисъла на </w:t>
            </w:r>
          </w:p>
          <w:p w14:paraId="2F2B9860" w14:textId="77777777" w:rsidR="008D3E62" w:rsidRPr="00BC50CB" w:rsidRDefault="008D3E62" w:rsidP="008D3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законодателството на държава-</w:t>
            </w:r>
            <w:r w:rsidRPr="00BC50CB">
              <w:rPr>
                <w:sz w:val="18"/>
                <w:szCs w:val="18"/>
              </w:rPr>
              <w:t xml:space="preserve">членка на </w:t>
            </w:r>
          </w:p>
          <w:p w14:paraId="368163C8" w14:textId="77777777" w:rsidR="008D3E62" w:rsidRPr="00BC50CB" w:rsidRDefault="008D3E62" w:rsidP="008D3E62">
            <w:pPr>
              <w:jc w:val="center"/>
              <w:rPr>
                <w:sz w:val="18"/>
                <w:szCs w:val="18"/>
              </w:rPr>
            </w:pPr>
            <w:r w:rsidRPr="00BC50CB">
              <w:rPr>
                <w:sz w:val="18"/>
                <w:szCs w:val="18"/>
              </w:rPr>
              <w:t xml:space="preserve">Европейското </w:t>
            </w:r>
          </w:p>
          <w:p w14:paraId="1CDDBF62" w14:textId="77777777" w:rsidR="008D3E62" w:rsidRPr="00BC50CB" w:rsidRDefault="008D3E62" w:rsidP="008D3E62">
            <w:pPr>
              <w:jc w:val="center"/>
              <w:rPr>
                <w:sz w:val="18"/>
                <w:szCs w:val="18"/>
              </w:rPr>
            </w:pPr>
            <w:r w:rsidRPr="00BC50CB">
              <w:rPr>
                <w:sz w:val="18"/>
                <w:szCs w:val="18"/>
              </w:rPr>
              <w:t xml:space="preserve">икономическо </w:t>
            </w:r>
          </w:p>
          <w:p w14:paraId="0203D046" w14:textId="77777777" w:rsidR="00CA244D" w:rsidRDefault="008D3E62" w:rsidP="008D3E62">
            <w:pPr>
              <w:jc w:val="center"/>
              <w:rPr>
                <w:sz w:val="18"/>
                <w:szCs w:val="18"/>
              </w:rPr>
            </w:pPr>
            <w:r w:rsidRPr="00BC50CB">
              <w:rPr>
                <w:sz w:val="18"/>
                <w:szCs w:val="18"/>
              </w:rPr>
              <w:t>пространство</w:t>
            </w:r>
          </w:p>
        </w:tc>
        <w:tc>
          <w:tcPr>
            <w:tcW w:w="1134" w:type="dxa"/>
            <w:shd w:val="clear" w:color="auto" w:fill="auto"/>
          </w:tcPr>
          <w:p w14:paraId="6759AD59" w14:textId="77777777" w:rsidR="00CA244D" w:rsidRPr="00E565B0" w:rsidRDefault="00C34AF7" w:rsidP="009F35F4">
            <w:pPr>
              <w:ind w:left="-100" w:right="-8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Дейности, насочени към</w:t>
            </w:r>
            <w:r w:rsidR="00E565B0" w:rsidRPr="00E565B0">
              <w:rPr>
                <w:sz w:val="18"/>
                <w:szCs w:val="18"/>
              </w:rPr>
              <w:tab/>
              <w:t>повишаване на капацитет</w:t>
            </w:r>
            <w:r w:rsidR="009F35F4">
              <w:rPr>
                <w:sz w:val="18"/>
                <w:szCs w:val="18"/>
              </w:rPr>
              <w:t>а за производство на отбранителни продукти</w:t>
            </w:r>
            <w:r w:rsidR="00E565B0" w:rsidRPr="00E565B0">
              <w:rPr>
                <w:sz w:val="18"/>
                <w:szCs w:val="18"/>
              </w:rPr>
              <w:t xml:space="preserve"> </w:t>
            </w:r>
            <w:r w:rsidR="009F35F4">
              <w:rPr>
                <w:sz w:val="18"/>
                <w:szCs w:val="18"/>
              </w:rPr>
              <w:t xml:space="preserve">и </w:t>
            </w:r>
            <w:r w:rsidR="00E565B0">
              <w:rPr>
                <w:sz w:val="18"/>
                <w:szCs w:val="18"/>
              </w:rPr>
              <w:t xml:space="preserve">изделия с двойна употреба </w:t>
            </w:r>
          </w:p>
        </w:tc>
        <w:tc>
          <w:tcPr>
            <w:tcW w:w="1276" w:type="dxa"/>
            <w:shd w:val="clear" w:color="auto" w:fill="auto"/>
          </w:tcPr>
          <w:p w14:paraId="765C17B5" w14:textId="77777777" w:rsidR="008D3E62" w:rsidRPr="008D3E62" w:rsidRDefault="008D3E62" w:rsidP="008D3E62">
            <w:pPr>
              <w:jc w:val="center"/>
              <w:rPr>
                <w:sz w:val="18"/>
                <w:szCs w:val="18"/>
              </w:rPr>
            </w:pPr>
            <w:r w:rsidRPr="008D3E62">
              <w:rPr>
                <w:sz w:val="18"/>
                <w:szCs w:val="18"/>
              </w:rPr>
              <w:t>Разходи за дълготрайни материални активи (ДМА) и дълготрайни нематериални активи (ДНА)</w:t>
            </w:r>
          </w:p>
          <w:p w14:paraId="46066C92" w14:textId="77777777" w:rsidR="008D3E62" w:rsidRPr="008D3E62" w:rsidRDefault="008D3E62" w:rsidP="008D3E62">
            <w:pPr>
              <w:jc w:val="center"/>
              <w:rPr>
                <w:sz w:val="18"/>
                <w:szCs w:val="18"/>
              </w:rPr>
            </w:pPr>
          </w:p>
          <w:p w14:paraId="7F7FF394" w14:textId="77777777" w:rsidR="008D3E62" w:rsidRPr="008D3E62" w:rsidRDefault="008D3E62" w:rsidP="008D3E62">
            <w:pPr>
              <w:jc w:val="center"/>
              <w:rPr>
                <w:sz w:val="18"/>
                <w:szCs w:val="18"/>
              </w:rPr>
            </w:pPr>
            <w:r w:rsidRPr="008D3E62">
              <w:rPr>
                <w:sz w:val="18"/>
                <w:szCs w:val="18"/>
              </w:rPr>
              <w:t>Разходи за услуги</w:t>
            </w:r>
          </w:p>
          <w:p w14:paraId="6AB06D19" w14:textId="77777777" w:rsidR="008D3E62" w:rsidRPr="008D3E62" w:rsidRDefault="008D3E62" w:rsidP="008D3E62">
            <w:pPr>
              <w:jc w:val="center"/>
              <w:rPr>
                <w:sz w:val="18"/>
                <w:szCs w:val="18"/>
              </w:rPr>
            </w:pPr>
          </w:p>
          <w:p w14:paraId="0D564D80" w14:textId="77777777" w:rsidR="00CA244D" w:rsidRPr="00905F39" w:rsidRDefault="00CA244D" w:rsidP="008D3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</w:tcPr>
          <w:p w14:paraId="42E7CCD0" w14:textId="77777777" w:rsidR="00CA244D" w:rsidRDefault="00242613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="000E2CF3">
              <w:rPr>
                <w:sz w:val="18"/>
                <w:szCs w:val="18"/>
              </w:rPr>
              <w:t>%</w:t>
            </w:r>
          </w:p>
        </w:tc>
        <w:tc>
          <w:tcPr>
            <w:tcW w:w="865" w:type="dxa"/>
            <w:shd w:val="clear" w:color="auto" w:fill="auto"/>
          </w:tcPr>
          <w:p w14:paraId="51A932EF" w14:textId="77777777" w:rsidR="00CA244D" w:rsidRDefault="005B0ACE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Ноември 2025</w:t>
            </w:r>
          </w:p>
        </w:tc>
        <w:tc>
          <w:tcPr>
            <w:tcW w:w="1010" w:type="dxa"/>
            <w:shd w:val="clear" w:color="auto" w:fill="auto"/>
          </w:tcPr>
          <w:p w14:paraId="6313DFD3" w14:textId="77777777" w:rsidR="00CA244D" w:rsidRDefault="005B0ACE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Февруари 2026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0C7E9C2A" w14:textId="77777777" w:rsidR="00CA244D" w:rsidRDefault="005B0ACE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07" w:type="dxa"/>
            <w:shd w:val="clear" w:color="auto" w:fill="auto"/>
          </w:tcPr>
          <w:p w14:paraId="7039AA0E" w14:textId="77777777" w:rsidR="00CA244D" w:rsidRDefault="005B0ACE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14:paraId="6F3DE121" w14:textId="77777777" w:rsidR="00CA244D" w:rsidRDefault="00242613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 лв.</w:t>
            </w:r>
          </w:p>
        </w:tc>
        <w:tc>
          <w:tcPr>
            <w:tcW w:w="993" w:type="dxa"/>
            <w:shd w:val="clear" w:color="auto" w:fill="auto"/>
          </w:tcPr>
          <w:p w14:paraId="33F2AD8B" w14:textId="77777777" w:rsidR="00CA244D" w:rsidRDefault="00242613" w:rsidP="00B45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7 000 000 лв.</w:t>
            </w:r>
          </w:p>
        </w:tc>
      </w:tr>
      <w:bookmarkEnd w:id="0"/>
    </w:tbl>
    <w:p w14:paraId="4358D5CB" w14:textId="77777777" w:rsidR="003C7E6B" w:rsidRDefault="003C7E6B" w:rsidP="00A14336">
      <w:pPr>
        <w:ind w:left="-284"/>
        <w:rPr>
          <w:lang w:val="en-US"/>
        </w:rPr>
      </w:pPr>
    </w:p>
    <w:sectPr w:rsidR="003C7E6B" w:rsidSect="00227943">
      <w:headerReference w:type="default" r:id="rId10"/>
      <w:pgSz w:w="16838" w:h="11906" w:orient="landscape"/>
      <w:pgMar w:top="1417" w:right="1812" w:bottom="1417" w:left="56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dministrator" w:date="2025-09-16T15:11:00Z" w:initials="AM">
    <w:p w14:paraId="46EE7C1B" w14:textId="77777777" w:rsidR="003D2A97" w:rsidRDefault="003D2A97">
      <w:pPr>
        <w:pStyle w:val="CommentText"/>
      </w:pPr>
      <w:r>
        <w:rPr>
          <w:rStyle w:val="CommentReference"/>
        </w:rPr>
        <w:annotationRef/>
      </w:r>
      <w:r>
        <w:t>Съгласно коментар, получен в рамките на процедурата по съгласуване с членовете на КН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6EE7C1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3D4CF" w14:textId="77777777" w:rsidR="00EB0281" w:rsidRDefault="00EB0281" w:rsidP="003C7E6B">
      <w:r>
        <w:separator/>
      </w:r>
    </w:p>
  </w:endnote>
  <w:endnote w:type="continuationSeparator" w:id="0">
    <w:p w14:paraId="0205A6FA" w14:textId="77777777" w:rsidR="00EB0281" w:rsidRDefault="00EB0281" w:rsidP="003C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A8D88" w14:textId="77777777" w:rsidR="00EB0281" w:rsidRDefault="00EB0281" w:rsidP="003C7E6B">
      <w:r>
        <w:separator/>
      </w:r>
    </w:p>
  </w:footnote>
  <w:footnote w:type="continuationSeparator" w:id="0">
    <w:p w14:paraId="4E2D7C78" w14:textId="77777777" w:rsidR="00EB0281" w:rsidRDefault="00EB0281" w:rsidP="003C7E6B">
      <w:r>
        <w:continuationSeparator/>
      </w:r>
    </w:p>
  </w:footnote>
  <w:footnote w:id="1">
    <w:p w14:paraId="5F09F616" w14:textId="77777777" w:rsidR="007543B1" w:rsidRPr="00CD6C1E" w:rsidRDefault="007543B1" w:rsidP="00B35F57">
      <w:pPr>
        <w:pStyle w:val="FootnoteText"/>
        <w:jc w:val="both"/>
        <w:rPr>
          <w:sz w:val="18"/>
          <w:szCs w:val="18"/>
        </w:rPr>
      </w:pPr>
      <w:r>
        <w:rPr>
          <w:rStyle w:val="FootnoteReference"/>
        </w:rPr>
        <w:footnoteRef/>
      </w:r>
      <w:r w:rsidRPr="003447A4">
        <w:rPr>
          <w:sz w:val="18"/>
          <w:szCs w:val="18"/>
        </w:rPr>
        <w:t xml:space="preserve">Индикативната годишна </w:t>
      </w:r>
      <w:r w:rsidRPr="00CD6C1E">
        <w:rPr>
          <w:sz w:val="18"/>
          <w:szCs w:val="18"/>
        </w:rPr>
        <w:t xml:space="preserve">работна програма се изготвя в съответствие с </w:t>
      </w:r>
      <w:r w:rsidRPr="00C247D7">
        <w:rPr>
          <w:sz w:val="18"/>
          <w:szCs w:val="18"/>
        </w:rPr>
        <w:t xml:space="preserve">чл. </w:t>
      </w:r>
      <w:r>
        <w:rPr>
          <w:sz w:val="18"/>
          <w:szCs w:val="18"/>
        </w:rPr>
        <w:t>26, ал. 1 от Постановление № 23 на Министерския съвет от 2023</w:t>
      </w:r>
      <w:r w:rsidRPr="00C247D7">
        <w:rPr>
          <w:sz w:val="18"/>
          <w:szCs w:val="18"/>
        </w:rPr>
        <w:t xml:space="preserve"> г. за определяне на детайлни правила за предоставяне на безвъзмездна финансова помощ по програмите, финансирани </w:t>
      </w:r>
      <w:r>
        <w:rPr>
          <w:sz w:val="18"/>
          <w:szCs w:val="18"/>
        </w:rPr>
        <w:t>от Европейските</w:t>
      </w:r>
      <w:r w:rsidRPr="00C247D7">
        <w:rPr>
          <w:sz w:val="18"/>
          <w:szCs w:val="18"/>
        </w:rPr>
        <w:t xml:space="preserve"> фондове </w:t>
      </w:r>
      <w:r>
        <w:rPr>
          <w:sz w:val="18"/>
          <w:szCs w:val="18"/>
        </w:rPr>
        <w:t>при споделено управление за програмен период 2021-2027</w:t>
      </w:r>
      <w:r w:rsidRPr="00CD6C1E">
        <w:rPr>
          <w:sz w:val="18"/>
          <w:szCs w:val="18"/>
        </w:rPr>
        <w:t xml:space="preserve"> г.</w:t>
      </w:r>
    </w:p>
  </w:footnote>
  <w:footnote w:id="2">
    <w:p w14:paraId="1C329119" w14:textId="77777777" w:rsidR="007543B1" w:rsidRDefault="007543B1" w:rsidP="00B35F57">
      <w:pPr>
        <w:pStyle w:val="FootnoteText"/>
        <w:jc w:val="both"/>
      </w:pPr>
      <w:r w:rsidRPr="00CD6C1E">
        <w:rPr>
          <w:rStyle w:val="FootnoteReference"/>
        </w:rPr>
        <w:footnoteRef/>
      </w:r>
      <w:r w:rsidRPr="00CD6C1E">
        <w:rPr>
          <w:sz w:val="18"/>
          <w:szCs w:val="18"/>
        </w:rPr>
        <w:t>Безвъзмездна финансова помощ.</w:t>
      </w:r>
    </w:p>
  </w:footnote>
  <w:footnote w:id="3">
    <w:p w14:paraId="5AF51D29" w14:textId="77777777" w:rsidR="007543B1" w:rsidRDefault="007543B1" w:rsidP="00B35F57">
      <w:pPr>
        <w:pStyle w:val="FootnoteText"/>
        <w:jc w:val="both"/>
      </w:pPr>
      <w:r>
        <w:rPr>
          <w:rStyle w:val="FootnoteReference"/>
        </w:rPr>
        <w:footnoteRef/>
      </w:r>
      <w:r w:rsidRPr="00B120A6">
        <w:rPr>
          <w:sz w:val="18"/>
          <w:szCs w:val="18"/>
        </w:rPr>
        <w:t>Отбелязва се „да“ или „не“</w:t>
      </w:r>
      <w:r>
        <w:rPr>
          <w:sz w:val="18"/>
          <w:szCs w:val="18"/>
        </w:rPr>
        <w:t>.</w:t>
      </w:r>
    </w:p>
  </w:footnote>
  <w:footnote w:id="4">
    <w:p w14:paraId="086C86C3" w14:textId="77777777" w:rsidR="007543B1" w:rsidRDefault="007543B1" w:rsidP="00B35F57">
      <w:pPr>
        <w:pStyle w:val="FootnoteText"/>
        <w:jc w:val="both"/>
      </w:pPr>
      <w:r>
        <w:rPr>
          <w:rStyle w:val="FootnoteReference"/>
        </w:rPr>
        <w:footnoteRef/>
      </w:r>
      <w:r w:rsidRPr="00B120A6">
        <w:rPr>
          <w:sz w:val="18"/>
          <w:szCs w:val="18"/>
        </w:rPr>
        <w:t>В случай че се предвижда извършване на предварителен подбор на концепции за проектни предложения, се посочва и дата</w:t>
      </w:r>
      <w:r>
        <w:rPr>
          <w:sz w:val="18"/>
          <w:szCs w:val="18"/>
        </w:rPr>
        <w:t>та</w:t>
      </w:r>
      <w:r w:rsidRPr="00B120A6">
        <w:rPr>
          <w:sz w:val="18"/>
          <w:szCs w:val="18"/>
        </w:rPr>
        <w:t xml:space="preserve"> на публикуване на обявата за предварителен подбор</w:t>
      </w:r>
      <w:r>
        <w:rPr>
          <w:sz w:val="18"/>
          <w:szCs w:val="18"/>
        </w:rPr>
        <w:t>.</w:t>
      </w:r>
    </w:p>
  </w:footnote>
  <w:footnote w:id="5">
    <w:p w14:paraId="467AAAA6" w14:textId="77777777" w:rsidR="007543B1" w:rsidRDefault="007543B1" w:rsidP="00B35F57">
      <w:pPr>
        <w:pStyle w:val="FootnoteText"/>
        <w:jc w:val="both"/>
      </w:pPr>
      <w:r>
        <w:rPr>
          <w:rStyle w:val="FootnoteReference"/>
        </w:rPr>
        <w:footnoteRef/>
      </w:r>
      <w:r w:rsidRPr="00B120A6">
        <w:rPr>
          <w:sz w:val="18"/>
          <w:szCs w:val="18"/>
        </w:rPr>
        <w:t xml:space="preserve">В случай че се предвижда извършване на предварителен подбор на концепции за проектни предложения, се посочва и </w:t>
      </w:r>
      <w:r>
        <w:rPr>
          <w:sz w:val="18"/>
          <w:szCs w:val="18"/>
        </w:rPr>
        <w:t>крайният срок за подаване на концепциите.</w:t>
      </w:r>
    </w:p>
  </w:footnote>
  <w:footnote w:id="6">
    <w:p w14:paraId="6AF18AE7" w14:textId="77777777" w:rsidR="007543B1" w:rsidRDefault="007543B1" w:rsidP="00B35F57">
      <w:pPr>
        <w:pStyle w:val="FootnoteText"/>
        <w:jc w:val="both"/>
      </w:pPr>
      <w:r>
        <w:rPr>
          <w:rStyle w:val="FootnoteReference"/>
        </w:rPr>
        <w:footnoteRef/>
      </w:r>
      <w:r w:rsidRPr="00B120A6">
        <w:rPr>
          <w:sz w:val="18"/>
          <w:szCs w:val="18"/>
        </w:rPr>
        <w:t>Отбелязва се „да“</w:t>
      </w:r>
      <w:r>
        <w:rPr>
          <w:sz w:val="18"/>
          <w:szCs w:val="18"/>
        </w:rPr>
        <w:t>,</w:t>
      </w:r>
      <w:r w:rsidRPr="00B120A6">
        <w:rPr>
          <w:sz w:val="18"/>
          <w:szCs w:val="18"/>
        </w:rPr>
        <w:t xml:space="preserve"> „не“</w:t>
      </w:r>
      <w:r>
        <w:rPr>
          <w:sz w:val="18"/>
          <w:szCs w:val="18"/>
        </w:rPr>
        <w:t xml:space="preserve"> или „предстои да бъде уточнено“.</w:t>
      </w:r>
    </w:p>
  </w:footnote>
  <w:footnote w:id="7">
    <w:p w14:paraId="4F6AAFA3" w14:textId="77777777" w:rsidR="007543B1" w:rsidRDefault="007543B1" w:rsidP="00B35F57">
      <w:pPr>
        <w:pStyle w:val="FootnoteText"/>
        <w:jc w:val="both"/>
      </w:pPr>
      <w:r>
        <w:rPr>
          <w:rStyle w:val="FootnoteReference"/>
        </w:rPr>
        <w:footnoteRef/>
      </w:r>
      <w:r w:rsidRPr="00290C40">
        <w:rPr>
          <w:sz w:val="18"/>
          <w:szCs w:val="18"/>
        </w:rPr>
        <w:t>Ако е приложимо.</w:t>
      </w:r>
    </w:p>
  </w:footnote>
  <w:footnote w:id="8">
    <w:p w14:paraId="4AE0D376" w14:textId="77777777" w:rsidR="007543B1" w:rsidRPr="000A252D" w:rsidRDefault="007543B1" w:rsidP="00B35F57">
      <w:pPr>
        <w:pStyle w:val="FootnoteText"/>
        <w:jc w:val="both"/>
        <w:rPr>
          <w:sz w:val="18"/>
          <w:szCs w:val="18"/>
        </w:rPr>
      </w:pPr>
      <w:r w:rsidRPr="000A252D">
        <w:rPr>
          <w:rStyle w:val="FootnoteReference"/>
          <w:sz w:val="18"/>
          <w:szCs w:val="18"/>
        </w:rPr>
        <w:footnoteRef/>
      </w:r>
      <w:r w:rsidRPr="000A252D">
        <w:rPr>
          <w:sz w:val="18"/>
          <w:szCs w:val="18"/>
        </w:rPr>
        <w:t>По смисъла на чл. 107 от Договора за функционирането на Европейския съюз</w:t>
      </w:r>
      <w:r>
        <w:rPr>
          <w:sz w:val="18"/>
          <w:szCs w:val="18"/>
        </w:rPr>
        <w:t>.</w:t>
      </w:r>
    </w:p>
  </w:footnote>
  <w:footnote w:id="9">
    <w:p w14:paraId="2E1D2824" w14:textId="77777777" w:rsidR="007543B1" w:rsidRPr="000118E3" w:rsidRDefault="007543B1" w:rsidP="00B35F57">
      <w:pPr>
        <w:pStyle w:val="FootnoteText"/>
        <w:jc w:val="both"/>
      </w:pPr>
      <w:r w:rsidRPr="000A252D">
        <w:rPr>
          <w:rStyle w:val="FootnoteReference"/>
          <w:sz w:val="18"/>
          <w:szCs w:val="18"/>
        </w:rPr>
        <w:footnoteRef/>
      </w:r>
      <w:r w:rsidRPr="000A252D">
        <w:rPr>
          <w:sz w:val="18"/>
          <w:szCs w:val="18"/>
        </w:rPr>
        <w:t xml:space="preserve">По </w:t>
      </w:r>
      <w:r>
        <w:rPr>
          <w:sz w:val="18"/>
          <w:szCs w:val="18"/>
        </w:rPr>
        <w:t>смисъла на Регламент (ЕС) № 2023/2831 на Комисията от 13.12.2023</w:t>
      </w:r>
      <w:r w:rsidRPr="000A252D">
        <w:rPr>
          <w:sz w:val="18"/>
          <w:szCs w:val="18"/>
        </w:rPr>
        <w:t xml:space="preserve"> г. относно прилагането на членове 107 и 108 от Договора за функционирането </w:t>
      </w:r>
      <w:r>
        <w:rPr>
          <w:sz w:val="18"/>
          <w:szCs w:val="18"/>
        </w:rPr>
        <w:t>н</w:t>
      </w:r>
      <w:r w:rsidRPr="000A252D">
        <w:rPr>
          <w:sz w:val="18"/>
          <w:szCs w:val="18"/>
        </w:rPr>
        <w:t xml:space="preserve">а Европейския съюз </w:t>
      </w:r>
      <w:r>
        <w:rPr>
          <w:sz w:val="18"/>
          <w:szCs w:val="18"/>
        </w:rPr>
        <w:t xml:space="preserve">към помощта </w:t>
      </w:r>
      <w:r>
        <w:rPr>
          <w:sz w:val="18"/>
          <w:szCs w:val="18"/>
        </w:rPr>
        <w:br/>
        <w:t>„</w:t>
      </w:r>
      <w:r>
        <w:rPr>
          <w:sz w:val="18"/>
          <w:szCs w:val="18"/>
          <w:lang w:val="en-US"/>
        </w:rPr>
        <w:t>de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minimis</w:t>
      </w:r>
      <w:r>
        <w:rPr>
          <w:sz w:val="18"/>
          <w:szCs w:val="18"/>
        </w:rPr>
        <w:t xml:space="preserve">” </w:t>
      </w:r>
      <w:r w:rsidRPr="000A252D">
        <w:rPr>
          <w:sz w:val="18"/>
          <w:szCs w:val="18"/>
        </w:rPr>
        <w:t xml:space="preserve">(ОВ, </w:t>
      </w:r>
      <w:r w:rsidRPr="000A252D">
        <w:rPr>
          <w:sz w:val="18"/>
          <w:szCs w:val="18"/>
          <w:lang w:val="en-US"/>
        </w:rPr>
        <w:t>L</w:t>
      </w:r>
      <w:r>
        <w:rPr>
          <w:sz w:val="18"/>
          <w:szCs w:val="18"/>
        </w:rPr>
        <w:t xml:space="preserve"> 2023/2831 от 15.12.2023 г.</w:t>
      </w:r>
      <w:r w:rsidRPr="000A252D">
        <w:rPr>
          <w:sz w:val="18"/>
          <w:szCs w:val="18"/>
        </w:rPr>
        <w:t>)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00524" w14:textId="77777777" w:rsidR="007543B1" w:rsidRDefault="007543B1" w:rsidP="00BC50CB">
    <w:pPr>
      <w:pStyle w:val="Header"/>
    </w:pPr>
    <w:r>
      <w:rPr>
        <w:rFonts w:ascii="Calibri" w:eastAsia="Calibri" w:hAnsi="Calibri"/>
        <w:sz w:val="22"/>
        <w:szCs w:val="22"/>
        <w:lang w:val="en-US" w:eastAsia="en-US"/>
      </w:rPr>
      <w:tab/>
    </w:r>
    <w:r w:rsidRPr="00923AE8">
      <w:rPr>
        <w:i/>
        <w:noProof/>
      </w:rPr>
      <w:drawing>
        <wp:inline distT="0" distB="0" distL="0" distR="0" wp14:anchorId="0D892819" wp14:editId="61D3F7DC">
          <wp:extent cx="2009775" cy="466725"/>
          <wp:effectExtent l="0" t="0" r="9525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/>
        <w:sz w:val="22"/>
        <w:szCs w:val="22"/>
        <w:lang w:val="en-US" w:eastAsia="en-US"/>
      </w:rPr>
      <w:tab/>
    </w:r>
    <w:r>
      <w:rPr>
        <w:rFonts w:ascii="Calibri" w:eastAsia="Calibri" w:hAnsi="Calibri"/>
        <w:sz w:val="22"/>
        <w:szCs w:val="22"/>
        <w:lang w:val="en-US" w:eastAsia="en-US"/>
      </w:rPr>
      <w:tab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"cid:image001.png@01D8FB39.06A872C0" \* MERGEFORMATINET </w:instrText>
    </w:r>
    <w:r>
      <w:rPr>
        <w:noProof/>
      </w:rPr>
      <w:fldChar w:fldCharType="separate"/>
    </w:r>
    <w:r w:rsidR="002073A2">
      <w:rPr>
        <w:noProof/>
      </w:rPr>
      <w:fldChar w:fldCharType="begin"/>
    </w:r>
    <w:r w:rsidR="002073A2">
      <w:rPr>
        <w:noProof/>
      </w:rPr>
      <w:instrText xml:space="preserve"> INCLUDEPICTURE  "cid:image001.png@01D8FB39.06A872C0" \* MERGEFORMATINET </w:instrText>
    </w:r>
    <w:r w:rsidR="002073A2">
      <w:rPr>
        <w:noProof/>
      </w:rPr>
      <w:fldChar w:fldCharType="separate"/>
    </w:r>
    <w:r w:rsidR="00E108DF">
      <w:rPr>
        <w:noProof/>
      </w:rPr>
      <w:fldChar w:fldCharType="begin"/>
    </w:r>
    <w:r w:rsidR="00E108DF">
      <w:rPr>
        <w:noProof/>
      </w:rPr>
      <w:instrText xml:space="preserve"> INCLUDEPICTURE  "cid:image001.png@01D8FB39.06A872C0" \* MERGEFORMATINET </w:instrText>
    </w:r>
    <w:r w:rsidR="00E108DF">
      <w:rPr>
        <w:noProof/>
      </w:rPr>
      <w:fldChar w:fldCharType="separate"/>
    </w:r>
    <w:r w:rsidR="00A337FD">
      <w:rPr>
        <w:noProof/>
      </w:rPr>
      <w:fldChar w:fldCharType="begin"/>
    </w:r>
    <w:r w:rsidR="00A337FD">
      <w:rPr>
        <w:noProof/>
      </w:rPr>
      <w:instrText xml:space="preserve"> INCLUDEPICTURE  "cid:image001.png@01D8FB39.06A872C0" \* MERGEFORMATINET </w:instrText>
    </w:r>
    <w:r w:rsidR="00A337FD">
      <w:rPr>
        <w:noProof/>
      </w:rPr>
      <w:fldChar w:fldCharType="separate"/>
    </w:r>
    <w:r w:rsidR="00B33448">
      <w:rPr>
        <w:noProof/>
      </w:rPr>
      <w:fldChar w:fldCharType="begin"/>
    </w:r>
    <w:r w:rsidR="00B33448">
      <w:rPr>
        <w:noProof/>
      </w:rPr>
      <w:instrText xml:space="preserve"> INCLUDEPICTURE  "cid:image001.png@01D8FB39.06A872C0" \* MERGEFORMATINET </w:instrText>
    </w:r>
    <w:r w:rsidR="00B33448">
      <w:rPr>
        <w:noProof/>
      </w:rPr>
      <w:fldChar w:fldCharType="separate"/>
    </w:r>
    <w:r w:rsidR="00F87A7B">
      <w:rPr>
        <w:noProof/>
      </w:rPr>
      <w:fldChar w:fldCharType="begin"/>
    </w:r>
    <w:r w:rsidR="00F87A7B">
      <w:rPr>
        <w:noProof/>
      </w:rPr>
      <w:instrText xml:space="preserve"> INCLUDEPICTURE  "cid:image001.png@01D8FB39.06A872C0" \* MERGEFORMATINET </w:instrText>
    </w:r>
    <w:r w:rsidR="00F87A7B">
      <w:rPr>
        <w:noProof/>
      </w:rPr>
      <w:fldChar w:fldCharType="separate"/>
    </w:r>
    <w:r w:rsidR="001622A8">
      <w:rPr>
        <w:noProof/>
      </w:rPr>
      <w:fldChar w:fldCharType="begin"/>
    </w:r>
    <w:r w:rsidR="001622A8">
      <w:rPr>
        <w:noProof/>
      </w:rPr>
      <w:instrText xml:space="preserve"> INCLUDEPICTURE  "cid:image001.png@01D8FB39.06A872C0" \* MERGEFORMATINET </w:instrText>
    </w:r>
    <w:r w:rsidR="001622A8">
      <w:rPr>
        <w:noProof/>
      </w:rPr>
      <w:fldChar w:fldCharType="separate"/>
    </w:r>
    <w:r w:rsidR="00EB0281">
      <w:rPr>
        <w:noProof/>
      </w:rPr>
      <w:fldChar w:fldCharType="begin"/>
    </w:r>
    <w:r w:rsidR="00EB0281">
      <w:rPr>
        <w:noProof/>
      </w:rPr>
      <w:instrText xml:space="preserve"> INCLUDEPICTURE  "cid:image001.png@01D8FB39.06A872C0" \* MERGEFORMATINET </w:instrText>
    </w:r>
    <w:r w:rsidR="00EB0281">
      <w:rPr>
        <w:noProof/>
      </w:rPr>
      <w:fldChar w:fldCharType="separate"/>
    </w:r>
    <w:r w:rsidR="003D3F60">
      <w:rPr>
        <w:noProof/>
      </w:rPr>
      <w:fldChar w:fldCharType="begin"/>
    </w:r>
    <w:r w:rsidR="003D3F60">
      <w:rPr>
        <w:noProof/>
      </w:rPr>
      <w:instrText xml:space="preserve"> </w:instrText>
    </w:r>
    <w:r w:rsidR="003D3F60">
      <w:rPr>
        <w:noProof/>
      </w:rPr>
      <w:instrText>INCLUDEPICTURE  "cid:image001.png@01D8FB39.06A872C0" \* MERGEFORMATINET</w:instrText>
    </w:r>
    <w:r w:rsidR="003D3F60">
      <w:rPr>
        <w:noProof/>
      </w:rPr>
      <w:instrText xml:space="preserve"> </w:instrText>
    </w:r>
    <w:r w:rsidR="003D3F60">
      <w:rPr>
        <w:noProof/>
      </w:rPr>
      <w:fldChar w:fldCharType="separate"/>
    </w:r>
    <w:r w:rsidR="003D3F60">
      <w:rPr>
        <w:noProof/>
      </w:rPr>
      <w:pict w14:anchorId="1BD896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2.05pt;height:40.75pt;visibility:visible">
          <v:imagedata r:id="rId2" r:href="rId3"/>
        </v:shape>
      </w:pict>
    </w:r>
    <w:r w:rsidR="003D3F60">
      <w:rPr>
        <w:noProof/>
      </w:rPr>
      <w:fldChar w:fldCharType="end"/>
    </w:r>
    <w:r w:rsidR="00EB0281">
      <w:rPr>
        <w:noProof/>
      </w:rPr>
      <w:fldChar w:fldCharType="end"/>
    </w:r>
    <w:r w:rsidR="001622A8">
      <w:rPr>
        <w:noProof/>
      </w:rPr>
      <w:fldChar w:fldCharType="end"/>
    </w:r>
    <w:r w:rsidR="00F87A7B">
      <w:rPr>
        <w:noProof/>
      </w:rPr>
      <w:fldChar w:fldCharType="end"/>
    </w:r>
    <w:r w:rsidR="00B33448">
      <w:rPr>
        <w:noProof/>
      </w:rPr>
      <w:fldChar w:fldCharType="end"/>
    </w:r>
    <w:r w:rsidR="00A337FD">
      <w:rPr>
        <w:noProof/>
      </w:rPr>
      <w:fldChar w:fldCharType="end"/>
    </w:r>
    <w:r w:rsidR="00E108DF">
      <w:rPr>
        <w:noProof/>
      </w:rPr>
      <w:fldChar w:fldCharType="end"/>
    </w:r>
    <w:r w:rsidR="002073A2"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</w:p>
  <w:p w14:paraId="53321D8E" w14:textId="77777777" w:rsidR="007543B1" w:rsidRPr="00304F58" w:rsidRDefault="007543B1" w:rsidP="00304F58">
    <w:pPr>
      <w:tabs>
        <w:tab w:val="center" w:pos="4536"/>
        <w:tab w:val="right" w:pos="9072"/>
      </w:tabs>
      <w:spacing w:after="200" w:line="276" w:lineRule="auto"/>
      <w:rPr>
        <w:rFonts w:ascii="Calibri" w:eastAsia="Calibri" w:hAnsi="Calibri"/>
        <w:sz w:val="22"/>
        <w:szCs w:val="22"/>
        <w:lang w:val="en-US" w:eastAsia="en-US"/>
      </w:rPr>
    </w:pPr>
    <w:r>
      <w:rPr>
        <w:rFonts w:ascii="Calibri" w:eastAsia="Calibri" w:hAnsi="Calibri"/>
        <w:sz w:val="22"/>
        <w:szCs w:val="22"/>
        <w:lang w:val="en-US" w:eastAsia="en-US"/>
      </w:rPr>
      <w:tab/>
    </w:r>
    <w:r>
      <w:rPr>
        <w:rFonts w:ascii="Calibri" w:eastAsia="Calibri" w:hAnsi="Calibri"/>
        <w:sz w:val="22"/>
        <w:szCs w:val="22"/>
        <w:lang w:val="en-US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13440"/>
    <w:multiLevelType w:val="hybridMultilevel"/>
    <w:tmpl w:val="5776BB7E"/>
    <w:lvl w:ilvl="0" w:tplc="4390411C">
      <w:start w:val="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6B"/>
    <w:rsid w:val="00011FB0"/>
    <w:rsid w:val="00013CE4"/>
    <w:rsid w:val="00015DB1"/>
    <w:rsid w:val="000171F6"/>
    <w:rsid w:val="0002085A"/>
    <w:rsid w:val="00023A04"/>
    <w:rsid w:val="00024873"/>
    <w:rsid w:val="000432FD"/>
    <w:rsid w:val="00044C87"/>
    <w:rsid w:val="00047BB7"/>
    <w:rsid w:val="0005669A"/>
    <w:rsid w:val="000567A7"/>
    <w:rsid w:val="000601AF"/>
    <w:rsid w:val="000618C3"/>
    <w:rsid w:val="0006455D"/>
    <w:rsid w:val="00064E22"/>
    <w:rsid w:val="0007417C"/>
    <w:rsid w:val="00075120"/>
    <w:rsid w:val="00075A1D"/>
    <w:rsid w:val="000805AB"/>
    <w:rsid w:val="000837A0"/>
    <w:rsid w:val="00085760"/>
    <w:rsid w:val="00086208"/>
    <w:rsid w:val="000871FF"/>
    <w:rsid w:val="000907AD"/>
    <w:rsid w:val="00094934"/>
    <w:rsid w:val="000971F4"/>
    <w:rsid w:val="00097ED9"/>
    <w:rsid w:val="000A08AE"/>
    <w:rsid w:val="000A1EB7"/>
    <w:rsid w:val="000B0C12"/>
    <w:rsid w:val="000B5946"/>
    <w:rsid w:val="000C5ECB"/>
    <w:rsid w:val="000C7F5B"/>
    <w:rsid w:val="000D12A3"/>
    <w:rsid w:val="000D6BC8"/>
    <w:rsid w:val="000E1C5D"/>
    <w:rsid w:val="000E248B"/>
    <w:rsid w:val="000E2CF3"/>
    <w:rsid w:val="000E5D17"/>
    <w:rsid w:val="000E7113"/>
    <w:rsid w:val="000F673E"/>
    <w:rsid w:val="000F7924"/>
    <w:rsid w:val="00102AD9"/>
    <w:rsid w:val="00113F77"/>
    <w:rsid w:val="00115C17"/>
    <w:rsid w:val="00115C3D"/>
    <w:rsid w:val="00120985"/>
    <w:rsid w:val="00125C39"/>
    <w:rsid w:val="0013398C"/>
    <w:rsid w:val="0013405D"/>
    <w:rsid w:val="00135059"/>
    <w:rsid w:val="00136B6D"/>
    <w:rsid w:val="00137D2F"/>
    <w:rsid w:val="00144E83"/>
    <w:rsid w:val="00145827"/>
    <w:rsid w:val="00145D54"/>
    <w:rsid w:val="00150932"/>
    <w:rsid w:val="00150977"/>
    <w:rsid w:val="001549AB"/>
    <w:rsid w:val="001622A8"/>
    <w:rsid w:val="00166423"/>
    <w:rsid w:val="001666FA"/>
    <w:rsid w:val="00171C2B"/>
    <w:rsid w:val="00175590"/>
    <w:rsid w:val="00177BEA"/>
    <w:rsid w:val="0018064F"/>
    <w:rsid w:val="001824FD"/>
    <w:rsid w:val="0019670B"/>
    <w:rsid w:val="00196F5D"/>
    <w:rsid w:val="001A3E81"/>
    <w:rsid w:val="001A5FF0"/>
    <w:rsid w:val="001B0820"/>
    <w:rsid w:val="001B18C7"/>
    <w:rsid w:val="001C254B"/>
    <w:rsid w:val="001C3A6B"/>
    <w:rsid w:val="001D6262"/>
    <w:rsid w:val="001E372C"/>
    <w:rsid w:val="002070DD"/>
    <w:rsid w:val="002073A2"/>
    <w:rsid w:val="00211E12"/>
    <w:rsid w:val="0021307C"/>
    <w:rsid w:val="00213488"/>
    <w:rsid w:val="00213611"/>
    <w:rsid w:val="00217BE9"/>
    <w:rsid w:val="00221F46"/>
    <w:rsid w:val="00227943"/>
    <w:rsid w:val="002304B6"/>
    <w:rsid w:val="00230777"/>
    <w:rsid w:val="00242613"/>
    <w:rsid w:val="0024390C"/>
    <w:rsid w:val="00250D42"/>
    <w:rsid w:val="00250F64"/>
    <w:rsid w:val="00252C5A"/>
    <w:rsid w:val="00253725"/>
    <w:rsid w:val="00253C18"/>
    <w:rsid w:val="00260001"/>
    <w:rsid w:val="00260C9F"/>
    <w:rsid w:val="00271638"/>
    <w:rsid w:val="00271A81"/>
    <w:rsid w:val="00281433"/>
    <w:rsid w:val="002827F2"/>
    <w:rsid w:val="00283E62"/>
    <w:rsid w:val="00290DB0"/>
    <w:rsid w:val="00291D9B"/>
    <w:rsid w:val="002B0288"/>
    <w:rsid w:val="002B0AA7"/>
    <w:rsid w:val="002B0BBB"/>
    <w:rsid w:val="002B290E"/>
    <w:rsid w:val="002C0AFC"/>
    <w:rsid w:val="002C0BA4"/>
    <w:rsid w:val="002C149F"/>
    <w:rsid w:val="002C6136"/>
    <w:rsid w:val="002D7401"/>
    <w:rsid w:val="002E2683"/>
    <w:rsid w:val="002E5D5E"/>
    <w:rsid w:val="002E77F7"/>
    <w:rsid w:val="002F3255"/>
    <w:rsid w:val="00301258"/>
    <w:rsid w:val="00304F58"/>
    <w:rsid w:val="00306AD2"/>
    <w:rsid w:val="00307210"/>
    <w:rsid w:val="0031492A"/>
    <w:rsid w:val="003178ED"/>
    <w:rsid w:val="00321B88"/>
    <w:rsid w:val="00322D9F"/>
    <w:rsid w:val="00325FF5"/>
    <w:rsid w:val="003260EE"/>
    <w:rsid w:val="00326EE5"/>
    <w:rsid w:val="00327D9B"/>
    <w:rsid w:val="00332A23"/>
    <w:rsid w:val="00332E29"/>
    <w:rsid w:val="00336343"/>
    <w:rsid w:val="00336ADF"/>
    <w:rsid w:val="003447A4"/>
    <w:rsid w:val="00346FD4"/>
    <w:rsid w:val="003525D2"/>
    <w:rsid w:val="00353371"/>
    <w:rsid w:val="00356164"/>
    <w:rsid w:val="00356983"/>
    <w:rsid w:val="00357EFF"/>
    <w:rsid w:val="0036550F"/>
    <w:rsid w:val="00365FA8"/>
    <w:rsid w:val="0038360A"/>
    <w:rsid w:val="00394944"/>
    <w:rsid w:val="00397D8A"/>
    <w:rsid w:val="003A1E15"/>
    <w:rsid w:val="003A2F89"/>
    <w:rsid w:val="003A6F3E"/>
    <w:rsid w:val="003B27AF"/>
    <w:rsid w:val="003B3B98"/>
    <w:rsid w:val="003B4903"/>
    <w:rsid w:val="003B786C"/>
    <w:rsid w:val="003B7E11"/>
    <w:rsid w:val="003C3265"/>
    <w:rsid w:val="003C68E6"/>
    <w:rsid w:val="003C7084"/>
    <w:rsid w:val="003C7E6B"/>
    <w:rsid w:val="003D0692"/>
    <w:rsid w:val="003D2310"/>
    <w:rsid w:val="003D2A97"/>
    <w:rsid w:val="003D3F60"/>
    <w:rsid w:val="003F177A"/>
    <w:rsid w:val="00400C6E"/>
    <w:rsid w:val="00400E18"/>
    <w:rsid w:val="00405515"/>
    <w:rsid w:val="004100A7"/>
    <w:rsid w:val="00412165"/>
    <w:rsid w:val="0041481B"/>
    <w:rsid w:val="004160C9"/>
    <w:rsid w:val="0041627B"/>
    <w:rsid w:val="00420FA1"/>
    <w:rsid w:val="00422C78"/>
    <w:rsid w:val="004248D5"/>
    <w:rsid w:val="00426303"/>
    <w:rsid w:val="004271FA"/>
    <w:rsid w:val="004278DD"/>
    <w:rsid w:val="0043018A"/>
    <w:rsid w:val="004346DE"/>
    <w:rsid w:val="00434B1A"/>
    <w:rsid w:val="00435B47"/>
    <w:rsid w:val="00435C9C"/>
    <w:rsid w:val="0043716F"/>
    <w:rsid w:val="00443390"/>
    <w:rsid w:val="00444C24"/>
    <w:rsid w:val="00451B7C"/>
    <w:rsid w:val="00455D93"/>
    <w:rsid w:val="00461A72"/>
    <w:rsid w:val="004638D8"/>
    <w:rsid w:val="00464B08"/>
    <w:rsid w:val="00466313"/>
    <w:rsid w:val="0047394D"/>
    <w:rsid w:val="00473E22"/>
    <w:rsid w:val="00473F6B"/>
    <w:rsid w:val="0048616B"/>
    <w:rsid w:val="00487169"/>
    <w:rsid w:val="004924CF"/>
    <w:rsid w:val="004929B6"/>
    <w:rsid w:val="00492C43"/>
    <w:rsid w:val="00495C9F"/>
    <w:rsid w:val="004A291A"/>
    <w:rsid w:val="004A5B38"/>
    <w:rsid w:val="004B117F"/>
    <w:rsid w:val="004C0E7B"/>
    <w:rsid w:val="004C2114"/>
    <w:rsid w:val="004C26A3"/>
    <w:rsid w:val="004D07D8"/>
    <w:rsid w:val="004D0FFE"/>
    <w:rsid w:val="004D15A5"/>
    <w:rsid w:val="004D61B5"/>
    <w:rsid w:val="004E3F03"/>
    <w:rsid w:val="004E6F2A"/>
    <w:rsid w:val="004F061D"/>
    <w:rsid w:val="004F60A5"/>
    <w:rsid w:val="004F6CA2"/>
    <w:rsid w:val="005004ED"/>
    <w:rsid w:val="00500859"/>
    <w:rsid w:val="00500BFA"/>
    <w:rsid w:val="005019CD"/>
    <w:rsid w:val="00501FC5"/>
    <w:rsid w:val="005023E1"/>
    <w:rsid w:val="005028A9"/>
    <w:rsid w:val="00504FC0"/>
    <w:rsid w:val="00510CBE"/>
    <w:rsid w:val="00513F27"/>
    <w:rsid w:val="00515E28"/>
    <w:rsid w:val="005237B0"/>
    <w:rsid w:val="0052692D"/>
    <w:rsid w:val="00531736"/>
    <w:rsid w:val="00532A4C"/>
    <w:rsid w:val="005358C2"/>
    <w:rsid w:val="005402F4"/>
    <w:rsid w:val="00540DDF"/>
    <w:rsid w:val="0054510C"/>
    <w:rsid w:val="00546C6A"/>
    <w:rsid w:val="00550985"/>
    <w:rsid w:val="00550E4A"/>
    <w:rsid w:val="00555763"/>
    <w:rsid w:val="0056070B"/>
    <w:rsid w:val="00560F3E"/>
    <w:rsid w:val="0056383B"/>
    <w:rsid w:val="005645E2"/>
    <w:rsid w:val="00565C05"/>
    <w:rsid w:val="0057270E"/>
    <w:rsid w:val="00575A32"/>
    <w:rsid w:val="00575B45"/>
    <w:rsid w:val="00577F43"/>
    <w:rsid w:val="005818C9"/>
    <w:rsid w:val="00586BBB"/>
    <w:rsid w:val="00590270"/>
    <w:rsid w:val="00591031"/>
    <w:rsid w:val="005A771D"/>
    <w:rsid w:val="005B0ACE"/>
    <w:rsid w:val="005B3AEB"/>
    <w:rsid w:val="005B5112"/>
    <w:rsid w:val="005C2C84"/>
    <w:rsid w:val="005C3C55"/>
    <w:rsid w:val="005C71BD"/>
    <w:rsid w:val="005D24DF"/>
    <w:rsid w:val="005D3BFE"/>
    <w:rsid w:val="005E19FA"/>
    <w:rsid w:val="005F6310"/>
    <w:rsid w:val="005F7583"/>
    <w:rsid w:val="00600835"/>
    <w:rsid w:val="00602686"/>
    <w:rsid w:val="00603F19"/>
    <w:rsid w:val="00606F3E"/>
    <w:rsid w:val="0061215B"/>
    <w:rsid w:val="006133A2"/>
    <w:rsid w:val="00614053"/>
    <w:rsid w:val="00620375"/>
    <w:rsid w:val="00620E27"/>
    <w:rsid w:val="00625E46"/>
    <w:rsid w:val="00633239"/>
    <w:rsid w:val="006421AE"/>
    <w:rsid w:val="00650F0C"/>
    <w:rsid w:val="00651724"/>
    <w:rsid w:val="00672564"/>
    <w:rsid w:val="00673E6A"/>
    <w:rsid w:val="006744A9"/>
    <w:rsid w:val="00681940"/>
    <w:rsid w:val="00686055"/>
    <w:rsid w:val="00686A65"/>
    <w:rsid w:val="00687432"/>
    <w:rsid w:val="00690625"/>
    <w:rsid w:val="00691D66"/>
    <w:rsid w:val="006946B6"/>
    <w:rsid w:val="006950F1"/>
    <w:rsid w:val="0069549E"/>
    <w:rsid w:val="00696760"/>
    <w:rsid w:val="00697ACA"/>
    <w:rsid w:val="006A318D"/>
    <w:rsid w:val="006A45AA"/>
    <w:rsid w:val="006A5499"/>
    <w:rsid w:val="006B543E"/>
    <w:rsid w:val="006C128E"/>
    <w:rsid w:val="006C496A"/>
    <w:rsid w:val="006C798B"/>
    <w:rsid w:val="006D12BD"/>
    <w:rsid w:val="006D20F8"/>
    <w:rsid w:val="006D3992"/>
    <w:rsid w:val="006D685F"/>
    <w:rsid w:val="006E11E9"/>
    <w:rsid w:val="006E588C"/>
    <w:rsid w:val="006E7ABC"/>
    <w:rsid w:val="006F2CD3"/>
    <w:rsid w:val="006F3305"/>
    <w:rsid w:val="006F39DC"/>
    <w:rsid w:val="00712860"/>
    <w:rsid w:val="0071783A"/>
    <w:rsid w:val="00720F93"/>
    <w:rsid w:val="007210B4"/>
    <w:rsid w:val="007210B5"/>
    <w:rsid w:val="007241B6"/>
    <w:rsid w:val="007244D0"/>
    <w:rsid w:val="00726293"/>
    <w:rsid w:val="0073460C"/>
    <w:rsid w:val="007363E1"/>
    <w:rsid w:val="00736606"/>
    <w:rsid w:val="007404C1"/>
    <w:rsid w:val="007414A8"/>
    <w:rsid w:val="00747C90"/>
    <w:rsid w:val="00753C52"/>
    <w:rsid w:val="007543B1"/>
    <w:rsid w:val="0076332D"/>
    <w:rsid w:val="007645BA"/>
    <w:rsid w:val="00770815"/>
    <w:rsid w:val="00772B87"/>
    <w:rsid w:val="007743C5"/>
    <w:rsid w:val="00790C5D"/>
    <w:rsid w:val="00792053"/>
    <w:rsid w:val="007A1B71"/>
    <w:rsid w:val="007A2C79"/>
    <w:rsid w:val="007A788F"/>
    <w:rsid w:val="007B481F"/>
    <w:rsid w:val="007C3CA3"/>
    <w:rsid w:val="007C71FC"/>
    <w:rsid w:val="007D34FB"/>
    <w:rsid w:val="007D77B0"/>
    <w:rsid w:val="007E2D5F"/>
    <w:rsid w:val="007F09FF"/>
    <w:rsid w:val="007F150B"/>
    <w:rsid w:val="007F500B"/>
    <w:rsid w:val="007F6821"/>
    <w:rsid w:val="007F73F7"/>
    <w:rsid w:val="00801002"/>
    <w:rsid w:val="008058C1"/>
    <w:rsid w:val="00810F14"/>
    <w:rsid w:val="008152D1"/>
    <w:rsid w:val="008244B6"/>
    <w:rsid w:val="00832B1B"/>
    <w:rsid w:val="00843D5A"/>
    <w:rsid w:val="00845632"/>
    <w:rsid w:val="0084695A"/>
    <w:rsid w:val="00852627"/>
    <w:rsid w:val="00853743"/>
    <w:rsid w:val="00863DD4"/>
    <w:rsid w:val="008706FA"/>
    <w:rsid w:val="008732ED"/>
    <w:rsid w:val="0087734B"/>
    <w:rsid w:val="00882A2B"/>
    <w:rsid w:val="00883EDD"/>
    <w:rsid w:val="008971F7"/>
    <w:rsid w:val="008A4912"/>
    <w:rsid w:val="008A692A"/>
    <w:rsid w:val="008A6BA8"/>
    <w:rsid w:val="008B0C86"/>
    <w:rsid w:val="008B3416"/>
    <w:rsid w:val="008B673F"/>
    <w:rsid w:val="008C1632"/>
    <w:rsid w:val="008D27B4"/>
    <w:rsid w:val="008D3E62"/>
    <w:rsid w:val="008D42DD"/>
    <w:rsid w:val="008D506A"/>
    <w:rsid w:val="008D7F15"/>
    <w:rsid w:val="008E3634"/>
    <w:rsid w:val="008F1E79"/>
    <w:rsid w:val="008F7D31"/>
    <w:rsid w:val="008F7D47"/>
    <w:rsid w:val="00901337"/>
    <w:rsid w:val="00902509"/>
    <w:rsid w:val="00902F56"/>
    <w:rsid w:val="00905F39"/>
    <w:rsid w:val="009125E5"/>
    <w:rsid w:val="0091630D"/>
    <w:rsid w:val="00922445"/>
    <w:rsid w:val="00922E13"/>
    <w:rsid w:val="00924CA7"/>
    <w:rsid w:val="009308D5"/>
    <w:rsid w:val="00932A1B"/>
    <w:rsid w:val="0093630D"/>
    <w:rsid w:val="00936B25"/>
    <w:rsid w:val="00946825"/>
    <w:rsid w:val="00946903"/>
    <w:rsid w:val="00950DEC"/>
    <w:rsid w:val="00957B58"/>
    <w:rsid w:val="0096013B"/>
    <w:rsid w:val="009709AE"/>
    <w:rsid w:val="00971EB2"/>
    <w:rsid w:val="00971F56"/>
    <w:rsid w:val="00975CB6"/>
    <w:rsid w:val="00977733"/>
    <w:rsid w:val="00977DBA"/>
    <w:rsid w:val="00977E68"/>
    <w:rsid w:val="0098020B"/>
    <w:rsid w:val="009825E4"/>
    <w:rsid w:val="00982BC4"/>
    <w:rsid w:val="009848A9"/>
    <w:rsid w:val="009852D6"/>
    <w:rsid w:val="00986CA2"/>
    <w:rsid w:val="009A2769"/>
    <w:rsid w:val="009A334F"/>
    <w:rsid w:val="009B388D"/>
    <w:rsid w:val="009B5C81"/>
    <w:rsid w:val="009C10D2"/>
    <w:rsid w:val="009D2273"/>
    <w:rsid w:val="009D4332"/>
    <w:rsid w:val="009D5EFA"/>
    <w:rsid w:val="009D66E2"/>
    <w:rsid w:val="009F1B50"/>
    <w:rsid w:val="009F1D33"/>
    <w:rsid w:val="009F1FF4"/>
    <w:rsid w:val="009F35F4"/>
    <w:rsid w:val="009F4CDB"/>
    <w:rsid w:val="009F796E"/>
    <w:rsid w:val="00A0046A"/>
    <w:rsid w:val="00A0402E"/>
    <w:rsid w:val="00A057B9"/>
    <w:rsid w:val="00A07DAF"/>
    <w:rsid w:val="00A101D1"/>
    <w:rsid w:val="00A10CA1"/>
    <w:rsid w:val="00A11053"/>
    <w:rsid w:val="00A14336"/>
    <w:rsid w:val="00A145D1"/>
    <w:rsid w:val="00A1582E"/>
    <w:rsid w:val="00A22B8D"/>
    <w:rsid w:val="00A2489B"/>
    <w:rsid w:val="00A24B54"/>
    <w:rsid w:val="00A26CAC"/>
    <w:rsid w:val="00A337FD"/>
    <w:rsid w:val="00A344C4"/>
    <w:rsid w:val="00A3454F"/>
    <w:rsid w:val="00A40F33"/>
    <w:rsid w:val="00A44B28"/>
    <w:rsid w:val="00A5588D"/>
    <w:rsid w:val="00A6096A"/>
    <w:rsid w:val="00A63899"/>
    <w:rsid w:val="00A7118D"/>
    <w:rsid w:val="00A71D10"/>
    <w:rsid w:val="00A73CF8"/>
    <w:rsid w:val="00A76422"/>
    <w:rsid w:val="00A810DC"/>
    <w:rsid w:val="00A82765"/>
    <w:rsid w:val="00A95483"/>
    <w:rsid w:val="00A96DC1"/>
    <w:rsid w:val="00A96E27"/>
    <w:rsid w:val="00AA2FF4"/>
    <w:rsid w:val="00AA606F"/>
    <w:rsid w:val="00AA716A"/>
    <w:rsid w:val="00AB4751"/>
    <w:rsid w:val="00AB5E8C"/>
    <w:rsid w:val="00AB6C8F"/>
    <w:rsid w:val="00AC5FF6"/>
    <w:rsid w:val="00AD1E1D"/>
    <w:rsid w:val="00AD207B"/>
    <w:rsid w:val="00AD22B4"/>
    <w:rsid w:val="00AD3622"/>
    <w:rsid w:val="00AD3932"/>
    <w:rsid w:val="00AD79B9"/>
    <w:rsid w:val="00AD7AE5"/>
    <w:rsid w:val="00AE131A"/>
    <w:rsid w:val="00AE144C"/>
    <w:rsid w:val="00AE274A"/>
    <w:rsid w:val="00AF25D2"/>
    <w:rsid w:val="00AF4A5B"/>
    <w:rsid w:val="00AF7ECE"/>
    <w:rsid w:val="00B02277"/>
    <w:rsid w:val="00B04647"/>
    <w:rsid w:val="00B047FD"/>
    <w:rsid w:val="00B1305A"/>
    <w:rsid w:val="00B160CF"/>
    <w:rsid w:val="00B161F6"/>
    <w:rsid w:val="00B2246D"/>
    <w:rsid w:val="00B31F1B"/>
    <w:rsid w:val="00B33448"/>
    <w:rsid w:val="00B33A24"/>
    <w:rsid w:val="00B34D55"/>
    <w:rsid w:val="00B35F57"/>
    <w:rsid w:val="00B37367"/>
    <w:rsid w:val="00B457C8"/>
    <w:rsid w:val="00B477EE"/>
    <w:rsid w:val="00B503D7"/>
    <w:rsid w:val="00B50663"/>
    <w:rsid w:val="00B57F92"/>
    <w:rsid w:val="00B64B62"/>
    <w:rsid w:val="00B64D41"/>
    <w:rsid w:val="00B711A0"/>
    <w:rsid w:val="00B75948"/>
    <w:rsid w:val="00B76D76"/>
    <w:rsid w:val="00B8003A"/>
    <w:rsid w:val="00B80342"/>
    <w:rsid w:val="00B831F3"/>
    <w:rsid w:val="00B833D3"/>
    <w:rsid w:val="00B84D1D"/>
    <w:rsid w:val="00B85931"/>
    <w:rsid w:val="00B90EC8"/>
    <w:rsid w:val="00BA1ECA"/>
    <w:rsid w:val="00BA489E"/>
    <w:rsid w:val="00BB0F74"/>
    <w:rsid w:val="00BB3360"/>
    <w:rsid w:val="00BB6B08"/>
    <w:rsid w:val="00BB6E5F"/>
    <w:rsid w:val="00BC50CB"/>
    <w:rsid w:val="00BD2ED2"/>
    <w:rsid w:val="00BE0251"/>
    <w:rsid w:val="00BF0C1C"/>
    <w:rsid w:val="00BF2019"/>
    <w:rsid w:val="00BF5892"/>
    <w:rsid w:val="00C02DCC"/>
    <w:rsid w:val="00C04D29"/>
    <w:rsid w:val="00C10F84"/>
    <w:rsid w:val="00C11FEF"/>
    <w:rsid w:val="00C22EB7"/>
    <w:rsid w:val="00C247D7"/>
    <w:rsid w:val="00C24F3D"/>
    <w:rsid w:val="00C3158B"/>
    <w:rsid w:val="00C34AF7"/>
    <w:rsid w:val="00C35694"/>
    <w:rsid w:val="00C374CF"/>
    <w:rsid w:val="00C37C7D"/>
    <w:rsid w:val="00C43E2A"/>
    <w:rsid w:val="00C44043"/>
    <w:rsid w:val="00C46716"/>
    <w:rsid w:val="00C50F13"/>
    <w:rsid w:val="00C535DF"/>
    <w:rsid w:val="00C55113"/>
    <w:rsid w:val="00C611A6"/>
    <w:rsid w:val="00C615CC"/>
    <w:rsid w:val="00C634AC"/>
    <w:rsid w:val="00C6686D"/>
    <w:rsid w:val="00C743C7"/>
    <w:rsid w:val="00C763D2"/>
    <w:rsid w:val="00C84021"/>
    <w:rsid w:val="00C850B0"/>
    <w:rsid w:val="00C87458"/>
    <w:rsid w:val="00CA244D"/>
    <w:rsid w:val="00CA2E55"/>
    <w:rsid w:val="00CA53CA"/>
    <w:rsid w:val="00CB122E"/>
    <w:rsid w:val="00CB344B"/>
    <w:rsid w:val="00CB4DC0"/>
    <w:rsid w:val="00CB6A15"/>
    <w:rsid w:val="00CC4374"/>
    <w:rsid w:val="00CC5B22"/>
    <w:rsid w:val="00CC729E"/>
    <w:rsid w:val="00CD6C1E"/>
    <w:rsid w:val="00CD7EF8"/>
    <w:rsid w:val="00CE0FDE"/>
    <w:rsid w:val="00CE486F"/>
    <w:rsid w:val="00CE7BEB"/>
    <w:rsid w:val="00CF1057"/>
    <w:rsid w:val="00CF6ED4"/>
    <w:rsid w:val="00D018BC"/>
    <w:rsid w:val="00D02333"/>
    <w:rsid w:val="00D11A3E"/>
    <w:rsid w:val="00D15994"/>
    <w:rsid w:val="00D2006E"/>
    <w:rsid w:val="00D20B37"/>
    <w:rsid w:val="00D22B41"/>
    <w:rsid w:val="00D230F9"/>
    <w:rsid w:val="00D24E05"/>
    <w:rsid w:val="00D30081"/>
    <w:rsid w:val="00D30AAD"/>
    <w:rsid w:val="00D3255F"/>
    <w:rsid w:val="00D34246"/>
    <w:rsid w:val="00D435D4"/>
    <w:rsid w:val="00D4655B"/>
    <w:rsid w:val="00D51BAC"/>
    <w:rsid w:val="00D5479E"/>
    <w:rsid w:val="00D62C7B"/>
    <w:rsid w:val="00D64071"/>
    <w:rsid w:val="00D67318"/>
    <w:rsid w:val="00D70D3F"/>
    <w:rsid w:val="00D7209D"/>
    <w:rsid w:val="00D758C1"/>
    <w:rsid w:val="00D7751E"/>
    <w:rsid w:val="00D808AC"/>
    <w:rsid w:val="00D81CC9"/>
    <w:rsid w:val="00D835C1"/>
    <w:rsid w:val="00D83B79"/>
    <w:rsid w:val="00D843C4"/>
    <w:rsid w:val="00D85595"/>
    <w:rsid w:val="00D86C1F"/>
    <w:rsid w:val="00D87754"/>
    <w:rsid w:val="00D91695"/>
    <w:rsid w:val="00D95133"/>
    <w:rsid w:val="00D96EA9"/>
    <w:rsid w:val="00DA25D9"/>
    <w:rsid w:val="00DA2B77"/>
    <w:rsid w:val="00DA3779"/>
    <w:rsid w:val="00DA3886"/>
    <w:rsid w:val="00DB4057"/>
    <w:rsid w:val="00DB5ECA"/>
    <w:rsid w:val="00DC109F"/>
    <w:rsid w:val="00DC51C7"/>
    <w:rsid w:val="00DD181E"/>
    <w:rsid w:val="00DD3499"/>
    <w:rsid w:val="00DD79D7"/>
    <w:rsid w:val="00DD7F30"/>
    <w:rsid w:val="00DE0FA6"/>
    <w:rsid w:val="00DE2C79"/>
    <w:rsid w:val="00DF3681"/>
    <w:rsid w:val="00DF71B6"/>
    <w:rsid w:val="00E01A06"/>
    <w:rsid w:val="00E04261"/>
    <w:rsid w:val="00E108DF"/>
    <w:rsid w:val="00E11A76"/>
    <w:rsid w:val="00E11CB0"/>
    <w:rsid w:val="00E170A8"/>
    <w:rsid w:val="00E1725D"/>
    <w:rsid w:val="00E25D54"/>
    <w:rsid w:val="00E27977"/>
    <w:rsid w:val="00E34605"/>
    <w:rsid w:val="00E53A3A"/>
    <w:rsid w:val="00E53B27"/>
    <w:rsid w:val="00E565B0"/>
    <w:rsid w:val="00E570A8"/>
    <w:rsid w:val="00E60866"/>
    <w:rsid w:val="00E70684"/>
    <w:rsid w:val="00E70A1E"/>
    <w:rsid w:val="00E73E08"/>
    <w:rsid w:val="00E80208"/>
    <w:rsid w:val="00E85563"/>
    <w:rsid w:val="00E91CD6"/>
    <w:rsid w:val="00E921E0"/>
    <w:rsid w:val="00E9411A"/>
    <w:rsid w:val="00EA184E"/>
    <w:rsid w:val="00EA270D"/>
    <w:rsid w:val="00EB0281"/>
    <w:rsid w:val="00EB1B48"/>
    <w:rsid w:val="00EB257D"/>
    <w:rsid w:val="00EC2B45"/>
    <w:rsid w:val="00EC74C1"/>
    <w:rsid w:val="00EC78EF"/>
    <w:rsid w:val="00ED5987"/>
    <w:rsid w:val="00ED59C4"/>
    <w:rsid w:val="00ED632B"/>
    <w:rsid w:val="00EE1ADF"/>
    <w:rsid w:val="00EE1D20"/>
    <w:rsid w:val="00EF2CAC"/>
    <w:rsid w:val="00EF319C"/>
    <w:rsid w:val="00EF3E50"/>
    <w:rsid w:val="00EF569B"/>
    <w:rsid w:val="00EF7AF5"/>
    <w:rsid w:val="00F030B4"/>
    <w:rsid w:val="00F05347"/>
    <w:rsid w:val="00F104B3"/>
    <w:rsid w:val="00F20180"/>
    <w:rsid w:val="00F20865"/>
    <w:rsid w:val="00F20BC4"/>
    <w:rsid w:val="00F21D1E"/>
    <w:rsid w:val="00F242A4"/>
    <w:rsid w:val="00F246E6"/>
    <w:rsid w:val="00F24E3A"/>
    <w:rsid w:val="00F26AA7"/>
    <w:rsid w:val="00F27D4A"/>
    <w:rsid w:val="00F3015F"/>
    <w:rsid w:val="00F3075A"/>
    <w:rsid w:val="00F313C9"/>
    <w:rsid w:val="00F36D32"/>
    <w:rsid w:val="00F379E9"/>
    <w:rsid w:val="00F50876"/>
    <w:rsid w:val="00F53169"/>
    <w:rsid w:val="00F533EF"/>
    <w:rsid w:val="00F5627A"/>
    <w:rsid w:val="00F60E92"/>
    <w:rsid w:val="00F655BC"/>
    <w:rsid w:val="00F84DC0"/>
    <w:rsid w:val="00F856DB"/>
    <w:rsid w:val="00F87A7B"/>
    <w:rsid w:val="00F945FD"/>
    <w:rsid w:val="00F95E0D"/>
    <w:rsid w:val="00FA1A3D"/>
    <w:rsid w:val="00FA5B8C"/>
    <w:rsid w:val="00FA7678"/>
    <w:rsid w:val="00FB29CB"/>
    <w:rsid w:val="00FB392B"/>
    <w:rsid w:val="00FB3AD5"/>
    <w:rsid w:val="00FB6496"/>
    <w:rsid w:val="00FC44CE"/>
    <w:rsid w:val="00FE5B02"/>
    <w:rsid w:val="00FF54AF"/>
    <w:rsid w:val="00FF6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  <w14:docId w14:val="0B17EDA9"/>
  <w15:docId w15:val="{829B9D9C-B587-4B69-BA2C-59202D56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A143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14336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FootnoteReference">
    <w:name w:val="footnote reference"/>
    <w:aliases w:val="Footnote symbol,Appel note de bas de p,SUPERS,Nota,(NECG) Footnote Reference,Voetnootverwijzing,Footnote Reference Superscript,BVI fnr,Lábjegyzet-hivatkozás,L?bjegyzet-hivatkoz?s,Char1 Char Char Char Char,ftref,Footnotes refss,Fussnot"/>
    <w:rsid w:val="00A14336"/>
    <w:rPr>
      <w:vertAlign w:val="superscript"/>
    </w:rPr>
  </w:style>
  <w:style w:type="paragraph" w:styleId="Header">
    <w:name w:val="header"/>
    <w:basedOn w:val="Normal"/>
    <w:link w:val="HeaderChar"/>
    <w:unhideWhenUsed/>
    <w:rsid w:val="00304F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04F5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304F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F5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F58"/>
    <w:rPr>
      <w:rFonts w:ascii="Tahoma" w:eastAsia="Times New Roman" w:hAnsi="Tahoma" w:cs="Tahoma"/>
      <w:sz w:val="16"/>
      <w:szCs w:val="16"/>
      <w:lang w:eastAsia="bg-BG"/>
    </w:rPr>
  </w:style>
  <w:style w:type="paragraph" w:styleId="Revision">
    <w:name w:val="Revision"/>
    <w:hidden/>
    <w:uiPriority w:val="99"/>
    <w:semiHidden/>
    <w:rsid w:val="007E2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F5627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64D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30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1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15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15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7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8FB39.06A872C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F9D6A-27D6-40AC-AF72-35B913A2A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Author</cp:lastModifiedBy>
  <cp:revision>22</cp:revision>
  <cp:lastPrinted>2023-02-07T15:16:00Z</cp:lastPrinted>
  <dcterms:created xsi:type="dcterms:W3CDTF">2025-08-29T08:18:00Z</dcterms:created>
  <dcterms:modified xsi:type="dcterms:W3CDTF">2025-09-18T08:44:00Z</dcterms:modified>
</cp:coreProperties>
</file>