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305"/>
        <w:gridCol w:w="1202"/>
        <w:gridCol w:w="4576"/>
      </w:tblGrid>
      <w:tr w:rsidR="009D15CD" w:rsidRPr="006E31F8" w14:paraId="3D625505" w14:textId="77777777" w:rsidTr="00047FE2">
        <w:trPr>
          <w:trHeight w:val="684"/>
        </w:trPr>
        <w:tc>
          <w:tcPr>
            <w:tcW w:w="2621" w:type="dxa"/>
          </w:tcPr>
          <w:p w14:paraId="0C4381C3" w14:textId="77777777" w:rsidR="009D15CD" w:rsidRPr="006E31F8" w:rsidRDefault="006860C4" w:rsidP="009D15CD">
            <w:pPr>
              <w:spacing w:after="160" w:line="259" w:lineRule="auto"/>
              <w:rPr>
                <w:b/>
                <w:snapToGrid w:val="0"/>
                <w:sz w:val="18"/>
                <w:szCs w:val="18"/>
                <w:lang w:val="en-GB"/>
              </w:rPr>
            </w:pPr>
            <w:r>
              <w:rPr>
                <w:rFonts w:ascii="Times New Roman" w:eastAsia="Times New Roman" w:hAnsi="Times New Roman"/>
                <w:i/>
                <w:noProof/>
                <w:sz w:val="20"/>
                <w:szCs w:val="20"/>
                <w:lang w:eastAsia="bg-BG"/>
              </w:rPr>
              <w:pict w14:anchorId="0F5A4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i1025" type="#_x0000_t75" style="width:158.25pt;height:37.5pt;visibility:visible">
                  <v:imagedata r:id="rId8" o:title=""/>
                </v:shape>
              </w:pict>
            </w:r>
          </w:p>
        </w:tc>
        <w:tc>
          <w:tcPr>
            <w:tcW w:w="1823" w:type="dxa"/>
          </w:tcPr>
          <w:p w14:paraId="14D5C6EC" w14:textId="77777777" w:rsidR="009D15CD" w:rsidRPr="006E31F8" w:rsidRDefault="009D15CD" w:rsidP="009D15CD">
            <w:pPr>
              <w:spacing w:after="160" w:line="259" w:lineRule="auto"/>
              <w:jc w:val="center"/>
              <w:rPr>
                <w:snapToGrid w:val="0"/>
                <w:lang w:val="en-GB"/>
              </w:rPr>
            </w:pPr>
          </w:p>
          <w:p w14:paraId="683CFE3C" w14:textId="77777777" w:rsidR="009D15CD" w:rsidRPr="006E31F8" w:rsidRDefault="009D15CD" w:rsidP="009D15CD">
            <w:pPr>
              <w:spacing w:after="160" w:line="259" w:lineRule="auto"/>
              <w:jc w:val="center"/>
              <w:rPr>
                <w:snapToGrid w:val="0"/>
                <w:lang w:val="en-GB"/>
              </w:rPr>
            </w:pPr>
          </w:p>
          <w:p w14:paraId="06F22DF9" w14:textId="77777777" w:rsidR="009D15CD" w:rsidRPr="006E31F8" w:rsidRDefault="009D15CD" w:rsidP="009D15CD">
            <w:pPr>
              <w:spacing w:after="160" w:line="259" w:lineRule="auto"/>
              <w:jc w:val="center"/>
              <w:rPr>
                <w:snapToGrid w:val="0"/>
                <w:lang w:val="en-GB"/>
              </w:rPr>
            </w:pPr>
          </w:p>
        </w:tc>
        <w:tc>
          <w:tcPr>
            <w:tcW w:w="4639" w:type="dxa"/>
          </w:tcPr>
          <w:p w14:paraId="13DA6BB2" w14:textId="77777777" w:rsidR="009D15CD" w:rsidRPr="006E31F8" w:rsidRDefault="00B22A7E" w:rsidP="009D15CD">
            <w:pPr>
              <w:tabs>
                <w:tab w:val="left" w:pos="2465"/>
              </w:tabs>
              <w:spacing w:after="160" w:line="259" w:lineRule="auto"/>
              <w:ind w:left="697" w:right="182"/>
              <w:jc w:val="center"/>
              <w:rPr>
                <w:snapToGrid w:val="0"/>
                <w:lang w:val="en-GB"/>
              </w:rPr>
            </w:pPr>
            <w:r w:rsidRPr="006E31F8">
              <w:rPr>
                <w:noProof/>
                <w:lang w:eastAsia="bg-BG"/>
              </w:rPr>
              <w:fldChar w:fldCharType="begin"/>
            </w:r>
            <w:r w:rsidRPr="006E31F8">
              <w:rPr>
                <w:noProof/>
                <w:lang w:eastAsia="bg-BG"/>
              </w:rPr>
              <w:instrText xml:space="preserve"> INCLUDEPICTURE  "cid:image001.png@01D8FB39.06A872C0" \* MERGEFORMATINET </w:instrText>
            </w:r>
            <w:r w:rsidRPr="006E31F8">
              <w:rPr>
                <w:noProof/>
                <w:lang w:eastAsia="bg-BG"/>
              </w:rPr>
              <w:fldChar w:fldCharType="separate"/>
            </w:r>
            <w:r w:rsidR="001E7CF5" w:rsidRPr="006E31F8">
              <w:rPr>
                <w:noProof/>
                <w:lang w:eastAsia="bg-BG"/>
              </w:rPr>
              <w:fldChar w:fldCharType="begin"/>
            </w:r>
            <w:r w:rsidR="001E7CF5" w:rsidRPr="006E31F8">
              <w:rPr>
                <w:noProof/>
                <w:lang w:eastAsia="bg-BG"/>
              </w:rPr>
              <w:instrText xml:space="preserve"> INCLUDEPICTURE  "cid:image001.png@01D8FB39.06A872C0" \* MERGEFORMATINET </w:instrText>
            </w:r>
            <w:r w:rsidR="001E7CF5" w:rsidRPr="006E31F8">
              <w:rPr>
                <w:noProof/>
                <w:lang w:eastAsia="bg-BG"/>
              </w:rPr>
              <w:fldChar w:fldCharType="separate"/>
            </w:r>
            <w:r w:rsidR="008334EE" w:rsidRPr="006E31F8">
              <w:rPr>
                <w:noProof/>
                <w:lang w:eastAsia="bg-BG"/>
              </w:rPr>
              <w:fldChar w:fldCharType="begin"/>
            </w:r>
            <w:r w:rsidR="008334EE" w:rsidRPr="006E31F8">
              <w:rPr>
                <w:noProof/>
                <w:lang w:eastAsia="bg-BG"/>
              </w:rPr>
              <w:instrText xml:space="preserve"> INCLUDEPICTURE  "cid:image001.png@01D8FB39.06A872C0" \* MERGEFORMATINET </w:instrText>
            </w:r>
            <w:r w:rsidR="008334EE" w:rsidRPr="006E31F8">
              <w:rPr>
                <w:noProof/>
                <w:lang w:eastAsia="bg-BG"/>
              </w:rPr>
              <w:fldChar w:fldCharType="separate"/>
            </w:r>
            <w:r w:rsidR="006B5439" w:rsidRPr="006E31F8">
              <w:rPr>
                <w:noProof/>
                <w:lang w:eastAsia="bg-BG"/>
              </w:rPr>
              <w:fldChar w:fldCharType="begin"/>
            </w:r>
            <w:r w:rsidR="006B5439" w:rsidRPr="006E31F8">
              <w:rPr>
                <w:noProof/>
                <w:lang w:eastAsia="bg-BG"/>
              </w:rPr>
              <w:instrText xml:space="preserve"> INCLUDEPICTURE  "cid:image001.png@01D8FB39.06A872C0" \* MERGEFORMATINET </w:instrText>
            </w:r>
            <w:r w:rsidR="006B5439" w:rsidRPr="006E31F8">
              <w:rPr>
                <w:noProof/>
                <w:lang w:eastAsia="bg-BG"/>
              </w:rPr>
              <w:fldChar w:fldCharType="separate"/>
            </w:r>
            <w:r w:rsidR="00A11ECB" w:rsidRPr="006E31F8">
              <w:rPr>
                <w:noProof/>
                <w:lang w:eastAsia="bg-BG"/>
              </w:rPr>
              <w:fldChar w:fldCharType="begin"/>
            </w:r>
            <w:r w:rsidR="00A11ECB" w:rsidRPr="006E31F8">
              <w:rPr>
                <w:noProof/>
                <w:lang w:eastAsia="bg-BG"/>
              </w:rPr>
              <w:instrText xml:space="preserve"> INCLUDEPICTURE  "cid:image001.png@01D8FB39.06A872C0" \* MERGEFORMATINET </w:instrText>
            </w:r>
            <w:r w:rsidR="00A11ECB" w:rsidRPr="006E31F8">
              <w:rPr>
                <w:noProof/>
                <w:lang w:eastAsia="bg-BG"/>
              </w:rPr>
              <w:fldChar w:fldCharType="separate"/>
            </w:r>
            <w:r w:rsidR="006E4592" w:rsidRPr="006E31F8">
              <w:rPr>
                <w:noProof/>
                <w:lang w:eastAsia="bg-BG"/>
              </w:rPr>
              <w:fldChar w:fldCharType="begin"/>
            </w:r>
            <w:r w:rsidR="006E4592" w:rsidRPr="006E31F8">
              <w:rPr>
                <w:noProof/>
                <w:lang w:eastAsia="bg-BG"/>
              </w:rPr>
              <w:instrText xml:space="preserve"> INCLUDEPICTURE  "cid:image001.png@01D8FB39.06A872C0" \* MERGEFORMATINET </w:instrText>
            </w:r>
            <w:r w:rsidR="006E4592" w:rsidRPr="006E31F8">
              <w:rPr>
                <w:noProof/>
                <w:lang w:eastAsia="bg-BG"/>
              </w:rPr>
              <w:fldChar w:fldCharType="separate"/>
            </w:r>
            <w:r w:rsidR="001150A9" w:rsidRPr="006E31F8">
              <w:rPr>
                <w:noProof/>
                <w:lang w:eastAsia="bg-BG"/>
              </w:rPr>
              <w:fldChar w:fldCharType="begin"/>
            </w:r>
            <w:r w:rsidR="001150A9" w:rsidRPr="006E31F8">
              <w:rPr>
                <w:noProof/>
                <w:lang w:eastAsia="bg-BG"/>
              </w:rPr>
              <w:instrText xml:space="preserve"> INCLUDEPICTURE  "cid:image001.png@01D8FB39.06A872C0" \* MERGEFORMATINET </w:instrText>
            </w:r>
            <w:r w:rsidR="001150A9" w:rsidRPr="006E31F8">
              <w:rPr>
                <w:noProof/>
                <w:lang w:eastAsia="bg-BG"/>
              </w:rPr>
              <w:fldChar w:fldCharType="separate"/>
            </w:r>
            <w:r w:rsidR="00BC7DB8" w:rsidRPr="006E31F8">
              <w:rPr>
                <w:noProof/>
                <w:lang w:eastAsia="bg-BG"/>
              </w:rPr>
              <w:fldChar w:fldCharType="begin"/>
            </w:r>
            <w:r w:rsidR="00BC7DB8" w:rsidRPr="006E31F8">
              <w:rPr>
                <w:noProof/>
                <w:lang w:eastAsia="bg-BG"/>
              </w:rPr>
              <w:instrText xml:space="preserve"> INCLUDEPICTURE  "cid:image001.png@01D8FB39.06A872C0" \* MERGEFORMATINET </w:instrText>
            </w:r>
            <w:r w:rsidR="00BC7DB8" w:rsidRPr="006E31F8">
              <w:rPr>
                <w:noProof/>
                <w:lang w:eastAsia="bg-BG"/>
              </w:rPr>
              <w:fldChar w:fldCharType="separate"/>
            </w:r>
            <w:r w:rsidR="008F6E1B" w:rsidRPr="006E31F8">
              <w:rPr>
                <w:noProof/>
                <w:lang w:eastAsia="bg-BG"/>
              </w:rPr>
              <w:fldChar w:fldCharType="begin"/>
            </w:r>
            <w:r w:rsidR="008F6E1B" w:rsidRPr="006E31F8">
              <w:rPr>
                <w:noProof/>
                <w:lang w:eastAsia="bg-BG"/>
              </w:rPr>
              <w:instrText xml:space="preserve"> INCLUDEPICTURE  "cid:image001.png@01D8FB39.06A872C0" \* MERGEFORMATINET </w:instrText>
            </w:r>
            <w:r w:rsidR="008F6E1B" w:rsidRPr="006E31F8">
              <w:rPr>
                <w:noProof/>
                <w:lang w:eastAsia="bg-BG"/>
              </w:rPr>
              <w:fldChar w:fldCharType="separate"/>
            </w:r>
            <w:r w:rsidR="00297D46" w:rsidRPr="006E31F8">
              <w:rPr>
                <w:noProof/>
                <w:lang w:eastAsia="bg-BG"/>
              </w:rPr>
              <w:fldChar w:fldCharType="begin"/>
            </w:r>
            <w:r w:rsidR="00297D46" w:rsidRPr="006E31F8">
              <w:rPr>
                <w:noProof/>
                <w:lang w:eastAsia="bg-BG"/>
              </w:rPr>
              <w:instrText xml:space="preserve"> INCLUDEPICTURE  "cid:image001.png@01D8FB39.06A872C0" \* MERGEFORMATINET </w:instrText>
            </w:r>
            <w:r w:rsidR="00297D46" w:rsidRPr="006E31F8">
              <w:rPr>
                <w:noProof/>
                <w:lang w:eastAsia="bg-BG"/>
              </w:rPr>
              <w:fldChar w:fldCharType="separate"/>
            </w:r>
            <w:r w:rsidR="001F4F09" w:rsidRPr="006E31F8">
              <w:rPr>
                <w:noProof/>
                <w:lang w:eastAsia="bg-BG"/>
              </w:rPr>
              <w:fldChar w:fldCharType="begin"/>
            </w:r>
            <w:r w:rsidR="001F4F09" w:rsidRPr="006E31F8">
              <w:rPr>
                <w:noProof/>
                <w:lang w:eastAsia="bg-BG"/>
              </w:rPr>
              <w:instrText xml:space="preserve"> INCLUDEPICTURE  "cid:image001.png@01D8FB39.06A872C0" \* MERGEFORMATINET </w:instrText>
            </w:r>
            <w:r w:rsidR="001F4F09" w:rsidRPr="006E31F8">
              <w:rPr>
                <w:noProof/>
                <w:lang w:eastAsia="bg-BG"/>
              </w:rPr>
              <w:fldChar w:fldCharType="separate"/>
            </w:r>
            <w:r w:rsidR="00216F08" w:rsidRPr="006E31F8">
              <w:rPr>
                <w:noProof/>
                <w:lang w:eastAsia="bg-BG"/>
              </w:rPr>
              <w:fldChar w:fldCharType="begin"/>
            </w:r>
            <w:r w:rsidR="00216F08" w:rsidRPr="006E31F8">
              <w:rPr>
                <w:noProof/>
                <w:lang w:eastAsia="bg-BG"/>
              </w:rPr>
              <w:instrText xml:space="preserve"> INCLUDEPICTURE  "cid:image001.png@01D8FB39.06A872C0" \* MERGEFORMATINET </w:instrText>
            </w:r>
            <w:r w:rsidR="00216F08" w:rsidRPr="006E31F8">
              <w:rPr>
                <w:noProof/>
                <w:lang w:eastAsia="bg-BG"/>
              </w:rPr>
              <w:fldChar w:fldCharType="separate"/>
            </w:r>
            <w:r w:rsidR="0068434D" w:rsidRPr="006E31F8">
              <w:rPr>
                <w:noProof/>
                <w:lang w:eastAsia="bg-BG"/>
              </w:rPr>
              <w:fldChar w:fldCharType="begin"/>
            </w:r>
            <w:r w:rsidR="0068434D" w:rsidRPr="006E31F8">
              <w:rPr>
                <w:noProof/>
                <w:lang w:eastAsia="bg-BG"/>
              </w:rPr>
              <w:instrText xml:space="preserve"> INCLUDEPICTURE  "cid:image001.png@01D8FB39.06A872C0" \* MERGEFORMATINET </w:instrText>
            </w:r>
            <w:r w:rsidR="0068434D" w:rsidRPr="006E31F8">
              <w:rPr>
                <w:noProof/>
                <w:lang w:eastAsia="bg-BG"/>
              </w:rPr>
              <w:fldChar w:fldCharType="separate"/>
            </w:r>
            <w:r w:rsidR="00352C91" w:rsidRPr="006E31F8">
              <w:rPr>
                <w:noProof/>
                <w:lang w:eastAsia="bg-BG"/>
              </w:rPr>
              <w:fldChar w:fldCharType="begin"/>
            </w:r>
            <w:r w:rsidR="00352C91" w:rsidRPr="006E31F8">
              <w:rPr>
                <w:noProof/>
                <w:lang w:eastAsia="bg-BG"/>
              </w:rPr>
              <w:instrText xml:space="preserve"> INCLUDEPICTURE  "cid:image001.png@01D8FB39.06A872C0" \* MERGEFORMATINET </w:instrText>
            </w:r>
            <w:r w:rsidR="00352C91" w:rsidRPr="006E31F8">
              <w:rPr>
                <w:noProof/>
                <w:lang w:eastAsia="bg-BG"/>
              </w:rPr>
              <w:fldChar w:fldCharType="separate"/>
            </w:r>
            <w:r w:rsidR="003753E8">
              <w:rPr>
                <w:noProof/>
                <w:lang w:eastAsia="bg-BG"/>
              </w:rPr>
              <w:fldChar w:fldCharType="begin"/>
            </w:r>
            <w:r w:rsidR="003753E8">
              <w:rPr>
                <w:noProof/>
                <w:lang w:eastAsia="bg-BG"/>
              </w:rPr>
              <w:instrText xml:space="preserve"> INCLUDEPICTURE  "cid:image001.png@01D8FB39.06A872C0" \* MERGEFORMATINET </w:instrText>
            </w:r>
            <w:r w:rsidR="003753E8">
              <w:rPr>
                <w:noProof/>
                <w:lang w:eastAsia="bg-BG"/>
              </w:rPr>
              <w:fldChar w:fldCharType="separate"/>
            </w:r>
            <w:r w:rsidR="00A67915">
              <w:rPr>
                <w:noProof/>
                <w:lang w:eastAsia="bg-BG"/>
              </w:rPr>
              <w:fldChar w:fldCharType="begin"/>
            </w:r>
            <w:r w:rsidR="00A67915">
              <w:rPr>
                <w:noProof/>
                <w:lang w:eastAsia="bg-BG"/>
              </w:rPr>
              <w:instrText xml:space="preserve"> INCLUDEPICTURE  "cid:image001.png@01D8FB39.06A872C0" \* MERGEFORMATINET </w:instrText>
            </w:r>
            <w:r w:rsidR="00A67915">
              <w:rPr>
                <w:noProof/>
                <w:lang w:eastAsia="bg-BG"/>
              </w:rPr>
              <w:fldChar w:fldCharType="separate"/>
            </w:r>
            <w:r w:rsidR="006860C4">
              <w:rPr>
                <w:noProof/>
                <w:lang w:eastAsia="bg-BG"/>
              </w:rPr>
              <w:fldChar w:fldCharType="begin"/>
            </w:r>
            <w:r w:rsidR="006860C4">
              <w:rPr>
                <w:noProof/>
                <w:lang w:eastAsia="bg-BG"/>
              </w:rPr>
              <w:instrText xml:space="preserve"> </w:instrText>
            </w:r>
            <w:r w:rsidR="006860C4">
              <w:rPr>
                <w:noProof/>
                <w:lang w:eastAsia="bg-BG"/>
              </w:rPr>
              <w:instrText>INCLUDEPICTURE  "cid:image001.png@01D8FB39.06A872C0" \* MERGEFORMATINET</w:instrText>
            </w:r>
            <w:r w:rsidR="006860C4">
              <w:rPr>
                <w:noProof/>
                <w:lang w:eastAsia="bg-BG"/>
              </w:rPr>
              <w:instrText xml:space="preserve"> </w:instrText>
            </w:r>
            <w:r w:rsidR="006860C4">
              <w:rPr>
                <w:noProof/>
                <w:lang w:eastAsia="bg-BG"/>
              </w:rPr>
              <w:fldChar w:fldCharType="separate"/>
            </w:r>
            <w:r w:rsidR="006860C4">
              <w:rPr>
                <w:noProof/>
                <w:lang w:eastAsia="bg-BG"/>
              </w:rPr>
              <w:pict w14:anchorId="157140AA">
                <v:shape id="_x0000_i1026" type="#_x0000_t75" style="width:172.5pt;height:41.25pt;visibility:visible">
                  <v:imagedata r:id="rId9" r:href="rId10"/>
                </v:shape>
              </w:pict>
            </w:r>
            <w:r w:rsidR="006860C4">
              <w:rPr>
                <w:noProof/>
                <w:lang w:eastAsia="bg-BG"/>
              </w:rPr>
              <w:fldChar w:fldCharType="end"/>
            </w:r>
            <w:r w:rsidR="00A67915">
              <w:rPr>
                <w:noProof/>
                <w:lang w:eastAsia="bg-BG"/>
              </w:rPr>
              <w:fldChar w:fldCharType="end"/>
            </w:r>
            <w:r w:rsidR="003753E8">
              <w:rPr>
                <w:noProof/>
                <w:lang w:eastAsia="bg-BG"/>
              </w:rPr>
              <w:fldChar w:fldCharType="end"/>
            </w:r>
            <w:r w:rsidR="00352C91" w:rsidRPr="006E31F8">
              <w:rPr>
                <w:noProof/>
                <w:lang w:eastAsia="bg-BG"/>
              </w:rPr>
              <w:fldChar w:fldCharType="end"/>
            </w:r>
            <w:r w:rsidR="0068434D" w:rsidRPr="006E31F8">
              <w:rPr>
                <w:noProof/>
                <w:lang w:eastAsia="bg-BG"/>
              </w:rPr>
              <w:fldChar w:fldCharType="end"/>
            </w:r>
            <w:r w:rsidR="00216F08" w:rsidRPr="006E31F8">
              <w:rPr>
                <w:noProof/>
                <w:lang w:eastAsia="bg-BG"/>
              </w:rPr>
              <w:fldChar w:fldCharType="end"/>
            </w:r>
            <w:r w:rsidR="001F4F09" w:rsidRPr="006E31F8">
              <w:rPr>
                <w:noProof/>
                <w:lang w:eastAsia="bg-BG"/>
              </w:rPr>
              <w:fldChar w:fldCharType="end"/>
            </w:r>
            <w:r w:rsidR="00297D46" w:rsidRPr="006E31F8">
              <w:rPr>
                <w:noProof/>
                <w:lang w:eastAsia="bg-BG"/>
              </w:rPr>
              <w:fldChar w:fldCharType="end"/>
            </w:r>
            <w:r w:rsidR="008F6E1B" w:rsidRPr="006E31F8">
              <w:rPr>
                <w:noProof/>
                <w:lang w:eastAsia="bg-BG"/>
              </w:rPr>
              <w:fldChar w:fldCharType="end"/>
            </w:r>
            <w:r w:rsidR="00BC7DB8" w:rsidRPr="006E31F8">
              <w:rPr>
                <w:noProof/>
                <w:lang w:eastAsia="bg-BG"/>
              </w:rPr>
              <w:fldChar w:fldCharType="end"/>
            </w:r>
            <w:r w:rsidR="001150A9" w:rsidRPr="006E31F8">
              <w:rPr>
                <w:noProof/>
                <w:lang w:eastAsia="bg-BG"/>
              </w:rPr>
              <w:fldChar w:fldCharType="end"/>
            </w:r>
            <w:r w:rsidR="006E4592" w:rsidRPr="006E31F8">
              <w:rPr>
                <w:noProof/>
                <w:lang w:eastAsia="bg-BG"/>
              </w:rPr>
              <w:fldChar w:fldCharType="end"/>
            </w:r>
            <w:r w:rsidR="00A11ECB" w:rsidRPr="006E31F8">
              <w:rPr>
                <w:noProof/>
                <w:lang w:eastAsia="bg-BG"/>
              </w:rPr>
              <w:fldChar w:fldCharType="end"/>
            </w:r>
            <w:r w:rsidR="006B5439" w:rsidRPr="006E31F8">
              <w:rPr>
                <w:noProof/>
                <w:lang w:eastAsia="bg-BG"/>
              </w:rPr>
              <w:fldChar w:fldCharType="end"/>
            </w:r>
            <w:r w:rsidR="008334EE" w:rsidRPr="006E31F8">
              <w:rPr>
                <w:noProof/>
                <w:lang w:eastAsia="bg-BG"/>
              </w:rPr>
              <w:fldChar w:fldCharType="end"/>
            </w:r>
            <w:r w:rsidR="001E7CF5" w:rsidRPr="006E31F8">
              <w:rPr>
                <w:noProof/>
                <w:lang w:eastAsia="bg-BG"/>
              </w:rPr>
              <w:fldChar w:fldCharType="end"/>
            </w:r>
            <w:r w:rsidRPr="006E31F8">
              <w:rPr>
                <w:noProof/>
                <w:lang w:eastAsia="bg-BG"/>
              </w:rPr>
              <w:fldChar w:fldCharType="end"/>
            </w:r>
          </w:p>
        </w:tc>
      </w:tr>
    </w:tbl>
    <w:p w14:paraId="006473FE" w14:textId="77777777" w:rsidR="000E1842" w:rsidRPr="006E31F8" w:rsidRDefault="00604A93" w:rsidP="00B1399B">
      <w:pPr>
        <w:ind w:left="7080"/>
        <w:jc w:val="right"/>
        <w:rPr>
          <w:rFonts w:ascii="Times New Roman" w:eastAsia="Times New Roman" w:hAnsi="Times New Roman"/>
          <w:b/>
          <w:sz w:val="24"/>
          <w:szCs w:val="24"/>
          <w:lang w:eastAsia="fr-FR"/>
        </w:rPr>
      </w:pPr>
      <w:r w:rsidRPr="006E31F8">
        <w:rPr>
          <w:rFonts w:ascii="Times New Roman" w:hAnsi="Times New Roman"/>
          <w:b/>
          <w:sz w:val="24"/>
          <w:szCs w:val="24"/>
          <w:lang w:eastAsia="bg-BG"/>
        </w:rPr>
        <w:t xml:space="preserve">Приложение </w:t>
      </w:r>
      <w:r w:rsidR="00A101C1" w:rsidRPr="006E31F8">
        <w:rPr>
          <w:rFonts w:ascii="Times New Roman" w:hAnsi="Times New Roman"/>
          <w:b/>
          <w:sz w:val="24"/>
          <w:szCs w:val="24"/>
          <w:lang w:val="en-US" w:eastAsia="bg-BG"/>
        </w:rPr>
        <w:t>17</w:t>
      </w:r>
    </w:p>
    <w:p w14:paraId="28C27C37" w14:textId="77777777" w:rsidR="00B74FFF" w:rsidRPr="006E31F8" w:rsidRDefault="00B74FFF" w:rsidP="00B74FFF">
      <w:pPr>
        <w:spacing w:after="0"/>
        <w:jc w:val="center"/>
        <w:rPr>
          <w:rFonts w:ascii="Times New Roman" w:hAnsi="Times New Roman"/>
          <w:b/>
          <w:sz w:val="24"/>
          <w:szCs w:val="24"/>
        </w:rPr>
      </w:pPr>
    </w:p>
    <w:p w14:paraId="48241283" w14:textId="77777777" w:rsidR="000E1842" w:rsidRPr="006E31F8" w:rsidRDefault="000E1842" w:rsidP="00B74FFF">
      <w:pPr>
        <w:spacing w:after="0"/>
        <w:jc w:val="center"/>
        <w:rPr>
          <w:rFonts w:ascii="Times New Roman" w:hAnsi="Times New Roman"/>
          <w:b/>
          <w:sz w:val="24"/>
          <w:szCs w:val="24"/>
        </w:rPr>
      </w:pPr>
      <w:r w:rsidRPr="006E31F8">
        <w:rPr>
          <w:rFonts w:ascii="Times New Roman" w:hAnsi="Times New Roman"/>
          <w:b/>
          <w:sz w:val="24"/>
          <w:szCs w:val="24"/>
        </w:rPr>
        <w:t>АДМИНИСТРАТИВЕН ДОГОВОР</w:t>
      </w:r>
    </w:p>
    <w:p w14:paraId="2AE70D39" w14:textId="77777777" w:rsidR="00B1399B" w:rsidRPr="006E31F8" w:rsidRDefault="00B1399B" w:rsidP="00B1399B">
      <w:pPr>
        <w:spacing w:after="0"/>
        <w:jc w:val="center"/>
        <w:rPr>
          <w:rFonts w:ascii="Times New Roman" w:hAnsi="Times New Roman"/>
          <w:b/>
          <w:sz w:val="24"/>
          <w:szCs w:val="24"/>
        </w:rPr>
      </w:pPr>
      <w:r w:rsidRPr="006E31F8">
        <w:rPr>
          <w:rFonts w:ascii="Times New Roman" w:hAnsi="Times New Roman"/>
          <w:b/>
          <w:sz w:val="24"/>
          <w:szCs w:val="24"/>
        </w:rPr>
        <w:t xml:space="preserve">за предоставяне на безвъзмездна финансова помощ </w:t>
      </w:r>
    </w:p>
    <w:p w14:paraId="7CF3112E" w14:textId="77777777" w:rsidR="00BD3392" w:rsidRPr="006E31F8" w:rsidRDefault="00BD3392" w:rsidP="00B74FFF">
      <w:pPr>
        <w:spacing w:after="0"/>
        <w:jc w:val="center"/>
        <w:rPr>
          <w:rFonts w:ascii="Times New Roman" w:hAnsi="Times New Roman"/>
          <w:b/>
          <w:sz w:val="24"/>
          <w:szCs w:val="24"/>
        </w:rPr>
      </w:pPr>
      <w:r w:rsidRPr="006E31F8">
        <w:rPr>
          <w:rFonts w:ascii="Times New Roman" w:hAnsi="Times New Roman"/>
          <w:b/>
          <w:sz w:val="24"/>
          <w:szCs w:val="24"/>
        </w:rPr>
        <w:t>п</w:t>
      </w:r>
      <w:r w:rsidR="00B95BED" w:rsidRPr="006E31F8">
        <w:rPr>
          <w:rFonts w:ascii="Times New Roman" w:hAnsi="Times New Roman"/>
          <w:b/>
          <w:sz w:val="24"/>
          <w:szCs w:val="24"/>
        </w:rPr>
        <w:t>о</w:t>
      </w:r>
    </w:p>
    <w:p w14:paraId="13E70ADF" w14:textId="77777777" w:rsidR="00B95BED" w:rsidRPr="006E31F8" w:rsidRDefault="00B95BED" w:rsidP="00B74FFF">
      <w:pPr>
        <w:spacing w:after="0"/>
        <w:jc w:val="center"/>
        <w:rPr>
          <w:rFonts w:ascii="Times New Roman" w:hAnsi="Times New Roman"/>
          <w:b/>
          <w:sz w:val="24"/>
          <w:szCs w:val="24"/>
        </w:rPr>
      </w:pPr>
      <w:r w:rsidRPr="006E31F8">
        <w:rPr>
          <w:rFonts w:ascii="Times New Roman" w:hAnsi="Times New Roman"/>
          <w:b/>
          <w:sz w:val="24"/>
          <w:szCs w:val="24"/>
        </w:rPr>
        <w:t xml:space="preserve"> </w:t>
      </w:r>
      <w:r w:rsidR="00DE33F3" w:rsidRPr="006E31F8">
        <w:rPr>
          <w:rFonts w:ascii="Times New Roman" w:eastAsia="Times New Roman" w:hAnsi="Times New Roman"/>
          <w:b/>
          <w:snapToGrid w:val="0"/>
          <w:sz w:val="24"/>
          <w:szCs w:val="24"/>
        </w:rPr>
        <w:t>ПРОГРАМА „КОНКУРЕНТОСПОСОБНОСТ И ИНОВАЦИИ В ПРЕДПРИЯТИЯТА“ 2021-</w:t>
      </w:r>
      <w:r w:rsidR="00CA177B" w:rsidRPr="006E31F8">
        <w:rPr>
          <w:rFonts w:ascii="Times New Roman" w:eastAsia="Times New Roman" w:hAnsi="Times New Roman"/>
          <w:b/>
          <w:snapToGrid w:val="0"/>
          <w:sz w:val="24"/>
          <w:szCs w:val="24"/>
        </w:rPr>
        <w:t>2027 г.</w:t>
      </w:r>
    </w:p>
    <w:p w14:paraId="2198DBEA" w14:textId="77777777" w:rsidR="00B1399B" w:rsidRPr="006E31F8" w:rsidRDefault="00B1399B" w:rsidP="00FD3720">
      <w:pPr>
        <w:spacing w:after="0"/>
        <w:jc w:val="center"/>
        <w:rPr>
          <w:rFonts w:ascii="Times New Roman" w:hAnsi="Times New Roman"/>
          <w:b/>
          <w:sz w:val="24"/>
          <w:szCs w:val="24"/>
        </w:rPr>
      </w:pPr>
    </w:p>
    <w:p w14:paraId="00395DC1" w14:textId="77777777" w:rsidR="00B1399B" w:rsidRPr="006E31F8" w:rsidRDefault="00FD3720" w:rsidP="00B1399B">
      <w:pPr>
        <w:spacing w:after="0"/>
        <w:jc w:val="center"/>
        <w:rPr>
          <w:rFonts w:ascii="Times New Roman" w:hAnsi="Times New Roman"/>
          <w:b/>
          <w:sz w:val="24"/>
          <w:szCs w:val="24"/>
        </w:rPr>
      </w:pPr>
      <w:r w:rsidRPr="006E31F8">
        <w:rPr>
          <w:rFonts w:ascii="Times New Roman" w:hAnsi="Times New Roman"/>
          <w:b/>
          <w:sz w:val="24"/>
          <w:szCs w:val="24"/>
        </w:rPr>
        <w:t xml:space="preserve">Процедура </w:t>
      </w:r>
      <w:r w:rsidR="00B1399B" w:rsidRPr="006E31F8">
        <w:rPr>
          <w:rFonts w:ascii="Times New Roman" w:hAnsi="Times New Roman"/>
          <w:b/>
          <w:sz w:val="24"/>
          <w:szCs w:val="24"/>
          <w:lang w:val="en-US"/>
        </w:rPr>
        <w:t>чрез</w:t>
      </w:r>
      <w:r w:rsidRPr="006E31F8">
        <w:rPr>
          <w:rFonts w:ascii="Times New Roman" w:hAnsi="Times New Roman"/>
          <w:b/>
          <w:sz w:val="24"/>
          <w:szCs w:val="24"/>
        </w:rPr>
        <w:t xml:space="preserve"> подбор на </w:t>
      </w:r>
      <w:r w:rsidR="00B1399B" w:rsidRPr="006E31F8">
        <w:rPr>
          <w:rFonts w:ascii="Times New Roman" w:hAnsi="Times New Roman"/>
          <w:b/>
          <w:sz w:val="24"/>
          <w:szCs w:val="24"/>
        </w:rPr>
        <w:t>проектни предложения</w:t>
      </w:r>
    </w:p>
    <w:p w14:paraId="33CE5C01" w14:textId="77777777" w:rsidR="00B74FFF" w:rsidRPr="006E31F8" w:rsidRDefault="00B1399B" w:rsidP="00B1399B">
      <w:pPr>
        <w:spacing w:after="0"/>
        <w:jc w:val="center"/>
        <w:rPr>
          <w:rFonts w:ascii="Times New Roman" w:hAnsi="Times New Roman"/>
          <w:b/>
          <w:sz w:val="24"/>
          <w:szCs w:val="24"/>
          <w:lang w:val="en-US"/>
        </w:rPr>
      </w:pPr>
      <w:r w:rsidRPr="006E31F8">
        <w:rPr>
          <w:rFonts w:ascii="Times New Roman" w:hAnsi="Times New Roman"/>
          <w:b/>
          <w:sz w:val="24"/>
          <w:szCs w:val="24"/>
        </w:rPr>
        <w:t>BG16RFPR001-1.003 „Внедряване на иновации в предприятията“</w:t>
      </w:r>
    </w:p>
    <w:p w14:paraId="0EAC5042" w14:textId="0117BEFE" w:rsidR="00DE33F3" w:rsidRPr="006E31F8" w:rsidRDefault="00DE33F3" w:rsidP="00B74FFF">
      <w:pPr>
        <w:spacing w:after="0"/>
        <w:jc w:val="center"/>
        <w:rPr>
          <w:rFonts w:ascii="Times New Roman" w:hAnsi="Times New Roman"/>
          <w:b/>
          <w:sz w:val="24"/>
          <w:szCs w:val="24"/>
          <w:lang w:val="en-US"/>
        </w:rPr>
      </w:pPr>
    </w:p>
    <w:p w14:paraId="0706C256" w14:textId="77777777" w:rsidR="007C2405" w:rsidRPr="006E31F8" w:rsidRDefault="007C2405" w:rsidP="00B74FFF">
      <w:pPr>
        <w:spacing w:after="0"/>
        <w:jc w:val="center"/>
        <w:rPr>
          <w:rFonts w:ascii="Times New Roman" w:hAnsi="Times New Roman"/>
          <w:b/>
          <w:sz w:val="24"/>
          <w:szCs w:val="24"/>
          <w:lang w:val="en-US"/>
        </w:rPr>
      </w:pPr>
    </w:p>
    <w:p w14:paraId="038FB731" w14:textId="77777777" w:rsidR="009A7C1B" w:rsidRPr="006E31F8" w:rsidRDefault="00A94E5C" w:rsidP="002915AE">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1.</w:t>
      </w:r>
      <w:r w:rsidRPr="006E31F8">
        <w:rPr>
          <w:rFonts w:ascii="Times New Roman" w:eastAsia="Times New Roman" w:hAnsi="Times New Roman"/>
          <w:b/>
          <w:sz w:val="24"/>
          <w:szCs w:val="24"/>
          <w:lang w:eastAsia="fr-FR"/>
        </w:rPr>
        <w:tab/>
      </w:r>
      <w:r w:rsidR="00B95BED" w:rsidRPr="006E31F8">
        <w:rPr>
          <w:rFonts w:ascii="Times New Roman" w:eastAsia="Times New Roman" w:hAnsi="Times New Roman"/>
          <w:b/>
          <w:sz w:val="24"/>
          <w:szCs w:val="24"/>
          <w:lang w:eastAsia="fr-FR"/>
        </w:rPr>
        <w:t>Настоящият договор се сключва на основание чл.</w:t>
      </w:r>
      <w:r w:rsidR="00604A93" w:rsidRPr="006E31F8">
        <w:rPr>
          <w:rFonts w:ascii="Times New Roman" w:eastAsia="Times New Roman" w:hAnsi="Times New Roman"/>
          <w:b/>
          <w:sz w:val="24"/>
          <w:szCs w:val="24"/>
          <w:lang w:eastAsia="fr-FR"/>
        </w:rPr>
        <w:t xml:space="preserve"> </w:t>
      </w:r>
      <w:r w:rsidR="00042A77" w:rsidRPr="006E31F8">
        <w:rPr>
          <w:rFonts w:ascii="Times New Roman" w:eastAsia="Times New Roman" w:hAnsi="Times New Roman"/>
          <w:b/>
          <w:sz w:val="24"/>
          <w:szCs w:val="24"/>
          <w:lang w:eastAsia="fr-FR"/>
        </w:rPr>
        <w:t>37</w:t>
      </w:r>
      <w:r w:rsidR="00604A93" w:rsidRPr="006E31F8">
        <w:rPr>
          <w:rFonts w:ascii="Times New Roman" w:eastAsia="Times New Roman" w:hAnsi="Times New Roman"/>
          <w:b/>
          <w:sz w:val="24"/>
          <w:szCs w:val="24"/>
          <w:lang w:eastAsia="fr-FR"/>
        </w:rPr>
        <w:t>, ал.</w:t>
      </w:r>
      <w:r w:rsidR="00CA177B" w:rsidRPr="006E31F8">
        <w:rPr>
          <w:rFonts w:ascii="Times New Roman" w:eastAsia="Times New Roman" w:hAnsi="Times New Roman"/>
          <w:b/>
          <w:sz w:val="24"/>
          <w:szCs w:val="24"/>
          <w:lang w:eastAsia="fr-FR"/>
        </w:rPr>
        <w:t xml:space="preserve"> </w:t>
      </w:r>
      <w:r w:rsidR="00042A77" w:rsidRPr="006E31F8">
        <w:rPr>
          <w:rFonts w:ascii="Times New Roman" w:eastAsia="Times New Roman" w:hAnsi="Times New Roman"/>
          <w:b/>
          <w:sz w:val="24"/>
          <w:szCs w:val="24"/>
          <w:lang w:eastAsia="fr-FR"/>
        </w:rPr>
        <w:t>3</w:t>
      </w:r>
      <w:r w:rsidR="00604A93" w:rsidRPr="006E31F8">
        <w:rPr>
          <w:rFonts w:ascii="Times New Roman" w:eastAsia="Times New Roman" w:hAnsi="Times New Roman"/>
          <w:b/>
          <w:sz w:val="24"/>
          <w:szCs w:val="24"/>
          <w:lang w:eastAsia="fr-FR"/>
        </w:rPr>
        <w:t xml:space="preserve"> от </w:t>
      </w:r>
      <w:r w:rsidR="00CA177B" w:rsidRPr="006E31F8">
        <w:rPr>
          <w:rFonts w:ascii="Times New Roman" w:eastAsia="Times New Roman" w:hAnsi="Times New Roman"/>
          <w:b/>
          <w:sz w:val="24"/>
          <w:szCs w:val="24"/>
          <w:lang w:eastAsia="fr-FR"/>
        </w:rPr>
        <w:t xml:space="preserve">Закона за управление на средствата от </w:t>
      </w:r>
      <w:r w:rsidR="00630FDC" w:rsidRPr="006E31F8">
        <w:rPr>
          <w:rFonts w:ascii="Times New Roman" w:eastAsia="Times New Roman" w:hAnsi="Times New Roman"/>
          <w:b/>
          <w:sz w:val="24"/>
          <w:szCs w:val="24"/>
          <w:lang w:val="en-US" w:eastAsia="fr-FR"/>
        </w:rPr>
        <w:t>E</w:t>
      </w:r>
      <w:r w:rsidR="00CA177B" w:rsidRPr="006E31F8">
        <w:rPr>
          <w:rFonts w:ascii="Times New Roman" w:eastAsia="Times New Roman" w:hAnsi="Times New Roman"/>
          <w:b/>
          <w:sz w:val="24"/>
          <w:szCs w:val="24"/>
          <w:lang w:eastAsia="fr-FR"/>
        </w:rPr>
        <w:t>вропейските фондове при споделено управление</w:t>
      </w:r>
      <w:r w:rsidR="00CA177B" w:rsidRPr="006E31F8">
        <w:rPr>
          <w:rFonts w:ascii="Times New Roman" w:eastAsia="Times New Roman" w:hAnsi="Times New Roman"/>
          <w:sz w:val="24"/>
          <w:szCs w:val="24"/>
          <w:lang w:eastAsia="fr-FR"/>
        </w:rPr>
        <w:t xml:space="preserve"> (ЗУСЕФСУ)</w:t>
      </w:r>
      <w:r w:rsidR="00B95BED" w:rsidRPr="006E31F8">
        <w:rPr>
          <w:rFonts w:ascii="Times New Roman" w:eastAsia="Times New Roman" w:hAnsi="Times New Roman"/>
          <w:sz w:val="24"/>
          <w:szCs w:val="24"/>
          <w:lang w:eastAsia="fr-FR"/>
        </w:rPr>
        <w:t xml:space="preserve"> във връзка с постъпило</w:t>
      </w:r>
      <w:r w:rsidR="00604A93" w:rsidRPr="006E31F8">
        <w:rPr>
          <w:rFonts w:ascii="Times New Roman" w:eastAsia="Times New Roman" w:hAnsi="Times New Roman"/>
          <w:sz w:val="24"/>
          <w:szCs w:val="24"/>
          <w:lang w:eastAsia="fr-FR"/>
        </w:rPr>
        <w:t xml:space="preserve"> </w:t>
      </w:r>
      <w:r w:rsidR="00B95BED" w:rsidRPr="006E31F8">
        <w:rPr>
          <w:rFonts w:ascii="Times New Roman" w:eastAsia="Times New Roman" w:hAnsi="Times New Roman"/>
          <w:sz w:val="24"/>
          <w:szCs w:val="24"/>
          <w:lang w:eastAsia="fr-FR"/>
        </w:rPr>
        <w:t>проектно предложение</w:t>
      </w:r>
      <w:r w:rsidR="001B761A" w:rsidRPr="006E31F8">
        <w:rPr>
          <w:rFonts w:ascii="Times New Roman" w:eastAsia="Times New Roman" w:hAnsi="Times New Roman"/>
          <w:sz w:val="24"/>
          <w:szCs w:val="24"/>
          <w:lang w:eastAsia="fr-FR"/>
        </w:rPr>
        <w:t xml:space="preserve"> </w:t>
      </w:r>
      <w:r w:rsidR="00CA177B" w:rsidRPr="006E31F8">
        <w:rPr>
          <w:rFonts w:ascii="Times New Roman" w:eastAsia="Times New Roman" w:hAnsi="Times New Roman"/>
          <w:sz w:val="24"/>
          <w:szCs w:val="24"/>
          <w:lang w:eastAsia="fr-FR"/>
        </w:rPr>
        <w:t xml:space="preserve">в </w:t>
      </w:r>
      <w:r w:rsidR="0003415E" w:rsidRPr="006E31F8">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6E31F8">
        <w:rPr>
          <w:rFonts w:ascii="Times New Roman" w:eastAsia="Times New Roman" w:hAnsi="Times New Roman"/>
          <w:sz w:val="24"/>
          <w:szCs w:val="24"/>
          <w:lang w:eastAsia="fr-FR"/>
        </w:rPr>
        <w:t>наричана по-нататък ИСУН</w:t>
      </w:r>
      <w:r w:rsidR="0003415E" w:rsidRPr="006E31F8">
        <w:rPr>
          <w:rFonts w:ascii="Times New Roman" w:eastAsia="Times New Roman" w:hAnsi="Times New Roman"/>
          <w:sz w:val="24"/>
          <w:szCs w:val="24"/>
          <w:lang w:eastAsia="fr-FR"/>
        </w:rPr>
        <w:t>)</w:t>
      </w:r>
      <w:r w:rsidR="003C6A41" w:rsidRPr="006E31F8">
        <w:rPr>
          <w:rFonts w:ascii="Times New Roman" w:eastAsia="Times New Roman" w:hAnsi="Times New Roman"/>
          <w:sz w:val="24"/>
          <w:szCs w:val="24"/>
          <w:lang w:eastAsia="fr-FR"/>
        </w:rPr>
        <w:t xml:space="preserve"> </w:t>
      </w:r>
      <w:r w:rsidR="00630FDC" w:rsidRPr="006E31F8">
        <w:rPr>
          <w:rFonts w:ascii="Times New Roman" w:eastAsia="Times New Roman" w:hAnsi="Times New Roman"/>
          <w:sz w:val="24"/>
          <w:szCs w:val="24"/>
          <w:lang w:eastAsia="fr-FR"/>
        </w:rPr>
        <w:t>с</w:t>
      </w:r>
      <w:r w:rsidR="00630FDC" w:rsidRPr="006E31F8">
        <w:rPr>
          <w:rFonts w:ascii="Times New Roman" w:eastAsia="Times New Roman" w:hAnsi="Times New Roman"/>
          <w:sz w:val="24"/>
          <w:szCs w:val="24"/>
          <w:lang w:val="en-US" w:eastAsia="fr-FR"/>
        </w:rPr>
        <w:t xml:space="preserve"> </w:t>
      </w:r>
      <w:r w:rsidR="00630FDC" w:rsidRPr="006E31F8">
        <w:rPr>
          <w:rFonts w:ascii="Times New Roman" w:eastAsia="Times New Roman" w:hAnsi="Times New Roman"/>
          <w:sz w:val="24"/>
          <w:szCs w:val="24"/>
          <w:lang w:eastAsia="fr-FR"/>
        </w:rPr>
        <w:t>номер</w:t>
      </w:r>
      <w:r w:rsidR="00B95BED" w:rsidRPr="006E31F8">
        <w:rPr>
          <w:rFonts w:ascii="Times New Roman" w:eastAsia="Times New Roman" w:hAnsi="Times New Roman"/>
          <w:sz w:val="24"/>
          <w:szCs w:val="24"/>
          <w:lang w:eastAsia="fr-FR"/>
        </w:rPr>
        <w:t xml:space="preserve"> </w:t>
      </w:r>
      <w:r w:rsidR="00604A93" w:rsidRPr="006E31F8">
        <w:rPr>
          <w:rFonts w:ascii="Times New Roman" w:eastAsia="Times New Roman" w:hAnsi="Times New Roman"/>
          <w:sz w:val="24"/>
          <w:szCs w:val="24"/>
          <w:lang w:eastAsia="fr-FR"/>
        </w:rPr>
        <w:t>........</w:t>
      </w:r>
      <w:r w:rsidR="00B74FFF" w:rsidRPr="006E31F8">
        <w:rPr>
          <w:rFonts w:ascii="Times New Roman" w:eastAsia="Times New Roman" w:hAnsi="Times New Roman"/>
          <w:sz w:val="24"/>
          <w:szCs w:val="24"/>
          <w:lang w:eastAsia="fr-FR"/>
        </w:rPr>
        <w:t>..</w:t>
      </w:r>
      <w:r w:rsidR="00604A93" w:rsidRPr="006E31F8">
        <w:rPr>
          <w:rFonts w:ascii="Times New Roman" w:eastAsia="Times New Roman" w:hAnsi="Times New Roman"/>
          <w:sz w:val="24"/>
          <w:szCs w:val="24"/>
          <w:lang w:eastAsia="fr-FR"/>
        </w:rPr>
        <w:t>..............................</w:t>
      </w:r>
      <w:r w:rsidR="00B74FFF" w:rsidRPr="006E31F8">
        <w:rPr>
          <w:rFonts w:ascii="Times New Roman" w:eastAsia="Times New Roman" w:hAnsi="Times New Roman"/>
          <w:sz w:val="24"/>
          <w:szCs w:val="24"/>
          <w:lang w:eastAsia="fr-FR"/>
        </w:rPr>
        <w:t>...............</w:t>
      </w:r>
      <w:r w:rsidR="00604A93" w:rsidRPr="006E31F8">
        <w:rPr>
          <w:rFonts w:ascii="Times New Roman" w:eastAsia="Times New Roman" w:hAnsi="Times New Roman"/>
          <w:sz w:val="24"/>
          <w:szCs w:val="24"/>
          <w:lang w:eastAsia="fr-FR"/>
        </w:rPr>
        <w:t xml:space="preserve"> </w:t>
      </w:r>
      <w:r w:rsidR="00B95BED" w:rsidRPr="006E31F8">
        <w:rPr>
          <w:rFonts w:ascii="Times New Roman" w:eastAsia="Times New Roman" w:hAnsi="Times New Roman"/>
          <w:sz w:val="24"/>
          <w:szCs w:val="24"/>
          <w:lang w:eastAsia="fr-FR"/>
        </w:rPr>
        <w:t>и т.</w:t>
      </w:r>
      <w:r w:rsidR="00630FDC" w:rsidRPr="006E31F8">
        <w:rPr>
          <w:rFonts w:ascii="Times New Roman" w:eastAsia="Times New Roman" w:hAnsi="Times New Roman"/>
          <w:sz w:val="24"/>
          <w:szCs w:val="24"/>
          <w:lang w:eastAsia="fr-FR"/>
        </w:rPr>
        <w:t xml:space="preserve"> </w:t>
      </w:r>
      <w:r w:rsidR="00604A93" w:rsidRPr="006E31F8">
        <w:rPr>
          <w:rFonts w:ascii="Times New Roman" w:eastAsia="Times New Roman" w:hAnsi="Times New Roman"/>
          <w:sz w:val="24"/>
          <w:szCs w:val="24"/>
          <w:lang w:eastAsia="fr-FR"/>
        </w:rPr>
        <w:t>...</w:t>
      </w:r>
      <w:r w:rsidR="00B95BED" w:rsidRPr="006E31F8">
        <w:rPr>
          <w:rFonts w:ascii="Times New Roman" w:eastAsia="Times New Roman" w:hAnsi="Times New Roman"/>
          <w:sz w:val="24"/>
          <w:szCs w:val="24"/>
          <w:lang w:eastAsia="fr-FR"/>
        </w:rPr>
        <w:t xml:space="preserve"> от </w:t>
      </w:r>
      <w:r w:rsidR="00CA177B" w:rsidRPr="006E31F8">
        <w:rPr>
          <w:rFonts w:ascii="Times New Roman" w:eastAsia="Times New Roman" w:hAnsi="Times New Roman"/>
          <w:sz w:val="24"/>
          <w:szCs w:val="24"/>
          <w:lang w:eastAsia="fr-FR"/>
        </w:rPr>
        <w:t>О</w:t>
      </w:r>
      <w:r w:rsidR="00B95BED" w:rsidRPr="006E31F8">
        <w:rPr>
          <w:rFonts w:ascii="Times New Roman" w:eastAsia="Times New Roman" w:hAnsi="Times New Roman"/>
          <w:sz w:val="24"/>
          <w:szCs w:val="24"/>
          <w:lang w:eastAsia="fr-FR"/>
        </w:rPr>
        <w:t>ценителен доклад</w:t>
      </w:r>
      <w:r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val="en-US" w:eastAsia="fr-FR"/>
        </w:rPr>
        <w:t>(</w:t>
      </w:r>
      <w:r w:rsidRPr="006E31F8">
        <w:rPr>
          <w:rFonts w:ascii="Times New Roman" w:eastAsia="Times New Roman" w:hAnsi="Times New Roman"/>
          <w:sz w:val="24"/>
          <w:szCs w:val="24"/>
          <w:lang w:eastAsia="fr-FR"/>
        </w:rPr>
        <w:t>изготвен на осн. чл. 35 от ЗУСЕФСУ</w:t>
      </w:r>
      <w:r w:rsidRPr="006E31F8">
        <w:rPr>
          <w:rFonts w:ascii="Times New Roman" w:eastAsia="Times New Roman" w:hAnsi="Times New Roman"/>
          <w:sz w:val="24"/>
          <w:szCs w:val="24"/>
          <w:lang w:val="en-US" w:eastAsia="fr-FR"/>
        </w:rPr>
        <w:t>)</w:t>
      </w:r>
      <w:r w:rsidRPr="006E31F8">
        <w:rPr>
          <w:rFonts w:ascii="Times New Roman" w:eastAsia="Times New Roman" w:hAnsi="Times New Roman"/>
          <w:sz w:val="24"/>
          <w:szCs w:val="24"/>
          <w:lang w:eastAsia="fr-FR"/>
        </w:rPr>
        <w:t xml:space="preserve">, одобрен от </w:t>
      </w:r>
      <w:r w:rsidR="00FD3720" w:rsidRPr="006E31F8">
        <w:rPr>
          <w:rFonts w:ascii="Times New Roman" w:eastAsia="Times New Roman" w:hAnsi="Times New Roman"/>
          <w:sz w:val="24"/>
          <w:szCs w:val="24"/>
          <w:lang w:eastAsia="fr-FR"/>
        </w:rPr>
        <w:t xml:space="preserve">Ръководителя на Управляващия орган на програма „Конкурентоспособност и иновации в предприятията“ 2021-2027 г. (УО на </w:t>
      </w:r>
      <w:r w:rsidR="00F70999" w:rsidRPr="006E31F8">
        <w:rPr>
          <w:rFonts w:ascii="Times New Roman" w:eastAsia="Times New Roman" w:hAnsi="Times New Roman"/>
          <w:sz w:val="24"/>
          <w:szCs w:val="24"/>
          <w:lang w:eastAsia="fr-FR"/>
        </w:rPr>
        <w:t>ПКИП</w:t>
      </w:r>
      <w:r w:rsidR="00FD3720" w:rsidRPr="006E31F8">
        <w:rPr>
          <w:rFonts w:ascii="Times New Roman" w:eastAsia="Times New Roman" w:hAnsi="Times New Roman"/>
          <w:sz w:val="24"/>
          <w:szCs w:val="24"/>
          <w:lang w:eastAsia="fr-FR"/>
        </w:rPr>
        <w:t>)</w:t>
      </w:r>
      <w:r w:rsidR="003C6A41" w:rsidRPr="006E31F8">
        <w:rPr>
          <w:rFonts w:ascii="Times New Roman" w:eastAsia="Times New Roman" w:hAnsi="Times New Roman"/>
          <w:sz w:val="24"/>
          <w:szCs w:val="24"/>
          <w:lang w:eastAsia="fr-FR"/>
        </w:rPr>
        <w:t xml:space="preserve"> </w:t>
      </w:r>
      <w:r w:rsidR="009A7C1B" w:rsidRPr="006E31F8">
        <w:rPr>
          <w:rFonts w:ascii="Times New Roman" w:eastAsia="Times New Roman" w:hAnsi="Times New Roman"/>
          <w:sz w:val="24"/>
          <w:szCs w:val="24"/>
          <w:lang w:eastAsia="fr-FR"/>
        </w:rPr>
        <w:t>м</w:t>
      </w:r>
      <w:r w:rsidR="00B95BED" w:rsidRPr="006E31F8">
        <w:rPr>
          <w:rFonts w:ascii="Times New Roman" w:eastAsia="Times New Roman" w:hAnsi="Times New Roman"/>
          <w:sz w:val="24"/>
          <w:szCs w:val="24"/>
          <w:lang w:eastAsia="fr-FR"/>
        </w:rPr>
        <w:t>ежду</w:t>
      </w:r>
    </w:p>
    <w:p w14:paraId="3B7383A8" w14:textId="63253E5C" w:rsidR="009A7C1B" w:rsidRPr="006E31F8" w:rsidRDefault="009A7C1B" w:rsidP="00B74FFF">
      <w:pPr>
        <w:pStyle w:val="ListParagraph"/>
        <w:spacing w:after="0"/>
        <w:ind w:left="0"/>
        <w:jc w:val="both"/>
        <w:rPr>
          <w:rFonts w:ascii="Times New Roman" w:eastAsia="Times New Roman" w:hAnsi="Times New Roman"/>
          <w:sz w:val="24"/>
          <w:szCs w:val="24"/>
          <w:lang w:eastAsia="fr-FR"/>
        </w:rPr>
      </w:pPr>
    </w:p>
    <w:p w14:paraId="26D63FBE" w14:textId="59610462" w:rsidR="0022579D" w:rsidRPr="006E31F8" w:rsidRDefault="0022579D" w:rsidP="00B74FFF">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 определена за Управляващ орган по Програма „Конкурентоспособност и иновации в предприятията“ 2021-2027 г. (ПКИП), с адрес: София 1000, ул. "Княз Александър I" № 12, Булстат: 177549112 и представлявана от ……………………….., главен директор на ГД ЕФК, в качеството ѝ/му на Ръководител на УО по приоритет………………на ПКИП, съгласно Заповед №  ……., и администратор на помощ, и ……………….. (име и длъжност на лицето), с право на втори подпис при поемане на финансови задължения и извършване на разходи, съгласно Заповед …………</w:t>
      </w:r>
      <w:r w:rsidR="0080266E"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на основание 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w:t>
      </w:r>
      <w:r w:rsidRPr="006E31F8">
        <w:rPr>
          <w:rFonts w:ascii="Times New Roman" w:eastAsia="Times New Roman" w:hAnsi="Times New Roman"/>
          <w:sz w:val="24"/>
          <w:szCs w:val="24"/>
          <w:lang w:eastAsia="fr-FR"/>
        </w:rPr>
        <w:lastRenderedPageBreak/>
        <w:t>272 на Министерския съвет от 28 април 2022 г. и Решение № 519 на Министерския съвет от 22 юли 2022 г.),</w:t>
      </w:r>
    </w:p>
    <w:p w14:paraId="4C03EB72" w14:textId="77777777" w:rsidR="00DE6E51" w:rsidRPr="006E31F8" w:rsidRDefault="00DE6E51" w:rsidP="00B74FFF">
      <w:pPr>
        <w:pStyle w:val="ListParagraph"/>
        <w:spacing w:after="0"/>
        <w:ind w:left="0"/>
        <w:jc w:val="both"/>
        <w:rPr>
          <w:rFonts w:ascii="Times New Roman" w:eastAsia="Times New Roman" w:hAnsi="Times New Roman"/>
          <w:sz w:val="24"/>
          <w:szCs w:val="24"/>
          <w:lang w:eastAsia="fr-FR"/>
        </w:rPr>
      </w:pPr>
    </w:p>
    <w:p w14:paraId="4D6C5BE4" w14:textId="56731744" w:rsidR="009A7C1B" w:rsidRPr="006E31F8" w:rsidRDefault="00770597" w:rsidP="00B74FFF">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И</w:t>
      </w:r>
    </w:p>
    <w:p w14:paraId="30A70ECA" w14:textId="77777777" w:rsidR="00770597" w:rsidRPr="006E31F8" w:rsidRDefault="00770597" w:rsidP="00B74FFF">
      <w:pPr>
        <w:pStyle w:val="ListParagraph"/>
        <w:spacing w:after="0"/>
        <w:ind w:left="0"/>
        <w:jc w:val="both"/>
        <w:rPr>
          <w:rFonts w:ascii="Times New Roman" w:eastAsia="Times New Roman" w:hAnsi="Times New Roman"/>
          <w:sz w:val="24"/>
          <w:szCs w:val="24"/>
          <w:lang w:eastAsia="fr-FR"/>
        </w:rPr>
      </w:pPr>
    </w:p>
    <w:p w14:paraId="23324303" w14:textId="61EEDD68" w:rsidR="00B95BED" w:rsidRPr="006E31F8" w:rsidRDefault="00770597" w:rsidP="00B74FFF">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Бенефициентът </w:t>
      </w:r>
      <w:r w:rsidR="006E15E5" w:rsidRPr="006E31F8">
        <w:rPr>
          <w:rFonts w:ascii="Times New Roman" w:eastAsia="Times New Roman" w:hAnsi="Times New Roman"/>
          <w:i/>
          <w:sz w:val="24"/>
          <w:szCs w:val="24"/>
          <w:lang w:eastAsia="fr-FR"/>
        </w:rPr>
        <w:t>…………………………</w:t>
      </w:r>
      <w:r w:rsidR="00630FDC" w:rsidRPr="006E31F8">
        <w:rPr>
          <w:rFonts w:ascii="Times New Roman" w:eastAsia="Times New Roman" w:hAnsi="Times New Roman"/>
          <w:i/>
          <w:sz w:val="24"/>
          <w:szCs w:val="24"/>
          <w:lang w:eastAsia="fr-FR"/>
        </w:rPr>
        <w:t xml:space="preserve"> </w:t>
      </w:r>
      <w:r w:rsidR="006E15E5" w:rsidRPr="006E31F8">
        <w:rPr>
          <w:rFonts w:ascii="Times New Roman" w:eastAsia="Times New Roman" w:hAnsi="Times New Roman"/>
          <w:i/>
          <w:sz w:val="24"/>
          <w:szCs w:val="24"/>
          <w:lang w:eastAsia="fr-FR"/>
        </w:rPr>
        <w:t>(</w:t>
      </w:r>
      <w:r w:rsidR="00B95BED" w:rsidRPr="006E31F8">
        <w:rPr>
          <w:rFonts w:ascii="Times New Roman" w:eastAsia="Times New Roman" w:hAnsi="Times New Roman"/>
          <w:i/>
          <w:sz w:val="24"/>
          <w:szCs w:val="24"/>
          <w:lang w:eastAsia="fr-FR"/>
        </w:rPr>
        <w:t>наименование и седалище на бенефициента</w:t>
      </w:r>
      <w:r w:rsidR="006E15E5" w:rsidRPr="006E31F8">
        <w:rPr>
          <w:rFonts w:ascii="Times New Roman" w:eastAsia="Times New Roman" w:hAnsi="Times New Roman"/>
          <w:i/>
          <w:sz w:val="24"/>
          <w:szCs w:val="24"/>
          <w:lang w:eastAsia="fr-FR"/>
        </w:rPr>
        <w:t>)</w:t>
      </w:r>
      <w:r w:rsidR="00B95BED" w:rsidRPr="006E31F8">
        <w:rPr>
          <w:rFonts w:ascii="Times New Roman" w:eastAsia="Times New Roman" w:hAnsi="Times New Roman"/>
          <w:sz w:val="24"/>
          <w:szCs w:val="24"/>
          <w:lang w:eastAsia="fr-FR"/>
        </w:rPr>
        <w:t>, представляван от</w:t>
      </w:r>
      <w:r w:rsidR="00630FDC" w:rsidRPr="006E31F8">
        <w:rPr>
          <w:rFonts w:ascii="Times New Roman" w:eastAsia="Times New Roman" w:hAnsi="Times New Roman"/>
          <w:sz w:val="24"/>
          <w:szCs w:val="24"/>
          <w:lang w:eastAsia="fr-FR"/>
        </w:rPr>
        <w:t xml:space="preserve"> </w:t>
      </w:r>
      <w:r w:rsidR="00DE6E51" w:rsidRPr="006E31F8">
        <w:rPr>
          <w:rFonts w:ascii="Times New Roman" w:eastAsia="Times New Roman" w:hAnsi="Times New Roman"/>
          <w:sz w:val="24"/>
          <w:szCs w:val="24"/>
          <w:lang w:eastAsia="fr-FR"/>
        </w:rPr>
        <w:t>……………</w:t>
      </w:r>
      <w:r w:rsidR="00A9632C" w:rsidRPr="006E31F8">
        <w:rPr>
          <w:rFonts w:ascii="Times New Roman" w:eastAsia="Times New Roman" w:hAnsi="Times New Roman"/>
          <w:sz w:val="24"/>
          <w:szCs w:val="24"/>
          <w:lang w:eastAsia="fr-FR"/>
        </w:rPr>
        <w:t>…</w:t>
      </w:r>
      <w:r w:rsidR="00CA177B"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w:t>
      </w:r>
    </w:p>
    <w:p w14:paraId="5A418FC6" w14:textId="77777777" w:rsidR="00981319" w:rsidRPr="006E31F8" w:rsidRDefault="00981319" w:rsidP="002915AE">
      <w:pPr>
        <w:pStyle w:val="ListParagraph"/>
        <w:spacing w:after="0"/>
        <w:ind w:left="0"/>
        <w:jc w:val="both"/>
        <w:rPr>
          <w:rFonts w:ascii="Times New Roman" w:eastAsia="Times New Roman" w:hAnsi="Times New Roman"/>
          <w:b/>
          <w:sz w:val="24"/>
          <w:szCs w:val="24"/>
          <w:lang w:eastAsia="fr-FR"/>
        </w:rPr>
      </w:pPr>
    </w:p>
    <w:p w14:paraId="203575EC" w14:textId="77777777" w:rsidR="00082379" w:rsidRPr="006E31F8" w:rsidRDefault="00A94E5C" w:rsidP="002915AE">
      <w:pPr>
        <w:pStyle w:val="ListParagraph"/>
        <w:spacing w:after="0"/>
        <w:ind w:left="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2.</w:t>
      </w:r>
      <w:r w:rsidRPr="006E31F8">
        <w:rPr>
          <w:rFonts w:ascii="Times New Roman" w:eastAsia="Times New Roman" w:hAnsi="Times New Roman"/>
          <w:b/>
          <w:sz w:val="24"/>
          <w:szCs w:val="24"/>
          <w:lang w:eastAsia="fr-FR"/>
        </w:rPr>
        <w:tab/>
      </w:r>
      <w:r w:rsidR="009A7C1B" w:rsidRPr="006E31F8">
        <w:rPr>
          <w:rFonts w:ascii="Times New Roman" w:eastAsia="Times New Roman" w:hAnsi="Times New Roman"/>
          <w:b/>
          <w:sz w:val="24"/>
          <w:szCs w:val="24"/>
          <w:lang w:eastAsia="fr-FR"/>
        </w:rPr>
        <w:t>Страните по договора</w:t>
      </w:r>
      <w:r w:rsidR="009A7C1B" w:rsidRPr="006E31F8">
        <w:rPr>
          <w:rFonts w:ascii="Times New Roman" w:hAnsi="Times New Roman"/>
          <w:b/>
          <w:sz w:val="24"/>
          <w:szCs w:val="24"/>
          <w:lang w:eastAsia="fr-FR"/>
        </w:rPr>
        <w:t xml:space="preserve"> </w:t>
      </w:r>
      <w:r w:rsidR="00082379" w:rsidRPr="006E31F8">
        <w:rPr>
          <w:rFonts w:ascii="Times New Roman" w:eastAsia="Times New Roman" w:hAnsi="Times New Roman"/>
          <w:b/>
          <w:sz w:val="24"/>
          <w:szCs w:val="24"/>
          <w:lang w:eastAsia="fr-FR"/>
        </w:rPr>
        <w:t>се споразумяха за следното:</w:t>
      </w:r>
    </w:p>
    <w:p w14:paraId="3DF9B427" w14:textId="70FB35C0" w:rsidR="00B74FFF" w:rsidRPr="006E31F8" w:rsidRDefault="00997D79" w:rsidP="004A1F3D">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2.1.</w:t>
      </w:r>
      <w:r w:rsidRPr="006E31F8">
        <w:rPr>
          <w:rFonts w:ascii="Times New Roman" w:eastAsia="Times New Roman" w:hAnsi="Times New Roman"/>
          <w:sz w:val="24"/>
          <w:szCs w:val="24"/>
          <w:lang w:eastAsia="fr-FR"/>
        </w:rPr>
        <w:t xml:space="preserve"> </w:t>
      </w:r>
      <w:r w:rsidR="004B2B8E" w:rsidRPr="006E31F8">
        <w:rPr>
          <w:rFonts w:ascii="Times New Roman" w:eastAsia="Times New Roman" w:hAnsi="Times New Roman"/>
          <w:sz w:val="24"/>
          <w:szCs w:val="24"/>
          <w:lang w:eastAsia="fr-FR"/>
        </w:rPr>
        <w:t>У</w:t>
      </w:r>
      <w:r w:rsidR="00C1581A" w:rsidRPr="006E31F8">
        <w:rPr>
          <w:rFonts w:ascii="Times New Roman" w:eastAsia="Times New Roman" w:hAnsi="Times New Roman"/>
          <w:sz w:val="24"/>
          <w:szCs w:val="24"/>
          <w:lang w:eastAsia="fr-FR"/>
        </w:rPr>
        <w:t>правляващия</w:t>
      </w:r>
      <w:r w:rsidR="004B2B8E" w:rsidRPr="006E31F8">
        <w:rPr>
          <w:rFonts w:ascii="Times New Roman" w:eastAsia="Times New Roman" w:hAnsi="Times New Roman"/>
          <w:sz w:val="24"/>
          <w:szCs w:val="24"/>
          <w:lang w:eastAsia="fr-FR"/>
        </w:rPr>
        <w:t>т</w:t>
      </w:r>
      <w:r w:rsidR="00082379" w:rsidRPr="006E31F8">
        <w:rPr>
          <w:rFonts w:ascii="Times New Roman" w:eastAsia="Times New Roman" w:hAnsi="Times New Roman"/>
          <w:sz w:val="24"/>
          <w:szCs w:val="24"/>
          <w:lang w:eastAsia="fr-FR"/>
        </w:rPr>
        <w:t xml:space="preserve"> орган предоставя на </w:t>
      </w:r>
      <w:r w:rsidR="00770597" w:rsidRPr="006E31F8">
        <w:rPr>
          <w:rFonts w:ascii="Times New Roman" w:eastAsia="Times New Roman" w:hAnsi="Times New Roman"/>
          <w:sz w:val="24"/>
          <w:szCs w:val="24"/>
          <w:lang w:eastAsia="fr-FR"/>
        </w:rPr>
        <w:t>Б</w:t>
      </w:r>
      <w:r w:rsidR="00082379" w:rsidRPr="006E31F8">
        <w:rPr>
          <w:rFonts w:ascii="Times New Roman" w:eastAsia="Times New Roman" w:hAnsi="Times New Roman"/>
          <w:sz w:val="24"/>
          <w:szCs w:val="24"/>
          <w:lang w:eastAsia="fr-FR"/>
        </w:rPr>
        <w:t>енефициента, безвъзмездна финансова помощ</w:t>
      </w:r>
      <w:r w:rsidR="00C61651" w:rsidRPr="006E31F8">
        <w:rPr>
          <w:rFonts w:ascii="Times New Roman" w:eastAsia="Times New Roman" w:hAnsi="Times New Roman"/>
          <w:sz w:val="24"/>
          <w:szCs w:val="24"/>
          <w:lang w:eastAsia="fr-FR"/>
        </w:rPr>
        <w:t xml:space="preserve"> в </w:t>
      </w:r>
      <w:r w:rsidR="004B2B8E" w:rsidRPr="006E31F8">
        <w:rPr>
          <w:rFonts w:ascii="Times New Roman" w:eastAsia="Times New Roman" w:hAnsi="Times New Roman"/>
          <w:sz w:val="24"/>
          <w:szCs w:val="24"/>
          <w:lang w:eastAsia="fr-FR"/>
        </w:rPr>
        <w:t xml:space="preserve">максимален размер до стойността, посочена в </w:t>
      </w:r>
      <w:r w:rsidR="0013300C" w:rsidRPr="006E31F8">
        <w:rPr>
          <w:rFonts w:ascii="Times New Roman" w:eastAsia="Times New Roman" w:hAnsi="Times New Roman"/>
          <w:sz w:val="24"/>
          <w:szCs w:val="24"/>
          <w:lang w:eastAsia="fr-FR"/>
        </w:rPr>
        <w:t>раздел</w:t>
      </w:r>
      <w:r w:rsidR="004B2B8E" w:rsidRPr="006E31F8">
        <w:rPr>
          <w:rFonts w:ascii="Times New Roman" w:eastAsia="Times New Roman" w:hAnsi="Times New Roman"/>
          <w:sz w:val="24"/>
          <w:szCs w:val="24"/>
          <w:lang w:eastAsia="fr-FR"/>
        </w:rPr>
        <w:t xml:space="preserve"> „Бюджет“ от Приложение I </w:t>
      </w:r>
      <w:r w:rsidR="00FD75CB" w:rsidRPr="006E31F8">
        <w:rPr>
          <w:rFonts w:ascii="Times New Roman" w:eastAsia="Times New Roman" w:hAnsi="Times New Roman"/>
          <w:sz w:val="24"/>
          <w:szCs w:val="24"/>
          <w:lang w:eastAsia="fr-FR"/>
        </w:rPr>
        <w:t>към настоящия договор</w:t>
      </w:r>
      <w:r w:rsidR="004B2B8E" w:rsidRPr="006E31F8">
        <w:rPr>
          <w:rFonts w:ascii="Times New Roman" w:eastAsia="Times New Roman" w:hAnsi="Times New Roman"/>
          <w:sz w:val="24"/>
          <w:szCs w:val="24"/>
          <w:lang w:eastAsia="fr-FR"/>
        </w:rPr>
        <w:t xml:space="preserve"> за изпълнение на проект с наименование съгласно посоченото в </w:t>
      </w:r>
      <w:r w:rsidR="0013300C" w:rsidRPr="006E31F8">
        <w:rPr>
          <w:rFonts w:ascii="Times New Roman" w:eastAsia="Times New Roman" w:hAnsi="Times New Roman"/>
          <w:sz w:val="24"/>
          <w:szCs w:val="24"/>
          <w:lang w:eastAsia="fr-FR"/>
        </w:rPr>
        <w:t>раздел</w:t>
      </w:r>
      <w:r w:rsidR="004B2B8E" w:rsidRPr="006E31F8">
        <w:rPr>
          <w:rFonts w:ascii="Times New Roman" w:eastAsia="Times New Roman" w:hAnsi="Times New Roman"/>
          <w:sz w:val="24"/>
          <w:szCs w:val="24"/>
          <w:lang w:eastAsia="fr-FR"/>
        </w:rPr>
        <w:t xml:space="preserve"> „Основни данни“ от Приложение I</w:t>
      </w:r>
      <w:r w:rsidR="004A1F3D" w:rsidRPr="006E31F8">
        <w:rPr>
          <w:rFonts w:ascii="Times New Roman" w:eastAsia="Times New Roman" w:hAnsi="Times New Roman"/>
          <w:sz w:val="24"/>
          <w:szCs w:val="24"/>
          <w:lang w:eastAsia="fr-FR"/>
        </w:rPr>
        <w:t>,</w:t>
      </w:r>
      <w:r w:rsidR="008D3E08" w:rsidRPr="006E31F8">
        <w:rPr>
          <w:rFonts w:ascii="Times New Roman" w:eastAsia="Times New Roman" w:hAnsi="Times New Roman"/>
          <w:sz w:val="24"/>
          <w:szCs w:val="24"/>
          <w:lang w:eastAsia="fr-FR"/>
        </w:rPr>
        <w:t xml:space="preserve"> </w:t>
      </w:r>
      <w:r w:rsidR="00F23679" w:rsidRPr="006E31F8">
        <w:rPr>
          <w:rFonts w:ascii="Times New Roman" w:eastAsia="Times New Roman" w:hAnsi="Times New Roman"/>
          <w:sz w:val="24"/>
          <w:szCs w:val="24"/>
          <w:lang w:eastAsia="fr-FR"/>
        </w:rPr>
        <w:t>която представлява</w:t>
      </w:r>
      <w:r w:rsidR="00981319" w:rsidRPr="006E31F8">
        <w:rPr>
          <w:rFonts w:ascii="Times New Roman" w:eastAsia="Times New Roman" w:hAnsi="Times New Roman"/>
          <w:sz w:val="24"/>
          <w:szCs w:val="24"/>
          <w:lang w:eastAsia="fr-FR"/>
        </w:rPr>
        <w:t xml:space="preserve"> </w:t>
      </w:r>
      <w:r w:rsidR="00F23679" w:rsidRPr="006E31F8">
        <w:rPr>
          <w:rFonts w:ascii="Times New Roman" w:eastAsia="Times New Roman" w:hAnsi="Times New Roman"/>
          <w:sz w:val="24"/>
          <w:szCs w:val="24"/>
          <w:lang w:eastAsia="fr-FR"/>
        </w:rPr>
        <w:t xml:space="preserve">% от общите допустими разходи по проекта, както е посочено в </w:t>
      </w:r>
      <w:r w:rsidR="0013300C" w:rsidRPr="006E31F8">
        <w:rPr>
          <w:rFonts w:ascii="Times New Roman" w:eastAsia="Times New Roman" w:hAnsi="Times New Roman"/>
          <w:sz w:val="24"/>
          <w:szCs w:val="24"/>
          <w:lang w:eastAsia="fr-FR"/>
        </w:rPr>
        <w:t>раздел</w:t>
      </w:r>
      <w:r w:rsidR="00F23679" w:rsidRPr="006E31F8">
        <w:rPr>
          <w:rFonts w:ascii="Times New Roman" w:eastAsia="Times New Roman" w:hAnsi="Times New Roman"/>
          <w:sz w:val="24"/>
          <w:szCs w:val="24"/>
          <w:lang w:eastAsia="fr-FR"/>
        </w:rPr>
        <w:t xml:space="preserve"> „Бюджет“ от Приложение І</w:t>
      </w:r>
      <w:r w:rsidR="004F3529" w:rsidRPr="006E31F8">
        <w:rPr>
          <w:rFonts w:ascii="Times New Roman" w:eastAsia="Times New Roman" w:hAnsi="Times New Roman"/>
          <w:sz w:val="24"/>
          <w:szCs w:val="24"/>
          <w:lang w:eastAsia="fr-FR"/>
        </w:rPr>
        <w:t xml:space="preserve"> </w:t>
      </w:r>
      <w:r w:rsidR="00C61651" w:rsidRPr="006E31F8">
        <w:rPr>
          <w:rFonts w:ascii="Times New Roman" w:eastAsia="Times New Roman" w:hAnsi="Times New Roman"/>
          <w:sz w:val="24"/>
          <w:szCs w:val="24"/>
          <w:lang w:eastAsia="fr-FR"/>
        </w:rPr>
        <w:t>п</w:t>
      </w:r>
      <w:r w:rsidR="00DE6E51" w:rsidRPr="006E31F8">
        <w:rPr>
          <w:rFonts w:ascii="Times New Roman" w:eastAsia="Times New Roman" w:hAnsi="Times New Roman"/>
          <w:sz w:val="24"/>
          <w:szCs w:val="24"/>
          <w:lang w:eastAsia="fr-FR"/>
        </w:rPr>
        <w:t>о</w:t>
      </w:r>
      <w:r w:rsidR="002972D7" w:rsidRPr="006E31F8">
        <w:rPr>
          <w:rFonts w:ascii="Times New Roman" w:eastAsia="Times New Roman" w:hAnsi="Times New Roman"/>
          <w:sz w:val="24"/>
          <w:szCs w:val="24"/>
          <w:lang w:eastAsia="fr-FR"/>
        </w:rPr>
        <w:t xml:space="preserve"> </w:t>
      </w:r>
      <w:r w:rsidR="00FD75CB" w:rsidRPr="006E31F8">
        <w:rPr>
          <w:rFonts w:ascii="Times New Roman" w:eastAsia="Times New Roman" w:hAnsi="Times New Roman"/>
          <w:sz w:val="24"/>
          <w:szCs w:val="24"/>
          <w:lang w:eastAsia="fr-FR"/>
        </w:rPr>
        <w:t>Програма „Конкурентоспособност и иновации в предприятията“ 2021-2027 г., приоритет и специфична цел съгласно посоченото в раздел „Бюджет“ от Приложение I и процедура чрез подбор на проектни предложения BG16RFPR001-1.003 „Внедряване на иновации в предприятията“</w:t>
      </w:r>
      <w:r w:rsidR="004304A7" w:rsidRPr="006E31F8">
        <w:rPr>
          <w:rFonts w:ascii="Times New Roman" w:eastAsia="Times New Roman" w:hAnsi="Times New Roman"/>
          <w:sz w:val="24"/>
          <w:szCs w:val="24"/>
          <w:lang w:eastAsia="fr-FR"/>
        </w:rPr>
        <w:t>.</w:t>
      </w:r>
    </w:p>
    <w:p w14:paraId="2F8118B5" w14:textId="77777777" w:rsidR="004304A7" w:rsidRPr="006E31F8" w:rsidRDefault="004304A7" w:rsidP="004304A7">
      <w:pPr>
        <w:pStyle w:val="ListParagraph"/>
        <w:spacing w:after="0"/>
        <w:ind w:left="0"/>
        <w:jc w:val="both"/>
        <w:rPr>
          <w:rFonts w:ascii="Times New Roman" w:eastAsia="Times New Roman" w:hAnsi="Times New Roman"/>
          <w:sz w:val="24"/>
          <w:szCs w:val="24"/>
          <w:lang w:eastAsia="fr-FR"/>
        </w:rPr>
      </w:pPr>
    </w:p>
    <w:p w14:paraId="49C4357D" w14:textId="33547219" w:rsidR="004304A7" w:rsidRPr="006E31F8" w:rsidRDefault="007110B5" w:rsidP="00F3604C">
      <w:pPr>
        <w:spacing w:after="0"/>
        <w:jc w:val="both"/>
        <w:rPr>
          <w:rFonts w:ascii="Times New Roman" w:hAnsi="Times New Roman"/>
          <w:sz w:val="24"/>
          <w:szCs w:val="24"/>
          <w:lang w:eastAsia="fr-FR"/>
        </w:rPr>
      </w:pPr>
      <w:r w:rsidRPr="006E31F8">
        <w:rPr>
          <w:rFonts w:ascii="Times New Roman" w:eastAsia="Times New Roman" w:hAnsi="Times New Roman"/>
          <w:b/>
          <w:sz w:val="24"/>
          <w:szCs w:val="24"/>
          <w:lang w:eastAsia="fr-FR"/>
        </w:rPr>
        <w:t>2.2</w:t>
      </w:r>
      <w:r w:rsidR="00C410E8"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Проект</w:t>
      </w:r>
      <w:r w:rsidR="00170F5F" w:rsidRPr="006E31F8">
        <w:rPr>
          <w:rFonts w:ascii="Times New Roman" w:eastAsia="Times New Roman" w:hAnsi="Times New Roman"/>
          <w:sz w:val="24"/>
          <w:szCs w:val="24"/>
          <w:lang w:eastAsia="fr-FR"/>
        </w:rPr>
        <w:t>ът</w:t>
      </w:r>
      <w:r w:rsidR="00F3604C"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F3604C" w:rsidRPr="006E31F8">
        <w:rPr>
          <w:rFonts w:ascii="Times New Roman" w:eastAsia="Times New Roman" w:hAnsi="Times New Roman"/>
          <w:sz w:val="24"/>
          <w:szCs w:val="24"/>
          <w:lang w:eastAsia="fr-FR"/>
        </w:rPr>
        <w:t xml:space="preserve">Приложение І към настоящия договор, е на </w:t>
      </w:r>
      <w:r w:rsidRPr="006E31F8">
        <w:rPr>
          <w:rFonts w:ascii="Times New Roman" w:eastAsia="Times New Roman" w:hAnsi="Times New Roman"/>
          <w:sz w:val="24"/>
          <w:szCs w:val="24"/>
          <w:lang w:eastAsia="fr-FR"/>
        </w:rPr>
        <w:t>стойност</w:t>
      </w:r>
      <w:r w:rsidR="00F3604C" w:rsidRPr="006E31F8">
        <w:rPr>
          <w:rFonts w:ascii="Times New Roman" w:eastAsia="Times New Roman" w:hAnsi="Times New Roman"/>
          <w:sz w:val="24"/>
          <w:szCs w:val="24"/>
          <w:lang w:eastAsia="fr-FR"/>
        </w:rPr>
        <w:t xml:space="preserve"> съгласно посоченото в раздел „Бюджет“ от Приложение І, </w:t>
      </w:r>
      <w:r w:rsidRPr="006E31F8">
        <w:rPr>
          <w:rFonts w:ascii="Times New Roman" w:eastAsia="Times New Roman" w:hAnsi="Times New Roman"/>
          <w:sz w:val="24"/>
          <w:szCs w:val="24"/>
          <w:lang w:eastAsia="fr-FR"/>
        </w:rPr>
        <w:t>основни дейности</w:t>
      </w:r>
      <w:r w:rsidR="00F3604C" w:rsidRPr="006E31F8">
        <w:rPr>
          <w:rFonts w:ascii="Times New Roman" w:eastAsia="Times New Roman" w:hAnsi="Times New Roman"/>
          <w:sz w:val="24"/>
          <w:szCs w:val="24"/>
          <w:lang w:eastAsia="fr-FR"/>
        </w:rPr>
        <w:t xml:space="preserve"> съгласно раздел  „План за изпълнение/ Дейности по проекта“ от Приложение І и </w:t>
      </w:r>
      <w:r w:rsidR="004304A7" w:rsidRPr="006E31F8">
        <w:rPr>
          <w:rFonts w:ascii="Times New Roman" w:hAnsi="Times New Roman"/>
          <w:sz w:val="24"/>
          <w:szCs w:val="24"/>
          <w:lang w:eastAsia="fr-FR"/>
        </w:rPr>
        <w:t>с индикатори за изпълнение (показатели за краен продукт)</w:t>
      </w:r>
      <w:r w:rsidR="00F3604C" w:rsidRPr="006E31F8">
        <w:rPr>
          <w:rFonts w:ascii="Times New Roman" w:hAnsi="Times New Roman"/>
          <w:sz w:val="24"/>
          <w:szCs w:val="24"/>
          <w:lang w:eastAsia="fr-FR"/>
        </w:rPr>
        <w:t xml:space="preserve"> и </w:t>
      </w:r>
      <w:r w:rsidR="004304A7" w:rsidRPr="006E31F8">
        <w:rPr>
          <w:rFonts w:ascii="Times New Roman" w:hAnsi="Times New Roman"/>
          <w:sz w:val="24"/>
          <w:szCs w:val="24"/>
          <w:lang w:eastAsia="fr-FR"/>
        </w:rPr>
        <w:t>индикатори за резултат (показатели за резултат)</w:t>
      </w:r>
      <w:r w:rsidR="00F3604C" w:rsidRPr="006E31F8">
        <w:rPr>
          <w:rFonts w:ascii="Times New Roman" w:hAnsi="Times New Roman"/>
          <w:sz w:val="24"/>
          <w:szCs w:val="24"/>
          <w:lang w:eastAsia="fr-FR"/>
        </w:rPr>
        <w:t xml:space="preserve"> съгласно посоченото в раздел „Индикатори“</w:t>
      </w:r>
      <w:r w:rsidR="00F3604C" w:rsidRPr="006E31F8">
        <w:rPr>
          <w:rFonts w:ascii="Times New Roman" w:eastAsia="Times New Roman" w:hAnsi="Times New Roman"/>
          <w:sz w:val="24"/>
          <w:szCs w:val="24"/>
          <w:lang w:eastAsia="fr-FR"/>
        </w:rPr>
        <w:t xml:space="preserve"> от Приложение І</w:t>
      </w:r>
      <w:r w:rsidR="00170F5F" w:rsidRPr="006E31F8">
        <w:rPr>
          <w:rFonts w:ascii="Times New Roman" w:hAnsi="Times New Roman"/>
          <w:sz w:val="24"/>
          <w:szCs w:val="24"/>
          <w:lang w:eastAsia="fr-FR"/>
        </w:rPr>
        <w:t>.</w:t>
      </w:r>
    </w:p>
    <w:p w14:paraId="0744D401" w14:textId="77777777" w:rsidR="00C61651" w:rsidRPr="006E31F8" w:rsidRDefault="00C61651" w:rsidP="00B74FFF">
      <w:pPr>
        <w:pStyle w:val="ListParagraph"/>
        <w:spacing w:after="0"/>
        <w:ind w:left="0"/>
        <w:jc w:val="both"/>
        <w:rPr>
          <w:rFonts w:ascii="Times New Roman" w:eastAsia="Times New Roman" w:hAnsi="Times New Roman"/>
          <w:sz w:val="24"/>
          <w:szCs w:val="24"/>
          <w:lang w:eastAsia="fr-FR"/>
        </w:rPr>
      </w:pPr>
    </w:p>
    <w:p w14:paraId="7685EACC" w14:textId="77777777" w:rsidR="001F557F" w:rsidRPr="006E31F8" w:rsidRDefault="007110B5"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Pr="006E31F8">
        <w:rPr>
          <w:rFonts w:ascii="Times New Roman" w:eastAsia="Times New Roman" w:hAnsi="Times New Roman"/>
          <w:b/>
          <w:sz w:val="24"/>
          <w:szCs w:val="24"/>
          <w:lang w:val="en-US" w:eastAsia="fr-FR"/>
        </w:rPr>
        <w:t>3</w:t>
      </w:r>
      <w:r w:rsidR="001F557F" w:rsidRPr="006E31F8">
        <w:rPr>
          <w:rFonts w:ascii="Times New Roman" w:eastAsia="Times New Roman" w:hAnsi="Times New Roman"/>
          <w:b/>
          <w:sz w:val="24"/>
          <w:szCs w:val="24"/>
          <w:lang w:eastAsia="fr-FR"/>
        </w:rPr>
        <w:t>.</w:t>
      </w:r>
      <w:r w:rsidR="0071271A" w:rsidRPr="006E31F8">
        <w:rPr>
          <w:rFonts w:ascii="Times New Roman" w:eastAsia="Times New Roman" w:hAnsi="Times New Roman"/>
          <w:sz w:val="24"/>
          <w:szCs w:val="24"/>
          <w:lang w:eastAsia="fr-FR"/>
        </w:rPr>
        <w:t xml:space="preserve"> </w:t>
      </w:r>
      <w:r w:rsidR="003E6D69" w:rsidRPr="006E31F8">
        <w:rPr>
          <w:rFonts w:ascii="Times New Roman" w:eastAsia="Times New Roman" w:hAnsi="Times New Roman"/>
          <w:sz w:val="24"/>
          <w:szCs w:val="24"/>
          <w:lang w:eastAsia="fr-FR"/>
        </w:rPr>
        <w:t xml:space="preserve"> </w:t>
      </w:r>
      <w:r w:rsidR="001F557F" w:rsidRPr="006E31F8">
        <w:rPr>
          <w:rFonts w:ascii="Times New Roman" w:eastAsia="Times New Roman" w:hAnsi="Times New Roman"/>
          <w:sz w:val="24"/>
          <w:szCs w:val="24"/>
          <w:lang w:eastAsia="fr-FR"/>
        </w:rPr>
        <w:t>На Бенефициент</w:t>
      </w:r>
      <w:r w:rsidR="00170F5F" w:rsidRPr="006E31F8">
        <w:rPr>
          <w:rFonts w:ascii="Times New Roman" w:eastAsia="Times New Roman" w:hAnsi="Times New Roman"/>
          <w:sz w:val="24"/>
          <w:szCs w:val="24"/>
          <w:lang w:eastAsia="fr-FR"/>
        </w:rPr>
        <w:t>а</w:t>
      </w:r>
      <w:r w:rsidR="001F557F" w:rsidRPr="006E31F8">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6E31F8">
        <w:rPr>
          <w:rFonts w:ascii="Times New Roman" w:hAnsi="Times New Roman"/>
          <w:sz w:val="24"/>
          <w:szCs w:val="24"/>
        </w:rPr>
        <w:t xml:space="preserve"> </w:t>
      </w:r>
      <w:r w:rsidR="00B24983" w:rsidRPr="006E31F8">
        <w:rPr>
          <w:rFonts w:ascii="Times New Roman" w:eastAsia="Times New Roman" w:hAnsi="Times New Roman"/>
          <w:sz w:val="24"/>
          <w:szCs w:val="24"/>
          <w:lang w:eastAsia="fr-FR"/>
        </w:rPr>
        <w:t>Окончателната сума на безвъзмездната финансова помощ се определя при спазване на разпоредбите на чл. 15 и чл.</w:t>
      </w:r>
      <w:r w:rsidR="00E87937" w:rsidRPr="006E31F8">
        <w:rPr>
          <w:rFonts w:ascii="Times New Roman" w:eastAsia="Times New Roman" w:hAnsi="Times New Roman"/>
          <w:sz w:val="24"/>
          <w:szCs w:val="24"/>
          <w:lang w:eastAsia="fr-FR"/>
        </w:rPr>
        <w:t xml:space="preserve"> </w:t>
      </w:r>
      <w:r w:rsidR="00B24983" w:rsidRPr="006E31F8">
        <w:rPr>
          <w:rFonts w:ascii="Times New Roman" w:eastAsia="Times New Roman" w:hAnsi="Times New Roman"/>
          <w:sz w:val="24"/>
          <w:szCs w:val="24"/>
          <w:lang w:eastAsia="fr-FR"/>
        </w:rPr>
        <w:t>16 от Прило</w:t>
      </w:r>
      <w:r w:rsidR="00170F5F" w:rsidRPr="006E31F8">
        <w:rPr>
          <w:rFonts w:ascii="Times New Roman" w:eastAsia="Times New Roman" w:hAnsi="Times New Roman"/>
          <w:sz w:val="24"/>
          <w:szCs w:val="24"/>
          <w:lang w:eastAsia="fr-FR"/>
        </w:rPr>
        <w:t>жение II към настоящия договор.</w:t>
      </w:r>
    </w:p>
    <w:p w14:paraId="0A8D9C68" w14:textId="77777777" w:rsidR="001F557F" w:rsidRPr="006E31F8" w:rsidRDefault="001F557F" w:rsidP="00B74FFF">
      <w:pPr>
        <w:pStyle w:val="ListParagraph"/>
        <w:spacing w:after="0"/>
        <w:ind w:left="0"/>
        <w:jc w:val="both"/>
        <w:rPr>
          <w:rFonts w:ascii="Times New Roman" w:eastAsia="Times New Roman" w:hAnsi="Times New Roman"/>
          <w:sz w:val="24"/>
          <w:szCs w:val="24"/>
          <w:lang w:eastAsia="fr-FR"/>
        </w:rPr>
      </w:pPr>
    </w:p>
    <w:p w14:paraId="75B604D7" w14:textId="77777777" w:rsidR="003E6D69" w:rsidRPr="006E31F8" w:rsidRDefault="001F557F"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00E022F5" w:rsidRPr="006E31F8">
        <w:rPr>
          <w:rFonts w:ascii="Times New Roman" w:eastAsia="Times New Roman" w:hAnsi="Times New Roman"/>
          <w:b/>
          <w:sz w:val="24"/>
          <w:szCs w:val="24"/>
          <w:lang w:eastAsia="fr-FR"/>
        </w:rPr>
        <w:t>4</w:t>
      </w:r>
      <w:r w:rsidR="00130C87" w:rsidRPr="006E31F8">
        <w:rPr>
          <w:rFonts w:ascii="Times New Roman" w:eastAsia="Times New Roman" w:hAnsi="Times New Roman"/>
          <w:b/>
          <w:sz w:val="24"/>
          <w:szCs w:val="24"/>
          <w:lang w:eastAsia="fr-FR"/>
        </w:rPr>
        <w:t>.</w:t>
      </w:r>
      <w:r w:rsidR="003E6D69"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6E31F8">
        <w:rPr>
          <w:rFonts w:ascii="Times New Roman" w:eastAsia="Times New Roman" w:hAnsi="Times New Roman"/>
          <w:sz w:val="24"/>
          <w:szCs w:val="24"/>
          <w:lang w:eastAsia="fr-FR"/>
        </w:rPr>
        <w:t>задължения,</w:t>
      </w:r>
      <w:r w:rsidR="00777328"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произтичащи от договора и неговите приложения</w:t>
      </w:r>
      <w:r w:rsidR="00A34282" w:rsidRPr="006E31F8">
        <w:rPr>
          <w:rFonts w:ascii="Times New Roman" w:eastAsia="Times New Roman" w:hAnsi="Times New Roman"/>
          <w:sz w:val="24"/>
          <w:szCs w:val="24"/>
          <w:lang w:eastAsia="fr-FR"/>
        </w:rPr>
        <w:t>.</w:t>
      </w:r>
    </w:p>
    <w:p w14:paraId="62E49BBF" w14:textId="77777777" w:rsidR="003E6D69" w:rsidRPr="006E31F8" w:rsidRDefault="003E6D69" w:rsidP="00B74FFF">
      <w:pPr>
        <w:pStyle w:val="ListParagraph"/>
        <w:spacing w:after="0"/>
        <w:ind w:left="0"/>
        <w:jc w:val="both"/>
        <w:rPr>
          <w:rFonts w:ascii="Times New Roman" w:eastAsia="Times New Roman" w:hAnsi="Times New Roman"/>
          <w:sz w:val="24"/>
          <w:szCs w:val="24"/>
          <w:lang w:eastAsia="fr-FR"/>
        </w:rPr>
      </w:pPr>
    </w:p>
    <w:p w14:paraId="7737E119" w14:textId="49AA0206" w:rsidR="00C66BAC" w:rsidRPr="006E31F8" w:rsidRDefault="00DE6E51"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00E022F5" w:rsidRPr="006E31F8">
        <w:rPr>
          <w:rFonts w:ascii="Times New Roman" w:eastAsia="Times New Roman" w:hAnsi="Times New Roman"/>
          <w:b/>
          <w:sz w:val="24"/>
          <w:szCs w:val="24"/>
          <w:lang w:eastAsia="fr-FR"/>
        </w:rPr>
        <w:t>5</w:t>
      </w:r>
      <w:r w:rsidR="001A32A0" w:rsidRPr="006E31F8">
        <w:rPr>
          <w:rFonts w:ascii="Times New Roman" w:eastAsia="Times New Roman" w:hAnsi="Times New Roman"/>
          <w:b/>
          <w:sz w:val="24"/>
          <w:szCs w:val="24"/>
          <w:lang w:eastAsia="fr-FR"/>
        </w:rPr>
        <w:t>.</w:t>
      </w:r>
      <w:r w:rsidR="001A32A0" w:rsidRPr="006E31F8">
        <w:rPr>
          <w:rFonts w:ascii="Times New Roman" w:eastAsia="Times New Roman" w:hAnsi="Times New Roman"/>
          <w:sz w:val="24"/>
          <w:szCs w:val="24"/>
          <w:lang w:eastAsia="fr-FR"/>
        </w:rPr>
        <w:t xml:space="preserve"> </w:t>
      </w:r>
      <w:r w:rsidR="009C4CB8" w:rsidRPr="006E31F8">
        <w:rPr>
          <w:rFonts w:ascii="Times New Roman" w:eastAsia="Times New Roman" w:hAnsi="Times New Roman"/>
          <w:sz w:val="24"/>
          <w:szCs w:val="24"/>
          <w:lang w:eastAsia="fr-FR"/>
        </w:rPr>
        <w:t>Срокът/пе</w:t>
      </w:r>
      <w:r w:rsidR="0068782D" w:rsidRPr="006E31F8">
        <w:rPr>
          <w:rFonts w:ascii="Times New Roman" w:eastAsia="Times New Roman" w:hAnsi="Times New Roman"/>
          <w:sz w:val="24"/>
          <w:szCs w:val="24"/>
          <w:lang w:eastAsia="fr-FR"/>
        </w:rPr>
        <w:t>риодът за изпълнение на проект</w:t>
      </w:r>
      <w:r w:rsidR="00396ED9" w:rsidRPr="006E31F8">
        <w:rPr>
          <w:rFonts w:ascii="Times New Roman" w:eastAsia="Times New Roman" w:hAnsi="Times New Roman"/>
          <w:sz w:val="24"/>
          <w:szCs w:val="24"/>
          <w:lang w:eastAsia="fr-FR"/>
        </w:rPr>
        <w:t>а</w:t>
      </w:r>
      <w:r w:rsidR="0068782D" w:rsidRPr="006E31F8">
        <w:rPr>
          <w:rFonts w:ascii="Times New Roman" w:eastAsia="Times New Roman" w:hAnsi="Times New Roman"/>
          <w:sz w:val="24"/>
          <w:szCs w:val="24"/>
          <w:lang w:eastAsia="fr-FR"/>
        </w:rPr>
        <w:t xml:space="preserve"> </w:t>
      </w:r>
      <w:r w:rsidR="009C4CB8" w:rsidRPr="006E31F8">
        <w:rPr>
          <w:rFonts w:ascii="Times New Roman" w:eastAsia="Times New Roman" w:hAnsi="Times New Roman"/>
          <w:sz w:val="24"/>
          <w:szCs w:val="24"/>
          <w:lang w:eastAsia="fr-FR"/>
        </w:rPr>
        <w:t xml:space="preserve">е </w:t>
      </w:r>
      <w:r w:rsidR="00807B15" w:rsidRPr="006E31F8">
        <w:rPr>
          <w:rFonts w:ascii="Times New Roman" w:eastAsia="Times New Roman" w:hAnsi="Times New Roman"/>
          <w:sz w:val="24"/>
          <w:szCs w:val="24"/>
          <w:lang w:eastAsia="fr-FR"/>
        </w:rPr>
        <w:t xml:space="preserve">съгласно </w:t>
      </w:r>
      <w:r w:rsidR="00415973" w:rsidRPr="006E31F8">
        <w:rPr>
          <w:rFonts w:ascii="Times New Roman" w:eastAsia="Times New Roman" w:hAnsi="Times New Roman"/>
          <w:sz w:val="24"/>
          <w:szCs w:val="24"/>
          <w:lang w:eastAsia="fr-FR"/>
        </w:rPr>
        <w:t>посочен</w:t>
      </w:r>
      <w:r w:rsidR="00807B15" w:rsidRPr="006E31F8">
        <w:rPr>
          <w:rFonts w:ascii="Times New Roman" w:eastAsia="Times New Roman" w:hAnsi="Times New Roman"/>
          <w:sz w:val="24"/>
          <w:szCs w:val="24"/>
          <w:lang w:eastAsia="fr-FR"/>
        </w:rPr>
        <w:t>ото</w:t>
      </w:r>
      <w:r w:rsidR="00415973" w:rsidRPr="006E31F8">
        <w:rPr>
          <w:rFonts w:ascii="Times New Roman" w:eastAsia="Times New Roman" w:hAnsi="Times New Roman"/>
          <w:sz w:val="24"/>
          <w:szCs w:val="24"/>
          <w:lang w:eastAsia="fr-FR"/>
        </w:rPr>
        <w:t xml:space="preserve"> в </w:t>
      </w:r>
      <w:r w:rsidR="0013300C" w:rsidRPr="006E31F8">
        <w:rPr>
          <w:rFonts w:ascii="Times New Roman" w:eastAsia="Times New Roman" w:hAnsi="Times New Roman"/>
          <w:sz w:val="24"/>
          <w:szCs w:val="24"/>
          <w:lang w:eastAsia="fr-FR"/>
        </w:rPr>
        <w:t>раздел</w:t>
      </w:r>
      <w:r w:rsidR="00C902EF" w:rsidRPr="006E31F8">
        <w:rPr>
          <w:rFonts w:ascii="Times New Roman" w:eastAsia="Times New Roman" w:hAnsi="Times New Roman"/>
          <w:sz w:val="24"/>
          <w:szCs w:val="24"/>
          <w:lang w:eastAsia="fr-FR"/>
        </w:rPr>
        <w:t xml:space="preserve"> „Основ</w:t>
      </w:r>
      <w:r w:rsidR="00396ED9" w:rsidRPr="006E31F8">
        <w:rPr>
          <w:rFonts w:ascii="Times New Roman" w:eastAsia="Times New Roman" w:hAnsi="Times New Roman"/>
          <w:sz w:val="24"/>
          <w:szCs w:val="24"/>
          <w:lang w:eastAsia="fr-FR"/>
        </w:rPr>
        <w:t>н</w:t>
      </w:r>
      <w:r w:rsidR="00C902EF" w:rsidRPr="006E31F8">
        <w:rPr>
          <w:rFonts w:ascii="Times New Roman" w:eastAsia="Times New Roman" w:hAnsi="Times New Roman"/>
          <w:sz w:val="24"/>
          <w:szCs w:val="24"/>
          <w:lang w:eastAsia="fr-FR"/>
        </w:rPr>
        <w:t xml:space="preserve">и данни“ от </w:t>
      </w:r>
      <w:r w:rsidR="0068782D" w:rsidRPr="006E31F8">
        <w:rPr>
          <w:rFonts w:ascii="Times New Roman" w:eastAsia="Times New Roman" w:hAnsi="Times New Roman"/>
          <w:sz w:val="24"/>
          <w:szCs w:val="24"/>
          <w:lang w:eastAsia="fr-FR"/>
        </w:rPr>
        <w:t>П</w:t>
      </w:r>
      <w:r w:rsidR="00BB199B" w:rsidRPr="006E31F8">
        <w:rPr>
          <w:rFonts w:ascii="Times New Roman" w:eastAsia="Times New Roman" w:hAnsi="Times New Roman"/>
          <w:sz w:val="24"/>
          <w:szCs w:val="24"/>
          <w:lang w:eastAsia="fr-FR"/>
        </w:rPr>
        <w:t xml:space="preserve">риложение </w:t>
      </w:r>
      <w:r w:rsidR="00BB199B" w:rsidRPr="006E31F8">
        <w:rPr>
          <w:rFonts w:ascii="Times New Roman" w:eastAsia="Times New Roman" w:hAnsi="Times New Roman"/>
          <w:sz w:val="24"/>
          <w:szCs w:val="24"/>
          <w:lang w:val="en-US" w:eastAsia="fr-FR"/>
        </w:rPr>
        <w:t>I</w:t>
      </w:r>
      <w:r w:rsidR="00807B15" w:rsidRPr="006E31F8">
        <w:rPr>
          <w:rFonts w:ascii="Times New Roman" w:eastAsia="Times New Roman" w:hAnsi="Times New Roman"/>
          <w:sz w:val="24"/>
          <w:szCs w:val="24"/>
          <w:lang w:eastAsia="fr-FR"/>
        </w:rPr>
        <w:t xml:space="preserve"> към настоящия договор</w:t>
      </w:r>
      <w:r w:rsidR="0068782D" w:rsidRPr="006E31F8">
        <w:rPr>
          <w:rFonts w:ascii="Times New Roman" w:eastAsia="Times New Roman" w:hAnsi="Times New Roman"/>
          <w:sz w:val="24"/>
          <w:szCs w:val="24"/>
          <w:lang w:eastAsia="fr-FR"/>
        </w:rPr>
        <w:t>,</w:t>
      </w:r>
      <w:r w:rsidR="003B7462" w:rsidRPr="006E31F8">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6E31F8">
        <w:rPr>
          <w:rFonts w:ascii="Times New Roman" w:eastAsia="Times New Roman" w:hAnsi="Times New Roman"/>
          <w:sz w:val="24"/>
          <w:szCs w:val="24"/>
          <w:lang w:eastAsia="fr-FR"/>
        </w:rPr>
        <w:t xml:space="preserve">но не повече от </w:t>
      </w:r>
      <w:r w:rsidR="00396ED9" w:rsidRPr="006E31F8">
        <w:rPr>
          <w:rFonts w:ascii="Times New Roman" w:eastAsia="Times New Roman" w:hAnsi="Times New Roman"/>
          <w:sz w:val="24"/>
          <w:szCs w:val="24"/>
          <w:lang w:eastAsia="fr-FR"/>
        </w:rPr>
        <w:t>максималния срок</w:t>
      </w:r>
      <w:r w:rsidR="003B7462" w:rsidRPr="006E31F8">
        <w:rPr>
          <w:rFonts w:ascii="Times New Roman" w:eastAsia="Times New Roman" w:hAnsi="Times New Roman"/>
          <w:sz w:val="24"/>
          <w:szCs w:val="24"/>
          <w:lang w:eastAsia="fr-FR"/>
        </w:rPr>
        <w:t>,</w:t>
      </w:r>
      <w:r w:rsidR="00396ED9" w:rsidRPr="006E31F8">
        <w:rPr>
          <w:rFonts w:ascii="Times New Roman" w:eastAsia="Times New Roman" w:hAnsi="Times New Roman"/>
          <w:sz w:val="24"/>
          <w:szCs w:val="24"/>
          <w:lang w:eastAsia="fr-FR"/>
        </w:rPr>
        <w:t xml:space="preserve"> предвиден в т. 18 от Условията за кандидатстване</w:t>
      </w:r>
      <w:r w:rsidR="00A93EDC" w:rsidRPr="006E31F8">
        <w:rPr>
          <w:rFonts w:ascii="Times New Roman" w:hAnsi="Times New Roman"/>
          <w:sz w:val="24"/>
          <w:szCs w:val="24"/>
        </w:rPr>
        <w:t xml:space="preserve"> </w:t>
      </w:r>
      <w:r w:rsidR="00A93EDC" w:rsidRPr="006E31F8">
        <w:rPr>
          <w:rFonts w:ascii="Times New Roman" w:eastAsia="Times New Roman" w:hAnsi="Times New Roman"/>
          <w:sz w:val="24"/>
          <w:szCs w:val="24"/>
          <w:lang w:eastAsia="fr-FR"/>
        </w:rPr>
        <w:t xml:space="preserve">по </w:t>
      </w:r>
      <w:r w:rsidR="004304A7" w:rsidRPr="006E31F8">
        <w:rPr>
          <w:rFonts w:ascii="Times New Roman" w:eastAsia="Times New Roman" w:hAnsi="Times New Roman"/>
          <w:sz w:val="24"/>
          <w:szCs w:val="24"/>
          <w:lang w:eastAsia="fr-FR"/>
        </w:rPr>
        <w:t>процедура BG16RFPR001-1.00</w:t>
      </w:r>
      <w:r w:rsidR="00170F5F" w:rsidRPr="006E31F8">
        <w:rPr>
          <w:rFonts w:ascii="Times New Roman" w:eastAsia="Times New Roman" w:hAnsi="Times New Roman"/>
          <w:sz w:val="24"/>
          <w:szCs w:val="24"/>
          <w:lang w:eastAsia="fr-FR"/>
        </w:rPr>
        <w:t>3</w:t>
      </w:r>
      <w:r w:rsidR="004304A7" w:rsidRPr="006E31F8">
        <w:rPr>
          <w:rFonts w:ascii="Times New Roman" w:eastAsia="Times New Roman" w:hAnsi="Times New Roman"/>
          <w:sz w:val="24"/>
          <w:szCs w:val="24"/>
          <w:lang w:eastAsia="fr-FR"/>
        </w:rPr>
        <w:t xml:space="preserve"> „</w:t>
      </w:r>
      <w:r w:rsidR="00170F5F" w:rsidRPr="006E31F8">
        <w:rPr>
          <w:rFonts w:ascii="Times New Roman" w:eastAsia="Times New Roman" w:hAnsi="Times New Roman"/>
          <w:sz w:val="24"/>
          <w:szCs w:val="24"/>
          <w:lang w:eastAsia="fr-FR"/>
        </w:rPr>
        <w:t>Внедряв</w:t>
      </w:r>
      <w:r w:rsidR="004304A7" w:rsidRPr="006E31F8">
        <w:rPr>
          <w:rFonts w:ascii="Times New Roman" w:eastAsia="Times New Roman" w:hAnsi="Times New Roman"/>
          <w:sz w:val="24"/>
          <w:szCs w:val="24"/>
          <w:lang w:eastAsia="fr-FR"/>
        </w:rPr>
        <w:t>ане на иновации в предприятията“</w:t>
      </w:r>
      <w:r w:rsidR="004F35A4" w:rsidRPr="006E31F8">
        <w:rPr>
          <w:rFonts w:ascii="Times New Roman" w:eastAsia="Times New Roman" w:hAnsi="Times New Roman"/>
          <w:sz w:val="24"/>
          <w:szCs w:val="24"/>
          <w:lang w:eastAsia="fr-FR"/>
        </w:rPr>
        <w:t>.</w:t>
      </w:r>
      <w:r w:rsidR="00C66BAC" w:rsidRPr="006E31F8">
        <w:rPr>
          <w:rFonts w:ascii="Times New Roman" w:eastAsia="Times New Roman" w:hAnsi="Times New Roman"/>
          <w:sz w:val="24"/>
          <w:szCs w:val="24"/>
          <w:lang w:eastAsia="fr-FR"/>
        </w:rPr>
        <w:t xml:space="preserve"> </w:t>
      </w:r>
    </w:p>
    <w:p w14:paraId="35C37FCF" w14:textId="77777777" w:rsidR="00B74FFF" w:rsidRPr="006E31F8" w:rsidRDefault="00E962B2"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 </w:t>
      </w:r>
    </w:p>
    <w:p w14:paraId="280AE844" w14:textId="541A220D" w:rsidR="00C66BAC" w:rsidRPr="006E31F8" w:rsidRDefault="002C5E60"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001A32A0" w:rsidRPr="006E31F8">
        <w:rPr>
          <w:rFonts w:ascii="Times New Roman" w:eastAsia="Times New Roman" w:hAnsi="Times New Roman"/>
          <w:b/>
          <w:sz w:val="24"/>
          <w:szCs w:val="24"/>
          <w:lang w:eastAsia="fr-FR"/>
        </w:rPr>
        <w:t>.</w:t>
      </w:r>
      <w:r w:rsidR="001A5AAC" w:rsidRPr="006E31F8">
        <w:rPr>
          <w:rFonts w:ascii="Times New Roman" w:eastAsia="Times New Roman" w:hAnsi="Times New Roman"/>
          <w:b/>
          <w:sz w:val="24"/>
          <w:szCs w:val="24"/>
          <w:lang w:eastAsia="fr-FR"/>
        </w:rPr>
        <w:t>6</w:t>
      </w:r>
      <w:r w:rsidR="001A32A0" w:rsidRPr="006E31F8">
        <w:rPr>
          <w:rFonts w:ascii="Times New Roman" w:eastAsia="Times New Roman" w:hAnsi="Times New Roman"/>
          <w:b/>
          <w:sz w:val="24"/>
          <w:szCs w:val="24"/>
          <w:lang w:eastAsia="fr-FR"/>
        </w:rPr>
        <w:t>.</w:t>
      </w:r>
      <w:r w:rsidRPr="006E31F8">
        <w:rPr>
          <w:rFonts w:ascii="Times New Roman" w:eastAsia="Times New Roman" w:hAnsi="Times New Roman"/>
          <w:b/>
          <w:sz w:val="24"/>
          <w:szCs w:val="24"/>
          <w:lang w:eastAsia="fr-FR"/>
        </w:rPr>
        <w:t xml:space="preserve"> </w:t>
      </w:r>
      <w:r w:rsidRPr="006E31F8">
        <w:rPr>
          <w:rFonts w:ascii="Times New Roman" w:eastAsia="Times New Roman" w:hAnsi="Times New Roman"/>
          <w:sz w:val="24"/>
          <w:szCs w:val="24"/>
          <w:lang w:eastAsia="fr-FR"/>
        </w:rPr>
        <w:t>Бенефициентът</w:t>
      </w:r>
      <w:r w:rsidR="009C4CB8" w:rsidRPr="006E31F8">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6E31F8">
        <w:rPr>
          <w:rFonts w:ascii="Times New Roman" w:eastAsia="Times New Roman" w:hAnsi="Times New Roman"/>
          <w:sz w:val="24"/>
          <w:szCs w:val="24"/>
          <w:lang w:eastAsia="fr-FR"/>
        </w:rPr>
        <w:t xml:space="preserve"> </w:t>
      </w:r>
      <w:r w:rsidR="00CE2E9F" w:rsidRPr="006E31F8">
        <w:rPr>
          <w:rFonts w:ascii="Times New Roman" w:eastAsia="Times New Roman" w:hAnsi="Times New Roman"/>
          <w:sz w:val="24"/>
          <w:szCs w:val="24"/>
          <w:lang w:eastAsia="fr-FR"/>
        </w:rPr>
        <w:t>(Приложение I към настоящия договор)</w:t>
      </w:r>
      <w:r w:rsidR="00712B4A" w:rsidRPr="006E31F8">
        <w:rPr>
          <w:rFonts w:ascii="Times New Roman" w:eastAsia="Times New Roman" w:hAnsi="Times New Roman"/>
          <w:sz w:val="24"/>
          <w:szCs w:val="24"/>
          <w:lang w:eastAsia="fr-FR"/>
        </w:rPr>
        <w:t xml:space="preserve">, </w:t>
      </w:r>
      <w:r w:rsidR="00170F5F" w:rsidRPr="006E31F8">
        <w:rPr>
          <w:rFonts w:ascii="Times New Roman" w:eastAsia="Times New Roman" w:hAnsi="Times New Roman"/>
          <w:sz w:val="24"/>
          <w:szCs w:val="24"/>
          <w:lang w:eastAsia="fr-FR"/>
        </w:rPr>
        <w:t>У</w:t>
      </w:r>
      <w:r w:rsidR="00781D51" w:rsidRPr="006E31F8">
        <w:rPr>
          <w:rFonts w:ascii="Times New Roman" w:eastAsia="Times New Roman" w:hAnsi="Times New Roman"/>
          <w:sz w:val="24"/>
          <w:szCs w:val="24"/>
          <w:lang w:eastAsia="fr-FR"/>
        </w:rPr>
        <w:t>словия</w:t>
      </w:r>
      <w:r w:rsidR="00170F5F" w:rsidRPr="006E31F8">
        <w:rPr>
          <w:rFonts w:ascii="Times New Roman" w:eastAsia="Times New Roman" w:hAnsi="Times New Roman"/>
          <w:sz w:val="24"/>
          <w:szCs w:val="24"/>
          <w:lang w:eastAsia="fr-FR"/>
        </w:rPr>
        <w:t>та</w:t>
      </w:r>
      <w:r w:rsidR="00781D51" w:rsidRPr="006E31F8">
        <w:rPr>
          <w:rFonts w:ascii="Times New Roman" w:eastAsia="Times New Roman" w:hAnsi="Times New Roman"/>
          <w:sz w:val="24"/>
          <w:szCs w:val="24"/>
          <w:lang w:eastAsia="fr-FR"/>
        </w:rPr>
        <w:t xml:space="preserve"> за кандидатстване и </w:t>
      </w:r>
      <w:r w:rsidR="00170F5F" w:rsidRPr="006E31F8">
        <w:rPr>
          <w:rFonts w:ascii="Times New Roman" w:eastAsia="Times New Roman" w:hAnsi="Times New Roman"/>
          <w:sz w:val="24"/>
          <w:szCs w:val="24"/>
          <w:lang w:eastAsia="fr-FR"/>
        </w:rPr>
        <w:t>У</w:t>
      </w:r>
      <w:r w:rsidR="00781D51" w:rsidRPr="006E31F8">
        <w:rPr>
          <w:rFonts w:ascii="Times New Roman" w:eastAsia="Times New Roman" w:hAnsi="Times New Roman"/>
          <w:sz w:val="24"/>
          <w:szCs w:val="24"/>
          <w:lang w:eastAsia="fr-FR"/>
        </w:rPr>
        <w:t>словия</w:t>
      </w:r>
      <w:r w:rsidR="00170F5F" w:rsidRPr="006E31F8">
        <w:rPr>
          <w:rFonts w:ascii="Times New Roman" w:eastAsia="Times New Roman" w:hAnsi="Times New Roman"/>
          <w:sz w:val="24"/>
          <w:szCs w:val="24"/>
          <w:lang w:eastAsia="fr-FR"/>
        </w:rPr>
        <w:t>та</w:t>
      </w:r>
      <w:r w:rsidR="00712B4A" w:rsidRPr="006E31F8">
        <w:rPr>
          <w:rFonts w:ascii="Times New Roman" w:eastAsia="Times New Roman" w:hAnsi="Times New Roman"/>
          <w:sz w:val="24"/>
          <w:szCs w:val="24"/>
          <w:lang w:eastAsia="fr-FR"/>
        </w:rPr>
        <w:t xml:space="preserve"> за изпълнение </w:t>
      </w:r>
      <w:r w:rsidR="000207C0" w:rsidRPr="006E31F8">
        <w:rPr>
          <w:rFonts w:ascii="Times New Roman" w:eastAsia="Times New Roman" w:hAnsi="Times New Roman"/>
          <w:sz w:val="24"/>
          <w:szCs w:val="24"/>
          <w:lang w:eastAsia="fr-FR"/>
        </w:rPr>
        <w:t xml:space="preserve">по процедура </w:t>
      </w:r>
      <w:r w:rsidR="00170F5F" w:rsidRPr="006E31F8">
        <w:rPr>
          <w:rFonts w:ascii="Times New Roman" w:eastAsia="Times New Roman" w:hAnsi="Times New Roman"/>
          <w:sz w:val="24"/>
          <w:szCs w:val="24"/>
          <w:lang w:eastAsia="fr-FR"/>
        </w:rPr>
        <w:t>чрез</w:t>
      </w:r>
      <w:r w:rsidR="000207C0" w:rsidRPr="006E31F8">
        <w:rPr>
          <w:rFonts w:ascii="Times New Roman" w:eastAsia="Times New Roman" w:hAnsi="Times New Roman"/>
          <w:sz w:val="24"/>
          <w:szCs w:val="24"/>
          <w:lang w:eastAsia="fr-FR"/>
        </w:rPr>
        <w:t xml:space="preserve"> подбор на проект</w:t>
      </w:r>
      <w:r w:rsidR="00170F5F" w:rsidRPr="006E31F8">
        <w:rPr>
          <w:rFonts w:ascii="Times New Roman" w:eastAsia="Times New Roman" w:hAnsi="Times New Roman"/>
          <w:sz w:val="24"/>
          <w:szCs w:val="24"/>
          <w:lang w:eastAsia="fr-FR"/>
        </w:rPr>
        <w:t>н</w:t>
      </w:r>
      <w:r w:rsidR="000207C0" w:rsidRPr="006E31F8">
        <w:rPr>
          <w:rFonts w:ascii="Times New Roman" w:eastAsia="Times New Roman" w:hAnsi="Times New Roman"/>
          <w:sz w:val="24"/>
          <w:szCs w:val="24"/>
          <w:lang w:eastAsia="fr-FR"/>
        </w:rPr>
        <w:t>и</w:t>
      </w:r>
      <w:r w:rsidR="00170F5F" w:rsidRPr="006E31F8">
        <w:rPr>
          <w:rFonts w:ascii="Times New Roman" w:eastAsia="Times New Roman" w:hAnsi="Times New Roman"/>
          <w:sz w:val="24"/>
          <w:szCs w:val="24"/>
          <w:lang w:eastAsia="fr-FR"/>
        </w:rPr>
        <w:t xml:space="preserve"> предложения</w:t>
      </w:r>
      <w:r w:rsidR="000207C0" w:rsidRPr="006E31F8">
        <w:rPr>
          <w:rFonts w:ascii="Times New Roman" w:eastAsia="Times New Roman" w:hAnsi="Times New Roman"/>
          <w:sz w:val="24"/>
          <w:szCs w:val="24"/>
          <w:lang w:eastAsia="fr-FR"/>
        </w:rPr>
        <w:t xml:space="preserve"> BG16RFPR001-1.00</w:t>
      </w:r>
      <w:r w:rsidR="00170F5F" w:rsidRPr="006E31F8">
        <w:rPr>
          <w:rFonts w:ascii="Times New Roman" w:eastAsia="Times New Roman" w:hAnsi="Times New Roman"/>
          <w:sz w:val="24"/>
          <w:szCs w:val="24"/>
          <w:lang w:eastAsia="fr-FR"/>
        </w:rPr>
        <w:t>3</w:t>
      </w:r>
      <w:r w:rsidR="000207C0" w:rsidRPr="006E31F8">
        <w:rPr>
          <w:rFonts w:ascii="Times New Roman" w:eastAsia="Times New Roman" w:hAnsi="Times New Roman"/>
          <w:sz w:val="24"/>
          <w:szCs w:val="24"/>
          <w:lang w:eastAsia="fr-FR"/>
        </w:rPr>
        <w:t xml:space="preserve"> „</w:t>
      </w:r>
      <w:r w:rsidR="00170F5F" w:rsidRPr="006E31F8">
        <w:rPr>
          <w:rFonts w:ascii="Times New Roman" w:eastAsia="Times New Roman" w:hAnsi="Times New Roman"/>
          <w:sz w:val="24"/>
          <w:szCs w:val="24"/>
          <w:lang w:eastAsia="fr-FR"/>
        </w:rPr>
        <w:t>Внедря</w:t>
      </w:r>
      <w:r w:rsidR="000207C0" w:rsidRPr="006E31F8">
        <w:rPr>
          <w:rFonts w:ascii="Times New Roman" w:eastAsia="Times New Roman" w:hAnsi="Times New Roman"/>
          <w:sz w:val="24"/>
          <w:szCs w:val="24"/>
          <w:lang w:eastAsia="fr-FR"/>
        </w:rPr>
        <w:t>ване на иновации в предприятията“</w:t>
      </w:r>
      <w:r w:rsidR="004A1F3D" w:rsidRPr="006E31F8">
        <w:rPr>
          <w:rFonts w:ascii="Times New Roman" w:eastAsia="Times New Roman" w:hAnsi="Times New Roman"/>
          <w:sz w:val="24"/>
          <w:szCs w:val="24"/>
          <w:lang w:eastAsia="fr-FR"/>
        </w:rPr>
        <w:t xml:space="preserve"> и клаузите на настоящия договор</w:t>
      </w:r>
      <w:r w:rsidR="00170F5F" w:rsidRPr="006E31F8">
        <w:rPr>
          <w:rFonts w:ascii="Times New Roman" w:eastAsia="Times New Roman" w:hAnsi="Times New Roman"/>
          <w:sz w:val="24"/>
          <w:szCs w:val="24"/>
          <w:lang w:eastAsia="fr-FR"/>
        </w:rPr>
        <w:t>.</w:t>
      </w:r>
    </w:p>
    <w:p w14:paraId="457D37CB" w14:textId="77777777" w:rsidR="00B74FFF" w:rsidRPr="006E31F8" w:rsidRDefault="00B74FFF" w:rsidP="00B74FFF">
      <w:pPr>
        <w:spacing w:after="0"/>
        <w:jc w:val="both"/>
        <w:rPr>
          <w:rFonts w:ascii="Times New Roman" w:eastAsia="Times New Roman" w:hAnsi="Times New Roman"/>
          <w:sz w:val="24"/>
          <w:szCs w:val="24"/>
          <w:lang w:eastAsia="fr-FR"/>
        </w:rPr>
      </w:pPr>
    </w:p>
    <w:p w14:paraId="6FD23E56" w14:textId="77777777" w:rsidR="00B47A6E" w:rsidRPr="006E31F8" w:rsidRDefault="00B47A6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lastRenderedPageBreak/>
        <w:t>2.7.</w:t>
      </w:r>
      <w:r w:rsidRPr="006E31F8">
        <w:rPr>
          <w:rFonts w:ascii="Times New Roman" w:eastAsia="Times New Roman" w:hAnsi="Times New Roman"/>
          <w:sz w:val="24"/>
          <w:szCs w:val="24"/>
          <w:lang w:eastAsia="fr-FR"/>
        </w:rPr>
        <w:t xml:space="preserve"> Бенефициентът се задължава в 20</w:t>
      </w:r>
      <w:r w:rsidR="00170F5F"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дневен срок от сключването на настоящия договор да уведоми Управляващия орган за банковата сметка с Финансова идентификационна форма, по която ще бъдат извършвани плащанията съгласно посоченото в чл. 3.</w:t>
      </w:r>
      <w:r w:rsidR="004F35A4" w:rsidRPr="006E31F8">
        <w:rPr>
          <w:rFonts w:ascii="Times New Roman" w:eastAsia="Times New Roman" w:hAnsi="Times New Roman"/>
          <w:sz w:val="24"/>
          <w:szCs w:val="24"/>
          <w:lang w:eastAsia="fr-FR"/>
        </w:rPr>
        <w:t>4.</w:t>
      </w:r>
    </w:p>
    <w:p w14:paraId="6FAE500B" w14:textId="77777777" w:rsidR="00B74FFF" w:rsidRPr="006E31F8" w:rsidRDefault="00B74FFF" w:rsidP="00B74FFF">
      <w:pPr>
        <w:spacing w:after="0"/>
        <w:jc w:val="both"/>
        <w:rPr>
          <w:rFonts w:ascii="Times New Roman" w:eastAsia="Times New Roman" w:hAnsi="Times New Roman"/>
          <w:sz w:val="24"/>
          <w:szCs w:val="24"/>
          <w:lang w:eastAsia="fr-FR"/>
        </w:rPr>
      </w:pPr>
    </w:p>
    <w:p w14:paraId="0D4197EE" w14:textId="77777777" w:rsidR="00B47A6E" w:rsidRPr="006E31F8" w:rsidRDefault="00B47A6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2.8.</w:t>
      </w:r>
      <w:r w:rsidRPr="006E31F8">
        <w:rPr>
          <w:rFonts w:ascii="Times New Roman" w:eastAsia="Times New Roman" w:hAnsi="Times New Roman"/>
          <w:sz w:val="24"/>
          <w:szCs w:val="24"/>
          <w:lang w:eastAsia="fr-FR"/>
        </w:rPr>
        <w:t xml:space="preserve"> В случай на промяна в банковата сметка по чл. 2.7, </w:t>
      </w:r>
      <w:r w:rsidR="00960BD9"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се задължава в срок не по-дълъг от 5 </w:t>
      </w:r>
      <w:r w:rsidR="00960BD9" w:rsidRPr="006E31F8">
        <w:rPr>
          <w:rFonts w:ascii="Times New Roman" w:eastAsia="Times New Roman" w:hAnsi="Times New Roman"/>
          <w:sz w:val="24"/>
          <w:szCs w:val="24"/>
          <w:lang w:eastAsia="fr-FR"/>
        </w:rPr>
        <w:t xml:space="preserve">(пет) </w:t>
      </w:r>
      <w:r w:rsidRPr="006E31F8">
        <w:rPr>
          <w:rFonts w:ascii="Times New Roman" w:eastAsia="Times New Roman" w:hAnsi="Times New Roman"/>
          <w:sz w:val="24"/>
          <w:szCs w:val="24"/>
          <w:lang w:eastAsia="fr-FR"/>
        </w:rPr>
        <w:t>дни да уведоми Управляващия орган за промяната с нова Финансова идентификационна форма.</w:t>
      </w:r>
    </w:p>
    <w:p w14:paraId="286E4886" w14:textId="77777777" w:rsidR="008977B8" w:rsidRPr="006E31F8" w:rsidRDefault="008977B8" w:rsidP="00B74FFF">
      <w:pPr>
        <w:spacing w:after="0"/>
        <w:jc w:val="both"/>
        <w:rPr>
          <w:rFonts w:ascii="Times New Roman" w:eastAsia="Times New Roman" w:hAnsi="Times New Roman"/>
          <w:sz w:val="24"/>
          <w:szCs w:val="24"/>
          <w:lang w:eastAsia="fr-FR"/>
        </w:rPr>
      </w:pPr>
    </w:p>
    <w:p w14:paraId="18A10277" w14:textId="34FAB619" w:rsidR="008D3E08" w:rsidRPr="006E31F8" w:rsidRDefault="008977B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 xml:space="preserve">3. </w:t>
      </w:r>
      <w:r w:rsidR="00C82EA0" w:rsidRPr="006E31F8">
        <w:rPr>
          <w:rFonts w:ascii="Times New Roman" w:eastAsia="Times New Roman" w:hAnsi="Times New Roman"/>
          <w:b/>
          <w:sz w:val="24"/>
          <w:szCs w:val="24"/>
          <w:lang w:eastAsia="fr-FR"/>
        </w:rPr>
        <w:t xml:space="preserve"> </w:t>
      </w:r>
      <w:r w:rsidR="008D3E08" w:rsidRPr="006E31F8">
        <w:rPr>
          <w:rFonts w:ascii="Times New Roman" w:eastAsia="Times New Roman" w:hAnsi="Times New Roman"/>
          <w:b/>
          <w:sz w:val="24"/>
          <w:szCs w:val="24"/>
          <w:lang w:eastAsia="fr-FR"/>
        </w:rPr>
        <w:t>Техническо и финансов</w:t>
      </w:r>
      <w:r w:rsidR="00960BD9" w:rsidRPr="006E31F8">
        <w:rPr>
          <w:rFonts w:ascii="Times New Roman" w:eastAsia="Times New Roman" w:hAnsi="Times New Roman"/>
          <w:b/>
          <w:sz w:val="24"/>
          <w:szCs w:val="24"/>
          <w:lang w:eastAsia="fr-FR"/>
        </w:rPr>
        <w:t>о отчитане и условия за плащане:</w:t>
      </w:r>
    </w:p>
    <w:p w14:paraId="73E85762"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3.1</w:t>
      </w:r>
      <w:r w:rsidR="00170F5F"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ab/>
        <w:t>Исканията за междинн</w:t>
      </w:r>
      <w:r w:rsidR="00102538" w:rsidRPr="006E31F8">
        <w:rPr>
          <w:rFonts w:ascii="Times New Roman" w:eastAsia="Times New Roman" w:hAnsi="Times New Roman"/>
          <w:sz w:val="24"/>
          <w:szCs w:val="24"/>
          <w:lang w:eastAsia="fr-FR"/>
        </w:rPr>
        <w:t>и</w:t>
      </w:r>
      <w:r w:rsidRPr="006E31F8">
        <w:rPr>
          <w:rFonts w:ascii="Times New Roman" w:eastAsia="Times New Roman" w:hAnsi="Times New Roman"/>
          <w:sz w:val="24"/>
          <w:szCs w:val="24"/>
          <w:lang w:eastAsia="fr-FR"/>
        </w:rPr>
        <w:t>/окончателно плащан</w:t>
      </w:r>
      <w:r w:rsidR="00102538" w:rsidRPr="006E31F8">
        <w:rPr>
          <w:rFonts w:ascii="Times New Roman" w:eastAsia="Times New Roman" w:hAnsi="Times New Roman"/>
          <w:sz w:val="24"/>
          <w:szCs w:val="24"/>
          <w:lang w:eastAsia="fr-FR"/>
        </w:rPr>
        <w:t>ия</w:t>
      </w:r>
      <w:r w:rsidRPr="006E31F8">
        <w:rPr>
          <w:rFonts w:ascii="Times New Roman" w:eastAsia="Times New Roman" w:hAnsi="Times New Roman"/>
          <w:sz w:val="24"/>
          <w:szCs w:val="24"/>
          <w:lang w:eastAsia="fr-FR"/>
        </w:rPr>
        <w:t xml:space="preserve"> се подкрепят с представяне на междинни/финал</w:t>
      </w:r>
      <w:r w:rsidR="00102538" w:rsidRPr="006E31F8">
        <w:rPr>
          <w:rFonts w:ascii="Times New Roman" w:eastAsia="Times New Roman" w:hAnsi="Times New Roman"/>
          <w:sz w:val="24"/>
          <w:szCs w:val="24"/>
          <w:lang w:eastAsia="fr-FR"/>
        </w:rPr>
        <w:t>е</w:t>
      </w:r>
      <w:r w:rsidRPr="006E31F8">
        <w:rPr>
          <w:rFonts w:ascii="Times New Roman" w:eastAsia="Times New Roman" w:hAnsi="Times New Roman"/>
          <w:sz w:val="24"/>
          <w:szCs w:val="24"/>
          <w:lang w:eastAsia="fr-FR"/>
        </w:rPr>
        <w:t>н отчети, които се състоят от техническа и финансова част в съответствие с чл. 2.6 и чл. 2.7 от Приложение II към настоящия договор.</w:t>
      </w:r>
    </w:p>
    <w:p w14:paraId="336D47BC"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p>
    <w:p w14:paraId="0265B7F7"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3.2</w:t>
      </w:r>
      <w:r w:rsidR="00170F5F"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ab/>
        <w:t>Междинни и окончателн</w:t>
      </w:r>
      <w:r w:rsidR="00102538" w:rsidRPr="006E31F8">
        <w:rPr>
          <w:rFonts w:ascii="Times New Roman" w:eastAsia="Times New Roman" w:hAnsi="Times New Roman"/>
          <w:sz w:val="24"/>
          <w:szCs w:val="24"/>
          <w:lang w:eastAsia="fr-FR"/>
        </w:rPr>
        <w:t>о</w:t>
      </w:r>
      <w:r w:rsidRPr="006E31F8">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p>
    <w:p w14:paraId="5EDE9D18"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B74FFF" w:rsidRPr="006E31F8">
        <w:rPr>
          <w:rFonts w:ascii="Times New Roman" w:eastAsia="Times New Roman" w:hAnsi="Times New Roman"/>
          <w:b/>
          <w:sz w:val="24"/>
          <w:szCs w:val="24"/>
          <w:lang w:eastAsia="fr-FR"/>
        </w:rPr>
        <w:t>3</w:t>
      </w:r>
      <w:r w:rsidR="00170F5F"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ab/>
        <w:t>Плащанията ще бъдат извършени по следния начин:</w:t>
      </w:r>
    </w:p>
    <w:p w14:paraId="1D3D7C29" w14:textId="77777777" w:rsidR="000207C0" w:rsidRPr="006E31F8" w:rsidRDefault="000207C0" w:rsidP="000207C0">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Вариант 1</w:t>
      </w:r>
      <w:r w:rsidRPr="006E31F8">
        <w:rPr>
          <w:sz w:val="24"/>
          <w:szCs w:val="24"/>
        </w:rPr>
        <w:t xml:space="preserve"> </w:t>
      </w:r>
      <w:r w:rsidRPr="006E31F8">
        <w:rPr>
          <w:sz w:val="24"/>
          <w:szCs w:val="24"/>
          <w:lang w:val="en-US"/>
        </w:rPr>
        <w:t>(</w:t>
      </w:r>
      <w:r w:rsidRPr="006E31F8">
        <w:rPr>
          <w:rFonts w:ascii="Times New Roman" w:eastAsia="Times New Roman" w:hAnsi="Times New Roman"/>
          <w:b/>
          <w:sz w:val="24"/>
          <w:szCs w:val="24"/>
          <w:lang w:eastAsia="fr-FR"/>
        </w:rPr>
        <w:t>авансово и окончателн</w:t>
      </w:r>
      <w:r w:rsidR="00102538" w:rsidRPr="006E31F8">
        <w:rPr>
          <w:rFonts w:ascii="Times New Roman" w:eastAsia="Times New Roman" w:hAnsi="Times New Roman"/>
          <w:b/>
          <w:sz w:val="24"/>
          <w:szCs w:val="24"/>
          <w:lang w:eastAsia="fr-FR"/>
        </w:rPr>
        <w:t>о плащан</w:t>
      </w:r>
      <w:r w:rsidR="002A3471" w:rsidRPr="006E31F8">
        <w:rPr>
          <w:rFonts w:ascii="Times New Roman" w:eastAsia="Times New Roman" w:hAnsi="Times New Roman"/>
          <w:b/>
          <w:sz w:val="24"/>
          <w:szCs w:val="24"/>
          <w:lang w:eastAsia="fr-FR"/>
        </w:rPr>
        <w:t>ия</w:t>
      </w:r>
      <w:r w:rsidR="00102538" w:rsidRPr="006E31F8">
        <w:rPr>
          <w:rFonts w:ascii="Times New Roman" w:eastAsia="Times New Roman" w:hAnsi="Times New Roman"/>
          <w:b/>
          <w:sz w:val="24"/>
          <w:szCs w:val="24"/>
          <w:lang w:eastAsia="fr-FR"/>
        </w:rPr>
        <w:t>):</w:t>
      </w:r>
    </w:p>
    <w:p w14:paraId="5AD0ED96" w14:textId="77777777" w:rsidR="000207C0" w:rsidRPr="006E31F8" w:rsidRDefault="000207C0" w:rsidP="00102538">
      <w:pPr>
        <w:tabs>
          <w:tab w:val="num" w:pos="567"/>
        </w:tabs>
        <w:spacing w:after="0"/>
        <w:jc w:val="both"/>
        <w:rPr>
          <w:rFonts w:ascii="Times New Roman" w:eastAsia="Times New Roman" w:hAnsi="Times New Roman"/>
          <w:sz w:val="24"/>
          <w:szCs w:val="24"/>
        </w:rPr>
      </w:pPr>
      <w:r w:rsidRPr="006E31F8">
        <w:rPr>
          <w:rFonts w:ascii="Times New Roman" w:eastAsia="Times New Roman" w:hAnsi="Times New Roman"/>
          <w:sz w:val="24"/>
          <w:szCs w:val="24"/>
          <w:lang w:eastAsia="fr-FR"/>
        </w:rPr>
        <w:t xml:space="preserve">Авансово плащане в размер на не повече от 40% от сумата по чл. </w:t>
      </w:r>
      <w:r w:rsidRPr="006E31F8">
        <w:rPr>
          <w:rFonts w:ascii="Times New Roman" w:eastAsia="Times New Roman" w:hAnsi="Times New Roman"/>
          <w:sz w:val="24"/>
          <w:szCs w:val="24"/>
          <w:lang w:val="en-US" w:eastAsia="fr-FR"/>
        </w:rPr>
        <w:t>2.</w:t>
      </w:r>
      <w:r w:rsidRPr="006E31F8">
        <w:rPr>
          <w:rFonts w:ascii="Times New Roman" w:eastAsia="Times New Roman" w:hAnsi="Times New Roman"/>
          <w:sz w:val="24"/>
          <w:szCs w:val="24"/>
          <w:lang w:eastAsia="fr-FR"/>
        </w:rPr>
        <w:t xml:space="preserve">1 </w:t>
      </w:r>
      <w:r w:rsidRPr="006E31F8">
        <w:rPr>
          <w:rFonts w:ascii="Times New Roman" w:eastAsia="Times New Roman" w:hAnsi="Times New Roman"/>
          <w:sz w:val="24"/>
          <w:szCs w:val="24"/>
        </w:rPr>
        <w:t>при представяне на:</w:t>
      </w:r>
    </w:p>
    <w:p w14:paraId="1C377247"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lang w:val="en-US"/>
        </w:rPr>
        <w:t>и</w:t>
      </w:r>
      <w:r w:rsidRPr="006E31F8">
        <w:rPr>
          <w:rFonts w:ascii="Times New Roman" w:eastAsia="Times New Roman" w:hAnsi="Times New Roman"/>
          <w:sz w:val="24"/>
          <w:szCs w:val="24"/>
        </w:rPr>
        <w:t xml:space="preserve">скане за авансово плащане, подадено в </w:t>
      </w:r>
      <w:r w:rsidR="0016173D" w:rsidRPr="006E31F8">
        <w:rPr>
          <w:rFonts w:ascii="Times New Roman" w:eastAsia="Times New Roman" w:hAnsi="Times New Roman"/>
          <w:sz w:val="24"/>
          <w:szCs w:val="24"/>
        </w:rPr>
        <w:t>ИСУН</w:t>
      </w:r>
      <w:r w:rsidRPr="006E31F8">
        <w:rPr>
          <w:rFonts w:ascii="Times New Roman" w:eastAsia="Times New Roman" w:hAnsi="Times New Roman"/>
          <w:sz w:val="24"/>
          <w:szCs w:val="24"/>
        </w:rPr>
        <w:t>;</w:t>
      </w:r>
    </w:p>
    <w:p w14:paraId="1627DF05"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банкова гаранция за стойността на аванса по образец</w:t>
      </w:r>
      <w:r w:rsidR="00E57734" w:rsidRPr="006E31F8">
        <w:rPr>
          <w:rFonts w:ascii="Times New Roman" w:eastAsia="Times New Roman" w:hAnsi="Times New Roman"/>
          <w:sz w:val="24"/>
          <w:szCs w:val="24"/>
        </w:rPr>
        <w:t>. Б</w:t>
      </w:r>
      <w:r w:rsidRPr="006E31F8">
        <w:rPr>
          <w:rFonts w:ascii="Times New Roman" w:eastAsia="Times New Roman" w:hAnsi="Times New Roman"/>
          <w:sz w:val="24"/>
          <w:szCs w:val="24"/>
        </w:rPr>
        <w:t>анковата гаранция се освобождава съгласно условията, предвидени в нея;</w:t>
      </w:r>
    </w:p>
    <w:p w14:paraId="12A37266"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декларация за банкова сметка</w:t>
      </w:r>
      <w:r w:rsidR="00E57734" w:rsidRPr="006E31F8">
        <w:rPr>
          <w:rFonts w:ascii="Times New Roman" w:eastAsia="Times New Roman" w:hAnsi="Times New Roman"/>
          <w:sz w:val="24"/>
          <w:szCs w:val="24"/>
        </w:rPr>
        <w:t>;</w:t>
      </w:r>
    </w:p>
    <w:p w14:paraId="236873A5"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финансова идентификационна форма.</w:t>
      </w:r>
    </w:p>
    <w:p w14:paraId="79294A71"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След представяне на посочените документи, се превежда размерът на авансовото плащане по банкова сметка на </w:t>
      </w:r>
      <w:r w:rsidR="00E57734"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енефициента, открита за целите на проекта. Бенефициентът може да използва средствата по тази сметка съгласно условията, определени в договора за откриването й.</w:t>
      </w:r>
    </w:p>
    <w:p w14:paraId="4019D885"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Авансовото плащане се извършва </w:t>
      </w:r>
      <w:r w:rsidR="00EC39F7" w:rsidRPr="006E31F8">
        <w:rPr>
          <w:rFonts w:ascii="Times New Roman" w:eastAsia="Times New Roman" w:hAnsi="Times New Roman"/>
          <w:sz w:val="24"/>
          <w:szCs w:val="24"/>
          <w:lang w:eastAsia="fr-FR"/>
        </w:rPr>
        <w:t>в двуседмичен срок</w:t>
      </w:r>
      <w:r w:rsidRPr="006E31F8">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6E31F8">
        <w:rPr>
          <w:rFonts w:ascii="Times New Roman" w:eastAsia="Times New Roman" w:hAnsi="Times New Roman"/>
          <w:sz w:val="24"/>
          <w:szCs w:val="24"/>
          <w:lang w:eastAsia="fr-FR"/>
        </w:rPr>
        <w:t>СУ</w:t>
      </w:r>
      <w:r w:rsidRPr="006E31F8">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4A1F3D" w:rsidRPr="006E31F8">
        <w:rPr>
          <w:rFonts w:ascii="Times New Roman" w:eastAsia="Times New Roman" w:hAnsi="Times New Roman"/>
          <w:sz w:val="24"/>
          <w:szCs w:val="24"/>
          <w:lang w:eastAsia="fr-FR"/>
        </w:rPr>
        <w:t xml:space="preserve">счетоводно отчитане </w:t>
      </w:r>
      <w:r w:rsidRPr="006E31F8">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6E31F8">
        <w:rPr>
          <w:rFonts w:ascii="Times New Roman" w:eastAsia="Times New Roman" w:hAnsi="Times New Roman"/>
          <w:sz w:val="24"/>
          <w:szCs w:val="24"/>
          <w:lang w:eastAsia="fr-FR"/>
        </w:rPr>
        <w:t xml:space="preserve">предоставяне на </w:t>
      </w:r>
      <w:r w:rsidRPr="006E31F8">
        <w:rPr>
          <w:rFonts w:ascii="Times New Roman" w:eastAsia="Times New Roman" w:hAnsi="Times New Roman"/>
          <w:sz w:val="24"/>
          <w:szCs w:val="24"/>
          <w:lang w:eastAsia="fr-FR"/>
        </w:rPr>
        <w:t>безвъзмездна финансова помощ (АД</w:t>
      </w:r>
      <w:r w:rsidR="00E57734" w:rsidRPr="006E31F8">
        <w:rPr>
          <w:rFonts w:ascii="Times New Roman" w:eastAsia="Times New Roman" w:hAnsi="Times New Roman"/>
          <w:sz w:val="24"/>
          <w:szCs w:val="24"/>
          <w:lang w:eastAsia="fr-FR"/>
        </w:rPr>
        <w:t>П</w:t>
      </w:r>
      <w:r w:rsidRPr="006E31F8">
        <w:rPr>
          <w:rFonts w:ascii="Times New Roman" w:eastAsia="Times New Roman" w:hAnsi="Times New Roman"/>
          <w:sz w:val="24"/>
          <w:szCs w:val="24"/>
          <w:lang w:eastAsia="fr-FR"/>
        </w:rPr>
        <w:t>БФП).</w:t>
      </w:r>
    </w:p>
    <w:p w14:paraId="3A944FBE" w14:textId="2BFCA5C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Авансовото плащане следва да се използва за разходите, които следва да бъдат платени от </w:t>
      </w:r>
      <w:r w:rsidR="00E57734"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енефициента и да бъдат подкрепени с фактури или счетоводни документи с равностойна доказателствена стойност</w:t>
      </w:r>
      <w:r w:rsidR="00CF2834"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CF2834" w:rsidRPr="006E31F8">
        <w:rPr>
          <w:rFonts w:ascii="Times New Roman" w:eastAsia="Times New Roman" w:hAnsi="Times New Roman"/>
          <w:sz w:val="24"/>
          <w:szCs w:val="24"/>
          <w:lang w:eastAsia="fr-FR"/>
        </w:rPr>
        <w:t>най-късно три години след годината на плащането на аванса или на 31 декември 202</w:t>
      </w:r>
      <w:r w:rsidR="00235E15" w:rsidRPr="006E31F8">
        <w:rPr>
          <w:rFonts w:ascii="Times New Roman" w:eastAsia="Times New Roman" w:hAnsi="Times New Roman"/>
          <w:sz w:val="24"/>
          <w:szCs w:val="24"/>
          <w:lang w:val="en-US" w:eastAsia="fr-FR"/>
        </w:rPr>
        <w:t>9</w:t>
      </w:r>
      <w:r w:rsidR="00CF2834" w:rsidRPr="006E31F8">
        <w:rPr>
          <w:rFonts w:ascii="Times New Roman" w:eastAsia="Times New Roman" w:hAnsi="Times New Roman"/>
          <w:sz w:val="24"/>
          <w:szCs w:val="24"/>
          <w:lang w:eastAsia="fr-FR"/>
        </w:rPr>
        <w:t xml:space="preserve"> г., в зависимост от това коя дата е по-ранна.</w:t>
      </w:r>
    </w:p>
    <w:p w14:paraId="66C3F54D" w14:textId="77777777" w:rsidR="0029340D" w:rsidRPr="006E31F8" w:rsidRDefault="0029340D"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Окончателното плащане е в размер на разликата между общата стойност на безвъзмездното финансиране</w:t>
      </w:r>
      <w:r w:rsidR="008B540F" w:rsidRPr="006E31F8">
        <w:rPr>
          <w:rFonts w:ascii="Times New Roman" w:eastAsia="Times New Roman" w:hAnsi="Times New Roman"/>
          <w:sz w:val="24"/>
          <w:szCs w:val="24"/>
          <w:lang w:eastAsia="fr-FR"/>
        </w:rPr>
        <w:t xml:space="preserve">,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008B540F" w:rsidRPr="006E31F8">
        <w:rPr>
          <w:rFonts w:ascii="Times New Roman" w:eastAsia="Times New Roman" w:hAnsi="Times New Roman"/>
          <w:sz w:val="24"/>
          <w:szCs w:val="24"/>
          <w:lang w:eastAsia="fr-FR"/>
        </w:rPr>
        <w:t>, към верифицираните разходи за отчетния период</w:t>
      </w:r>
      <w:r w:rsidR="00E57734" w:rsidRPr="006E31F8">
        <w:rPr>
          <w:rFonts w:ascii="Times New Roman" w:eastAsia="Times New Roman" w:hAnsi="Times New Roman"/>
          <w:sz w:val="24"/>
          <w:szCs w:val="24"/>
          <w:lang w:eastAsia="fr-FR"/>
        </w:rPr>
        <w:t>,</w:t>
      </w:r>
      <w:r w:rsidR="008B540F" w:rsidRPr="006E31F8">
        <w:rPr>
          <w:rFonts w:ascii="Times New Roman" w:eastAsia="Times New Roman" w:hAnsi="Times New Roman"/>
          <w:sz w:val="24"/>
          <w:szCs w:val="24"/>
          <w:lang w:eastAsia="fr-FR"/>
        </w:rPr>
        <w:t xml:space="preserve"> и сумата на изплатения аванс</w:t>
      </w:r>
      <w:r w:rsidRPr="006E31F8">
        <w:rPr>
          <w:rFonts w:ascii="Times New Roman" w:eastAsia="Times New Roman" w:hAnsi="Times New Roman"/>
          <w:sz w:val="24"/>
          <w:szCs w:val="24"/>
          <w:lang w:eastAsia="fr-FR"/>
        </w:rPr>
        <w:t xml:space="preserve"> и натрупаната лихва, във връзка с него.</w:t>
      </w:r>
    </w:p>
    <w:p w14:paraId="06A67D8B"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lastRenderedPageBreak/>
        <w:t>Окончателното плащане се извършва след одобрението на финалния отчет в съответствие с чл. 2.6 и чл. 2.7 от Приложение II към настоящия договор, придружен с искане за  плащане на остатъка, при спазване условията на Глава V, Раздел II, чл. 60, 62, 63 и 64</w:t>
      </w:r>
      <w:r w:rsidR="004446B6" w:rsidRPr="006E31F8">
        <w:rPr>
          <w:rFonts w:ascii="Times New Roman" w:eastAsia="Times New Roman" w:hAnsi="Times New Roman"/>
          <w:sz w:val="24"/>
          <w:szCs w:val="24"/>
          <w:lang w:eastAsia="fr-FR"/>
        </w:rPr>
        <w:t>, ал.</w:t>
      </w:r>
      <w:r w:rsidRPr="006E31F8">
        <w:rPr>
          <w:rFonts w:ascii="Times New Roman" w:eastAsia="Times New Roman" w:hAnsi="Times New Roman"/>
          <w:sz w:val="24"/>
          <w:szCs w:val="24"/>
          <w:lang w:eastAsia="fr-FR"/>
        </w:rPr>
        <w:t xml:space="preserve"> 1 от ЗУСЕФ</w:t>
      </w:r>
      <w:r w:rsidR="00C47A95" w:rsidRPr="006E31F8">
        <w:rPr>
          <w:rFonts w:ascii="Times New Roman" w:eastAsia="Times New Roman" w:hAnsi="Times New Roman"/>
          <w:sz w:val="24"/>
          <w:szCs w:val="24"/>
          <w:lang w:eastAsia="fr-FR"/>
        </w:rPr>
        <w:t>СУ</w:t>
      </w:r>
      <w:r w:rsidRPr="006E31F8">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4446B6" w:rsidRPr="006E31F8">
        <w:rPr>
          <w:rFonts w:ascii="Times New Roman" w:eastAsia="Times New Roman" w:hAnsi="Times New Roman"/>
          <w:sz w:val="24"/>
          <w:szCs w:val="24"/>
          <w:lang w:eastAsia="fr-FR"/>
        </w:rPr>
        <w:t xml:space="preserve">счетоводно отчитане </w:t>
      </w:r>
      <w:r w:rsidRPr="006E31F8">
        <w:rPr>
          <w:rFonts w:ascii="Times New Roman" w:eastAsia="Times New Roman" w:hAnsi="Times New Roman"/>
          <w:sz w:val="24"/>
          <w:szCs w:val="24"/>
          <w:lang w:eastAsia="fr-FR"/>
        </w:rPr>
        <w:t>на разходите към момента на изпълнение на АД</w:t>
      </w:r>
      <w:r w:rsidR="00E57734" w:rsidRPr="006E31F8">
        <w:rPr>
          <w:rFonts w:ascii="Times New Roman" w:eastAsia="Times New Roman" w:hAnsi="Times New Roman"/>
          <w:sz w:val="24"/>
          <w:szCs w:val="24"/>
          <w:lang w:eastAsia="fr-FR"/>
        </w:rPr>
        <w:t>ПБФП.</w:t>
      </w:r>
    </w:p>
    <w:p w14:paraId="3C2AE68F"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 е отговорен за верифициране на разходите по проекта при спазване на условията на действащите нормативни актове към момента на изпълнение на АД</w:t>
      </w:r>
      <w:r w:rsidR="00E57734" w:rsidRPr="006E31F8">
        <w:rPr>
          <w:rFonts w:ascii="Times New Roman" w:eastAsia="Times New Roman" w:hAnsi="Times New Roman"/>
          <w:sz w:val="24"/>
          <w:szCs w:val="24"/>
          <w:lang w:eastAsia="fr-FR"/>
        </w:rPr>
        <w:t>П</w:t>
      </w:r>
      <w:r w:rsidRPr="006E31F8">
        <w:rPr>
          <w:rFonts w:ascii="Times New Roman" w:eastAsia="Times New Roman" w:hAnsi="Times New Roman"/>
          <w:sz w:val="24"/>
          <w:szCs w:val="24"/>
          <w:lang w:eastAsia="fr-FR"/>
        </w:rPr>
        <w:t xml:space="preserve">БФП. В случай на изменение на нормативните актове, измененията се прилагат между страните от </w:t>
      </w:r>
      <w:r w:rsidR="009F5D7E" w:rsidRPr="006E31F8">
        <w:rPr>
          <w:rFonts w:ascii="Times New Roman" w:eastAsia="Times New Roman" w:hAnsi="Times New Roman"/>
          <w:sz w:val="24"/>
          <w:szCs w:val="24"/>
          <w:lang w:eastAsia="fr-FR"/>
        </w:rPr>
        <w:t>влизането им в сила.</w:t>
      </w:r>
    </w:p>
    <w:p w14:paraId="54DBC41B" w14:textId="77777777" w:rsidR="009A065D" w:rsidRPr="006E31F8" w:rsidRDefault="009A065D" w:rsidP="008B540F">
      <w:pPr>
        <w:spacing w:before="80" w:after="80" w:line="240" w:lineRule="auto"/>
        <w:jc w:val="both"/>
        <w:rPr>
          <w:rFonts w:ascii="Times New Roman" w:eastAsia="Times New Roman" w:hAnsi="Times New Roman"/>
          <w:b/>
          <w:sz w:val="24"/>
          <w:szCs w:val="24"/>
          <w:lang w:eastAsia="fr-FR"/>
        </w:rPr>
      </w:pPr>
    </w:p>
    <w:p w14:paraId="0DFF1694" w14:textId="77777777" w:rsidR="009A065D" w:rsidRPr="006E31F8" w:rsidRDefault="009A065D" w:rsidP="009A065D">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Вариант 2 (авансово, междинн</w:t>
      </w:r>
      <w:r w:rsidR="00E57734" w:rsidRPr="006E31F8">
        <w:rPr>
          <w:rFonts w:ascii="Times New Roman" w:eastAsia="Times New Roman" w:hAnsi="Times New Roman"/>
          <w:b/>
          <w:sz w:val="24"/>
          <w:szCs w:val="24"/>
          <w:lang w:eastAsia="fr-FR"/>
        </w:rPr>
        <w:t>о/и</w:t>
      </w:r>
      <w:r w:rsidRPr="006E31F8">
        <w:rPr>
          <w:rFonts w:ascii="Times New Roman" w:eastAsia="Times New Roman" w:hAnsi="Times New Roman"/>
          <w:b/>
          <w:sz w:val="24"/>
          <w:szCs w:val="24"/>
          <w:lang w:eastAsia="fr-FR"/>
        </w:rPr>
        <w:t xml:space="preserve"> и окончателно плащан</w:t>
      </w:r>
      <w:r w:rsidR="00E57734" w:rsidRPr="006E31F8">
        <w:rPr>
          <w:rFonts w:ascii="Times New Roman" w:eastAsia="Times New Roman" w:hAnsi="Times New Roman"/>
          <w:b/>
          <w:sz w:val="24"/>
          <w:szCs w:val="24"/>
          <w:lang w:eastAsia="fr-FR"/>
        </w:rPr>
        <w:t>ия</w:t>
      </w:r>
      <w:r w:rsidRPr="006E31F8">
        <w:rPr>
          <w:rFonts w:ascii="Times New Roman" w:eastAsia="Times New Roman" w:hAnsi="Times New Roman"/>
          <w:b/>
          <w:sz w:val="24"/>
          <w:szCs w:val="24"/>
          <w:lang w:eastAsia="fr-FR"/>
        </w:rPr>
        <w:t>)</w:t>
      </w:r>
      <w:r w:rsidR="00102538" w:rsidRPr="006E31F8">
        <w:rPr>
          <w:rFonts w:ascii="Times New Roman" w:eastAsia="Times New Roman" w:hAnsi="Times New Roman"/>
          <w:b/>
          <w:sz w:val="24"/>
          <w:szCs w:val="24"/>
          <w:lang w:eastAsia="fr-FR"/>
        </w:rPr>
        <w:t>:</w:t>
      </w:r>
    </w:p>
    <w:p w14:paraId="0E11EC48" w14:textId="77777777" w:rsidR="009A065D" w:rsidRPr="006E31F8" w:rsidRDefault="009A065D" w:rsidP="00E57734">
      <w:pPr>
        <w:spacing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Авансово плащане в размер на не повече от 40% от сумата по чл. 2.1. при представяне на:</w:t>
      </w:r>
    </w:p>
    <w:p w14:paraId="60A248B1" w14:textId="77777777" w:rsidR="009A065D" w:rsidRPr="006E31F8" w:rsidRDefault="009A065D" w:rsidP="00E57734">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искане за</w:t>
      </w:r>
      <w:r w:rsidR="003B0B4D" w:rsidRPr="006E31F8">
        <w:rPr>
          <w:rFonts w:ascii="Times New Roman" w:eastAsia="Times New Roman" w:hAnsi="Times New Roman"/>
          <w:sz w:val="24"/>
          <w:szCs w:val="24"/>
        </w:rPr>
        <w:t xml:space="preserve"> авансово плащане, подадено в </w:t>
      </w:r>
      <w:r w:rsidR="00C032EF" w:rsidRPr="006E31F8">
        <w:rPr>
          <w:rFonts w:ascii="Times New Roman" w:eastAsia="Times New Roman" w:hAnsi="Times New Roman"/>
          <w:sz w:val="24"/>
          <w:szCs w:val="24"/>
        </w:rPr>
        <w:t>ИСУН</w:t>
      </w:r>
      <w:r w:rsidRPr="006E31F8">
        <w:rPr>
          <w:rFonts w:ascii="Times New Roman" w:eastAsia="Times New Roman" w:hAnsi="Times New Roman"/>
          <w:sz w:val="24"/>
          <w:szCs w:val="24"/>
        </w:rPr>
        <w:t>;</w:t>
      </w:r>
    </w:p>
    <w:p w14:paraId="4CCB9387" w14:textId="77777777" w:rsidR="009A065D" w:rsidRPr="006E31F8" w:rsidRDefault="009A065D" w:rsidP="00E57734">
      <w:pPr>
        <w:numPr>
          <w:ilvl w:val="0"/>
          <w:numId w:val="7"/>
        </w:numPr>
        <w:spacing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банкова гаранция за стойността на аванса по образец</w:t>
      </w:r>
      <w:r w:rsidR="002A3471"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2A3471"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анковата гаранция се освобождава съгласно условията, предвидени в нея;</w:t>
      </w:r>
    </w:p>
    <w:p w14:paraId="38E78B18" w14:textId="77777777" w:rsidR="009A065D" w:rsidRPr="006E31F8" w:rsidRDefault="009A065D" w:rsidP="00E57734">
      <w:pPr>
        <w:numPr>
          <w:ilvl w:val="0"/>
          <w:numId w:val="7"/>
        </w:numPr>
        <w:spacing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декларация за банкова сметка;</w:t>
      </w:r>
    </w:p>
    <w:p w14:paraId="25CFE486" w14:textId="77777777" w:rsidR="009A065D" w:rsidRPr="006E31F8" w:rsidRDefault="009A065D" w:rsidP="009A065D">
      <w:pPr>
        <w:numPr>
          <w:ilvl w:val="0"/>
          <w:numId w:val="7"/>
        </w:num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финансова идентификационна форма.</w:t>
      </w:r>
    </w:p>
    <w:p w14:paraId="337EA320" w14:textId="77777777" w:rsidR="009A065D" w:rsidRPr="006E31F8" w:rsidRDefault="009A065D" w:rsidP="009A065D">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sz w:val="24"/>
          <w:szCs w:val="24"/>
          <w:lang w:eastAsia="fr-FR"/>
        </w:rPr>
        <w:t xml:space="preserve">След представяне на посочените документи, в срок от </w:t>
      </w:r>
      <w:r w:rsidR="00787E03" w:rsidRPr="006E31F8">
        <w:rPr>
          <w:rFonts w:ascii="Times New Roman" w:eastAsia="Times New Roman" w:hAnsi="Times New Roman"/>
          <w:sz w:val="24"/>
          <w:szCs w:val="24"/>
          <w:lang w:eastAsia="fr-FR"/>
        </w:rPr>
        <w:t>две седмици</w:t>
      </w:r>
      <w:r w:rsidRPr="006E31F8">
        <w:rPr>
          <w:rFonts w:ascii="Times New Roman" w:eastAsia="Times New Roman" w:hAnsi="Times New Roman"/>
          <w:sz w:val="24"/>
          <w:szCs w:val="24"/>
          <w:lang w:eastAsia="fr-FR"/>
        </w:rPr>
        <w:t xml:space="preserve"> се превежда размерът на авансовото плащане по посочената банкова сметка.</w:t>
      </w:r>
    </w:p>
    <w:p w14:paraId="1C44D02E"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Междинното плащане се извършва след одобрението на междинния отчет и е в размер на стойността на безвъзмездната помощ,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xml:space="preserve">, към верифицираните разходи за </w:t>
      </w:r>
      <w:r w:rsidR="0029340D" w:rsidRPr="006E31F8">
        <w:rPr>
          <w:rFonts w:ascii="Times New Roman" w:eastAsia="Times New Roman" w:hAnsi="Times New Roman"/>
          <w:sz w:val="24"/>
          <w:szCs w:val="24"/>
          <w:lang w:eastAsia="fr-FR"/>
        </w:rPr>
        <w:t xml:space="preserve">отчетния </w:t>
      </w:r>
      <w:r w:rsidRPr="006E31F8">
        <w:rPr>
          <w:rFonts w:ascii="Times New Roman" w:eastAsia="Times New Roman" w:hAnsi="Times New Roman"/>
          <w:sz w:val="24"/>
          <w:szCs w:val="24"/>
          <w:lang w:eastAsia="fr-FR"/>
        </w:rPr>
        <w:t>период</w:t>
      </w:r>
      <w:r w:rsidR="0029340D" w:rsidRPr="006E31F8">
        <w:rPr>
          <w:rFonts w:ascii="Times New Roman" w:eastAsia="Times New Roman" w:hAnsi="Times New Roman"/>
          <w:sz w:val="24"/>
          <w:szCs w:val="24"/>
          <w:lang w:eastAsia="fr-FR"/>
        </w:rPr>
        <w:t>.</w:t>
      </w:r>
    </w:p>
    <w:p w14:paraId="16F3281D"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C032EF"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0 (</w:t>
      </w:r>
      <w:r w:rsidR="00C032EF"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 календарни дни</w:t>
      </w:r>
      <w:r w:rsidRPr="006E31F8" w:rsidDel="009B131F">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 xml:space="preserve">от датата на постъпване на искането за плащане в </w:t>
      </w:r>
      <w:r w:rsidR="00252974" w:rsidRPr="006E31F8">
        <w:rPr>
          <w:rFonts w:ascii="Times New Roman" w:eastAsia="Times New Roman" w:hAnsi="Times New Roman"/>
          <w:sz w:val="24"/>
          <w:szCs w:val="24"/>
          <w:lang w:eastAsia="fr-FR"/>
        </w:rPr>
        <w:t>УО на ПКИП</w:t>
      </w:r>
      <w:r w:rsidRPr="006E31F8">
        <w:rPr>
          <w:rFonts w:ascii="Times New Roman" w:eastAsia="Times New Roman" w:hAnsi="Times New Roman"/>
          <w:sz w:val="24"/>
          <w:szCs w:val="24"/>
          <w:lang w:eastAsia="fr-FR"/>
        </w:rPr>
        <w:t>.</w:t>
      </w:r>
    </w:p>
    <w:p w14:paraId="0956AB3E" w14:textId="77777777" w:rsidR="009A065D" w:rsidRPr="006E31F8" w:rsidRDefault="009A065D" w:rsidP="009A065D">
      <w:pPr>
        <w:spacing w:before="80" w:after="80" w:line="240" w:lineRule="auto"/>
        <w:jc w:val="both"/>
        <w:rPr>
          <w:rFonts w:ascii="Times New Roman" w:eastAsia="Times New Roman" w:hAnsi="Times New Roman"/>
          <w:sz w:val="24"/>
          <w:szCs w:val="24"/>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при </w:t>
      </w:r>
      <w:r w:rsidRPr="006E31F8">
        <w:rPr>
          <w:rFonts w:ascii="Times New Roman" w:eastAsia="Times New Roman" w:hAnsi="Times New Roman"/>
          <w:sz w:val="24"/>
          <w:szCs w:val="24"/>
        </w:rPr>
        <w:t xml:space="preserve">представяне на пакет отчетни документи (ПОД), съдържащ </w:t>
      </w:r>
      <w:r w:rsidRPr="006E31F8">
        <w:rPr>
          <w:rFonts w:ascii="Times New Roman" w:eastAsia="Times New Roman" w:hAnsi="Times New Roman"/>
          <w:sz w:val="24"/>
          <w:szCs w:val="24"/>
          <w:lang w:val="en-US"/>
        </w:rPr>
        <w:t>междинен</w:t>
      </w:r>
      <w:r w:rsidRPr="006E31F8">
        <w:rPr>
          <w:rFonts w:ascii="Times New Roman" w:eastAsia="Times New Roman" w:hAnsi="Times New Roman"/>
          <w:sz w:val="24"/>
          <w:szCs w:val="24"/>
        </w:rPr>
        <w:t xml:space="preserve"> технически и финансов отчет и искане за междинно плащане.</w:t>
      </w:r>
    </w:p>
    <w:p w14:paraId="5CF420AB" w14:textId="77777777" w:rsidR="00C032EF"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xml:space="preserve">, към </w:t>
      </w:r>
      <w:r w:rsidR="0029340D" w:rsidRPr="006E31F8">
        <w:rPr>
          <w:rFonts w:ascii="Times New Roman" w:eastAsia="Times New Roman" w:hAnsi="Times New Roman"/>
          <w:sz w:val="24"/>
          <w:szCs w:val="24"/>
          <w:lang w:eastAsia="fr-FR"/>
        </w:rPr>
        <w:t xml:space="preserve">верифицираните разходи </w:t>
      </w:r>
      <w:r w:rsidRPr="006E31F8">
        <w:rPr>
          <w:rFonts w:ascii="Times New Roman" w:eastAsia="Times New Roman" w:hAnsi="Times New Roman"/>
          <w:sz w:val="24"/>
          <w:szCs w:val="24"/>
          <w:lang w:eastAsia="fr-FR"/>
        </w:rPr>
        <w:t>за отчетния период</w:t>
      </w:r>
      <w:r w:rsidR="002A3471"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като се приспадне сумата по </w:t>
      </w:r>
      <w:r w:rsidR="0029340D" w:rsidRPr="006E31F8">
        <w:rPr>
          <w:rFonts w:ascii="Times New Roman" w:eastAsia="Times New Roman" w:hAnsi="Times New Roman"/>
          <w:sz w:val="24"/>
          <w:szCs w:val="24"/>
          <w:lang w:eastAsia="fr-FR"/>
        </w:rPr>
        <w:t>изплатените</w:t>
      </w:r>
      <w:r w:rsidRPr="006E31F8">
        <w:rPr>
          <w:rFonts w:ascii="Times New Roman" w:eastAsia="Times New Roman" w:hAnsi="Times New Roman"/>
          <w:sz w:val="24"/>
          <w:szCs w:val="24"/>
          <w:lang w:eastAsia="fr-FR"/>
        </w:rPr>
        <w:t xml:space="preserve"> авансово </w:t>
      </w:r>
      <w:r w:rsidR="002A3471" w:rsidRPr="006E31F8">
        <w:rPr>
          <w:rFonts w:ascii="Times New Roman" w:eastAsia="Times New Roman" w:hAnsi="Times New Roman"/>
          <w:sz w:val="24"/>
          <w:szCs w:val="24"/>
          <w:lang w:eastAsia="fr-FR"/>
        </w:rPr>
        <w:t xml:space="preserve">и междинно/и </w:t>
      </w:r>
      <w:r w:rsidRPr="006E31F8">
        <w:rPr>
          <w:rFonts w:ascii="Times New Roman" w:eastAsia="Times New Roman" w:hAnsi="Times New Roman"/>
          <w:sz w:val="24"/>
          <w:szCs w:val="24"/>
          <w:lang w:eastAsia="fr-FR"/>
        </w:rPr>
        <w:t>плащан</w:t>
      </w:r>
      <w:r w:rsidR="002A3471" w:rsidRPr="006E31F8">
        <w:rPr>
          <w:rFonts w:ascii="Times New Roman" w:eastAsia="Times New Roman" w:hAnsi="Times New Roman"/>
          <w:sz w:val="24"/>
          <w:szCs w:val="24"/>
          <w:lang w:eastAsia="fr-FR"/>
        </w:rPr>
        <w:t>ия</w:t>
      </w:r>
      <w:r w:rsidRPr="006E31F8">
        <w:rPr>
          <w:rFonts w:ascii="Times New Roman" w:eastAsia="Times New Roman" w:hAnsi="Times New Roman"/>
          <w:sz w:val="24"/>
          <w:szCs w:val="24"/>
          <w:lang w:eastAsia="fr-FR"/>
        </w:rPr>
        <w:t xml:space="preserve"> и натрупаната лихва</w:t>
      </w:r>
      <w:r w:rsidR="0029340D"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във връзка с </w:t>
      </w:r>
      <w:r w:rsidR="002A3471" w:rsidRPr="006E31F8">
        <w:rPr>
          <w:rFonts w:ascii="Times New Roman" w:eastAsia="Times New Roman" w:hAnsi="Times New Roman"/>
          <w:sz w:val="24"/>
          <w:szCs w:val="24"/>
          <w:lang w:eastAsia="fr-FR"/>
        </w:rPr>
        <w:t>тях</w:t>
      </w:r>
      <w:r w:rsidRPr="006E31F8">
        <w:rPr>
          <w:rFonts w:ascii="Times New Roman" w:eastAsia="Times New Roman" w:hAnsi="Times New Roman"/>
          <w:sz w:val="24"/>
          <w:szCs w:val="24"/>
          <w:lang w:eastAsia="fr-FR"/>
        </w:rPr>
        <w:t>.</w:t>
      </w:r>
    </w:p>
    <w:p w14:paraId="1C963456" w14:textId="77777777" w:rsidR="009A065D" w:rsidRPr="006E31F8" w:rsidRDefault="00C032EF"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Общият размер на авансовите и междинните плащания не може да превиши 95% от общата стойност на безвъзмездна финансова помощ по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w:t>
      </w:r>
    </w:p>
    <w:p w14:paraId="49629684"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при представяне </w:t>
      </w:r>
      <w:r w:rsidR="002A3471" w:rsidRPr="006E31F8">
        <w:rPr>
          <w:rFonts w:ascii="Times New Roman" w:eastAsia="Times New Roman" w:hAnsi="Times New Roman"/>
          <w:sz w:val="24"/>
          <w:szCs w:val="24"/>
          <w:lang w:eastAsia="fr-FR"/>
        </w:rPr>
        <w:t>на УО на ПКИП чрез</w:t>
      </w:r>
      <w:r w:rsidRPr="006E31F8">
        <w:rPr>
          <w:rFonts w:ascii="Times New Roman" w:eastAsia="Times New Roman" w:hAnsi="Times New Roman"/>
          <w:sz w:val="24"/>
          <w:szCs w:val="24"/>
          <w:lang w:eastAsia="fr-FR"/>
        </w:rPr>
        <w:t xml:space="preserve"> ИС</w:t>
      </w:r>
      <w:r w:rsidR="002A3471" w:rsidRPr="006E31F8">
        <w:rPr>
          <w:rFonts w:ascii="Times New Roman" w:eastAsia="Times New Roman" w:hAnsi="Times New Roman"/>
          <w:sz w:val="24"/>
          <w:szCs w:val="24"/>
          <w:lang w:eastAsia="fr-FR"/>
        </w:rPr>
        <w:t>УН</w:t>
      </w:r>
      <w:r w:rsidRPr="006E31F8">
        <w:rPr>
          <w:rFonts w:ascii="Times New Roman" w:eastAsia="Times New Roman" w:hAnsi="Times New Roman"/>
          <w:sz w:val="24"/>
          <w:szCs w:val="24"/>
          <w:lang w:eastAsia="fr-FR"/>
        </w:rPr>
        <w:t xml:space="preserve"> на ПОД, съдържащ окончателен технически и финансов отчет и искане за окончателно плащане.</w:t>
      </w:r>
    </w:p>
    <w:p w14:paraId="66352689"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C032EF"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0 (</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 календарни дни</w:t>
      </w:r>
      <w:r w:rsidRPr="006E31F8" w:rsidDel="009B131F">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от датата на по</w:t>
      </w:r>
      <w:r w:rsidR="003B0B4D" w:rsidRPr="006E31F8">
        <w:rPr>
          <w:rFonts w:ascii="Times New Roman" w:eastAsia="Times New Roman" w:hAnsi="Times New Roman"/>
          <w:sz w:val="24"/>
          <w:szCs w:val="24"/>
          <w:lang w:eastAsia="fr-FR"/>
        </w:rPr>
        <w:t>стъпване на искането за плащане</w:t>
      </w:r>
      <w:r w:rsidRPr="006E31F8">
        <w:rPr>
          <w:rFonts w:ascii="Times New Roman" w:eastAsia="Times New Roman" w:hAnsi="Times New Roman"/>
          <w:sz w:val="24"/>
          <w:szCs w:val="24"/>
          <w:lang w:eastAsia="fr-FR"/>
        </w:rPr>
        <w:t>.</w:t>
      </w:r>
    </w:p>
    <w:p w14:paraId="201434C8" w14:textId="75ABE4C9" w:rsidR="009A065D" w:rsidRPr="006E31F8" w:rsidRDefault="003B0B4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w:t>
      </w:r>
      <w:r w:rsidR="009A065D" w:rsidRPr="006E31F8">
        <w:rPr>
          <w:rFonts w:ascii="Times New Roman" w:eastAsia="Times New Roman" w:hAnsi="Times New Roman"/>
          <w:sz w:val="24"/>
          <w:szCs w:val="24"/>
          <w:lang w:eastAsia="fr-FR"/>
        </w:rPr>
        <w:t xml:space="preserve"> е отговорен за</w:t>
      </w:r>
      <w:r w:rsidR="009A065D" w:rsidRPr="006E31F8">
        <w:t xml:space="preserve"> </w:t>
      </w:r>
      <w:r w:rsidR="009A065D" w:rsidRPr="006E31F8">
        <w:rPr>
          <w:rFonts w:ascii="Times New Roman" w:eastAsia="Times New Roman" w:hAnsi="Times New Roman"/>
          <w:sz w:val="24"/>
          <w:szCs w:val="24"/>
          <w:lang w:eastAsia="fr-FR"/>
        </w:rPr>
        <w:t xml:space="preserve">представяне на </w:t>
      </w:r>
      <w:r w:rsidR="00D64059" w:rsidRPr="006E31F8">
        <w:rPr>
          <w:rFonts w:ascii="Times New Roman" w:eastAsia="Times New Roman" w:hAnsi="Times New Roman"/>
          <w:sz w:val="24"/>
          <w:szCs w:val="24"/>
          <w:lang w:eastAsia="fr-FR"/>
        </w:rPr>
        <w:t>окончателен технически и финансов отчет</w:t>
      </w:r>
      <w:r w:rsidR="009A065D" w:rsidRPr="006E31F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 </w:t>
      </w:r>
      <w:r w:rsidR="002D6A27" w:rsidRPr="006E31F8">
        <w:rPr>
          <w:rFonts w:ascii="Times New Roman" w:eastAsia="Times New Roman" w:hAnsi="Times New Roman"/>
          <w:sz w:val="24"/>
          <w:szCs w:val="24"/>
          <w:lang w:eastAsia="fr-FR"/>
        </w:rPr>
        <w:t>настоящия договор</w:t>
      </w:r>
      <w:r w:rsidR="009A065D" w:rsidRPr="006E31F8">
        <w:rPr>
          <w:rFonts w:ascii="Times New Roman" w:eastAsia="Times New Roman" w:hAnsi="Times New Roman"/>
          <w:sz w:val="24"/>
          <w:szCs w:val="24"/>
          <w:lang w:eastAsia="fr-FR"/>
        </w:rPr>
        <w:t>. В случай на изменение на нормативните актове, измененията се прилагат между страните от</w:t>
      </w:r>
      <w:r w:rsidR="009F5D7E" w:rsidRPr="006E31F8">
        <w:rPr>
          <w:rFonts w:ascii="Times New Roman" w:eastAsia="Times New Roman" w:hAnsi="Times New Roman"/>
          <w:sz w:val="24"/>
          <w:szCs w:val="24"/>
          <w:lang w:eastAsia="fr-FR"/>
        </w:rPr>
        <w:t>влизането им в сила.</w:t>
      </w:r>
    </w:p>
    <w:p w14:paraId="42399C6C"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p>
    <w:p w14:paraId="3732A4D1" w14:textId="77777777" w:rsidR="009A065D" w:rsidRPr="006E31F8" w:rsidRDefault="009A065D" w:rsidP="009A065D">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lastRenderedPageBreak/>
        <w:t>Вариант 3 (междинно</w:t>
      </w:r>
      <w:r w:rsidR="002A3471" w:rsidRPr="006E31F8">
        <w:rPr>
          <w:rFonts w:ascii="Times New Roman" w:eastAsia="Times New Roman" w:hAnsi="Times New Roman"/>
          <w:b/>
          <w:sz w:val="24"/>
          <w:szCs w:val="24"/>
          <w:lang w:eastAsia="fr-FR"/>
        </w:rPr>
        <w:t>/и</w:t>
      </w:r>
      <w:r w:rsidRPr="006E31F8">
        <w:rPr>
          <w:rFonts w:ascii="Times New Roman" w:eastAsia="Times New Roman" w:hAnsi="Times New Roman"/>
          <w:b/>
          <w:sz w:val="24"/>
          <w:szCs w:val="24"/>
          <w:lang w:eastAsia="fr-FR"/>
        </w:rPr>
        <w:t xml:space="preserve"> и окончателно плащан</w:t>
      </w:r>
      <w:r w:rsidR="002A3471" w:rsidRPr="006E31F8">
        <w:rPr>
          <w:rFonts w:ascii="Times New Roman" w:eastAsia="Times New Roman" w:hAnsi="Times New Roman"/>
          <w:b/>
          <w:sz w:val="24"/>
          <w:szCs w:val="24"/>
          <w:lang w:eastAsia="fr-FR"/>
        </w:rPr>
        <w:t>ия</w:t>
      </w:r>
      <w:r w:rsidRPr="006E31F8">
        <w:rPr>
          <w:rFonts w:ascii="Times New Roman" w:eastAsia="Times New Roman" w:hAnsi="Times New Roman"/>
          <w:b/>
          <w:sz w:val="24"/>
          <w:szCs w:val="24"/>
          <w:lang w:eastAsia="fr-FR"/>
        </w:rPr>
        <w:t>):</w:t>
      </w:r>
    </w:p>
    <w:p w14:paraId="2CE9A7A4"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Междинното плащане се извършва след одобрението на междинния отчет и е в размер на стойността на безвъзмездната помощ,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xml:space="preserve">, към верифицираните разходи за </w:t>
      </w:r>
      <w:r w:rsidR="0029340D" w:rsidRPr="006E31F8">
        <w:rPr>
          <w:rFonts w:ascii="Times New Roman" w:eastAsia="Times New Roman" w:hAnsi="Times New Roman"/>
          <w:sz w:val="24"/>
          <w:szCs w:val="24"/>
          <w:lang w:eastAsia="fr-FR"/>
        </w:rPr>
        <w:t xml:space="preserve">отчетния </w:t>
      </w:r>
      <w:r w:rsidRPr="006E31F8">
        <w:rPr>
          <w:rFonts w:ascii="Times New Roman" w:eastAsia="Times New Roman" w:hAnsi="Times New Roman"/>
          <w:sz w:val="24"/>
          <w:szCs w:val="24"/>
          <w:lang w:eastAsia="fr-FR"/>
        </w:rPr>
        <w:t xml:space="preserve">период. </w:t>
      </w:r>
    </w:p>
    <w:p w14:paraId="1AD0FD85"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562437"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 xml:space="preserve">0 </w:t>
      </w:r>
      <w:r w:rsidR="002A3471" w:rsidRPr="006E31F8">
        <w:rPr>
          <w:rFonts w:ascii="Times New Roman" w:eastAsia="Times New Roman" w:hAnsi="Times New Roman"/>
          <w:sz w:val="24"/>
          <w:szCs w:val="24"/>
          <w:lang w:eastAsia="fr-FR"/>
        </w:rPr>
        <w:t>(</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w:t>
      </w:r>
      <w:r w:rsidR="002A3471"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календарни дни от датата на постъпване на искането за плащане в </w:t>
      </w:r>
      <w:r w:rsidR="003B0B4D" w:rsidRPr="006E31F8">
        <w:rPr>
          <w:rFonts w:ascii="Times New Roman" w:eastAsia="Times New Roman" w:hAnsi="Times New Roman"/>
          <w:sz w:val="24"/>
          <w:szCs w:val="24"/>
          <w:lang w:eastAsia="fr-FR"/>
        </w:rPr>
        <w:t xml:space="preserve">УО на </w:t>
      </w:r>
      <w:r w:rsidR="00F70999" w:rsidRPr="006E31F8">
        <w:rPr>
          <w:rFonts w:ascii="Times New Roman" w:eastAsia="Times New Roman" w:hAnsi="Times New Roman"/>
          <w:sz w:val="24"/>
          <w:szCs w:val="24"/>
          <w:lang w:eastAsia="fr-FR"/>
        </w:rPr>
        <w:t>ПКИП</w:t>
      </w:r>
      <w:r w:rsidRPr="006E31F8">
        <w:rPr>
          <w:rFonts w:ascii="Times New Roman" w:eastAsia="Times New Roman" w:hAnsi="Times New Roman"/>
          <w:sz w:val="24"/>
          <w:szCs w:val="24"/>
          <w:lang w:eastAsia="fr-FR"/>
        </w:rPr>
        <w:t>.</w:t>
      </w:r>
    </w:p>
    <w:p w14:paraId="5E9AA0F8"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при представяне на ПОД, съдържащ междинен технически и финансов отч</w:t>
      </w:r>
      <w:r w:rsidR="002A3471" w:rsidRPr="006E31F8">
        <w:rPr>
          <w:rFonts w:ascii="Times New Roman" w:eastAsia="Times New Roman" w:hAnsi="Times New Roman"/>
          <w:sz w:val="24"/>
          <w:szCs w:val="24"/>
          <w:lang w:eastAsia="fr-FR"/>
        </w:rPr>
        <w:t>ет и искане за междинно плащане.</w:t>
      </w:r>
    </w:p>
    <w:p w14:paraId="6D1E3923" w14:textId="77777777" w:rsidR="0029340D" w:rsidRPr="006E31F8" w:rsidRDefault="009A065D" w:rsidP="0029340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w:t>
      </w:r>
      <w:r w:rsidR="0029340D" w:rsidRPr="006E31F8">
        <w:rPr>
          <w:rFonts w:ascii="Times New Roman" w:eastAsia="Times New Roman" w:hAnsi="Times New Roman"/>
          <w:sz w:val="24"/>
          <w:szCs w:val="24"/>
          <w:lang w:eastAsia="fr-FR"/>
        </w:rPr>
        <w:t xml:space="preserve">на разликата между общата стойност на безвъзмездното финансиране,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0029340D" w:rsidRPr="006E31F8">
        <w:rPr>
          <w:rFonts w:ascii="Times New Roman" w:eastAsia="Times New Roman" w:hAnsi="Times New Roman"/>
          <w:sz w:val="24"/>
          <w:szCs w:val="24"/>
          <w:lang w:eastAsia="fr-FR"/>
        </w:rPr>
        <w:t>, към верифицираните разходи за отчетния период, като се приспадне сумата по изплатените междинно/и плащания и натрупаната лихва, във връзка с тях.</w:t>
      </w:r>
    </w:p>
    <w:p w14:paraId="3B82D4E6" w14:textId="77777777" w:rsidR="009A065D" w:rsidRPr="006E31F8" w:rsidRDefault="009A065D" w:rsidP="009A065D">
      <w:pPr>
        <w:spacing w:before="80" w:after="80" w:line="240" w:lineRule="auto"/>
        <w:jc w:val="both"/>
        <w:rPr>
          <w:rFonts w:ascii="Times New Roman" w:eastAsia="Times New Roman" w:hAnsi="Times New Roman"/>
          <w:sz w:val="10"/>
          <w:szCs w:val="10"/>
          <w:lang w:eastAsia="fr-FR"/>
        </w:rPr>
      </w:pPr>
      <w:r w:rsidRPr="006E31F8">
        <w:rPr>
          <w:rFonts w:ascii="Times New Roman" w:eastAsia="Times New Roman" w:hAnsi="Times New Roman"/>
          <w:sz w:val="24"/>
          <w:szCs w:val="24"/>
          <w:lang w:eastAsia="fr-FR"/>
        </w:rPr>
        <w:t>Окончателно</w:t>
      </w:r>
      <w:r w:rsidR="0029340D"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562437"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 xml:space="preserve">0 </w:t>
      </w:r>
      <w:r w:rsidR="0029340D" w:rsidRPr="006E31F8">
        <w:rPr>
          <w:rFonts w:ascii="Times New Roman" w:eastAsia="Times New Roman" w:hAnsi="Times New Roman"/>
          <w:sz w:val="24"/>
          <w:szCs w:val="24"/>
          <w:lang w:eastAsia="fr-FR"/>
        </w:rPr>
        <w:t>(</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w:t>
      </w:r>
      <w:r w:rsidR="0029340D"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календарни дни</w:t>
      </w:r>
      <w:r w:rsidRPr="006E31F8" w:rsidDel="009B131F">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 xml:space="preserve">от датата на постъпване на искането за плащане в </w:t>
      </w:r>
      <w:r w:rsidR="003B0B4D" w:rsidRPr="006E31F8">
        <w:rPr>
          <w:rFonts w:ascii="Times New Roman" w:eastAsia="Times New Roman" w:hAnsi="Times New Roman"/>
          <w:sz w:val="24"/>
          <w:szCs w:val="24"/>
          <w:lang w:eastAsia="fr-FR"/>
        </w:rPr>
        <w:t xml:space="preserve">УО на </w:t>
      </w:r>
      <w:r w:rsidR="00F70999" w:rsidRPr="006E31F8">
        <w:rPr>
          <w:rFonts w:ascii="Times New Roman" w:eastAsia="Times New Roman" w:hAnsi="Times New Roman"/>
          <w:sz w:val="24"/>
          <w:szCs w:val="24"/>
          <w:lang w:eastAsia="fr-FR"/>
        </w:rPr>
        <w:t>ПКИП</w:t>
      </w:r>
      <w:r w:rsidRPr="006E31F8">
        <w:rPr>
          <w:rFonts w:ascii="Times New Roman" w:eastAsia="Times New Roman" w:hAnsi="Times New Roman"/>
          <w:sz w:val="24"/>
          <w:szCs w:val="24"/>
          <w:lang w:eastAsia="fr-FR"/>
        </w:rPr>
        <w:t>.</w:t>
      </w:r>
    </w:p>
    <w:p w14:paraId="252E45A9" w14:textId="77777777" w:rsidR="009A065D" w:rsidRPr="006E31F8" w:rsidRDefault="009A065D" w:rsidP="009A065D">
      <w:pPr>
        <w:spacing w:before="80" w:after="80" w:line="240" w:lineRule="auto"/>
        <w:jc w:val="both"/>
        <w:rPr>
          <w:rFonts w:ascii="Times New Roman" w:eastAsia="Times New Roman" w:hAnsi="Times New Roman"/>
          <w:sz w:val="24"/>
          <w:szCs w:val="24"/>
        </w:rPr>
      </w:pPr>
      <w:r w:rsidRPr="006E31F8">
        <w:rPr>
          <w:rFonts w:ascii="Times New Roman" w:eastAsia="Times New Roman" w:hAnsi="Times New Roman"/>
          <w:sz w:val="24"/>
          <w:szCs w:val="24"/>
          <w:lang w:eastAsia="fr-FR"/>
        </w:rPr>
        <w:t xml:space="preserve">Окончателното плащане се извършва при </w:t>
      </w:r>
      <w:r w:rsidRPr="006E31F8">
        <w:rPr>
          <w:rFonts w:ascii="Times New Roman" w:eastAsia="Times New Roman" w:hAnsi="Times New Roman"/>
          <w:sz w:val="24"/>
          <w:szCs w:val="24"/>
        </w:rPr>
        <w:t xml:space="preserve">представяне на ПОД, съдържащ окончателен технически и финансов отчет </w:t>
      </w:r>
      <w:r w:rsidR="0029340D" w:rsidRPr="006E31F8">
        <w:rPr>
          <w:rFonts w:ascii="Times New Roman" w:eastAsia="Times New Roman" w:hAnsi="Times New Roman"/>
          <w:sz w:val="24"/>
          <w:szCs w:val="24"/>
        </w:rPr>
        <w:t>и искане за окончателно плащане.</w:t>
      </w:r>
    </w:p>
    <w:p w14:paraId="7B333085" w14:textId="46FFCAE6" w:rsidR="009A065D" w:rsidRPr="006E31F8" w:rsidRDefault="007512F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w:t>
      </w:r>
      <w:r w:rsidR="009A065D" w:rsidRPr="006E31F8">
        <w:rPr>
          <w:rFonts w:ascii="Times New Roman" w:eastAsia="Times New Roman" w:hAnsi="Times New Roman"/>
          <w:sz w:val="24"/>
          <w:szCs w:val="24"/>
          <w:lang w:eastAsia="fr-FR"/>
        </w:rPr>
        <w:t xml:space="preserve"> е отговорен за</w:t>
      </w:r>
      <w:r w:rsidR="009A065D" w:rsidRPr="006E31F8">
        <w:t xml:space="preserve"> </w:t>
      </w:r>
      <w:r w:rsidR="009A065D" w:rsidRPr="006E31F8">
        <w:rPr>
          <w:rFonts w:ascii="Times New Roman" w:eastAsia="Times New Roman" w:hAnsi="Times New Roman"/>
          <w:sz w:val="24"/>
          <w:szCs w:val="24"/>
          <w:lang w:eastAsia="fr-FR"/>
        </w:rPr>
        <w:t xml:space="preserve">представяне на </w:t>
      </w:r>
      <w:r w:rsidR="00D64059" w:rsidRPr="006E31F8">
        <w:rPr>
          <w:rFonts w:ascii="Times New Roman" w:eastAsia="Times New Roman" w:hAnsi="Times New Roman"/>
          <w:sz w:val="24"/>
          <w:szCs w:val="24"/>
          <w:lang w:eastAsia="fr-FR"/>
        </w:rPr>
        <w:t>окончателен технически и финансов отчет</w:t>
      </w:r>
      <w:r w:rsidR="009A065D" w:rsidRPr="006E31F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 </w:t>
      </w:r>
      <w:r w:rsidR="002D6A27" w:rsidRPr="006E31F8">
        <w:rPr>
          <w:rFonts w:ascii="Times New Roman" w:eastAsia="Times New Roman" w:hAnsi="Times New Roman"/>
          <w:sz w:val="24"/>
          <w:szCs w:val="24"/>
          <w:lang w:eastAsia="fr-FR"/>
        </w:rPr>
        <w:t>настоящия договор</w:t>
      </w:r>
      <w:r w:rsidR="009A065D" w:rsidRPr="006E31F8">
        <w:rPr>
          <w:rFonts w:ascii="Times New Roman" w:eastAsia="Times New Roman" w:hAnsi="Times New Roman"/>
          <w:sz w:val="24"/>
          <w:szCs w:val="24"/>
          <w:lang w:eastAsia="fr-FR"/>
        </w:rPr>
        <w:t xml:space="preserve">. В случай на изменение на нормативните актове, измененията се прилагат между страните от </w:t>
      </w:r>
      <w:r w:rsidR="009F5D7E" w:rsidRPr="006E31F8">
        <w:rPr>
          <w:rFonts w:ascii="Times New Roman" w:eastAsia="Times New Roman" w:hAnsi="Times New Roman"/>
          <w:sz w:val="24"/>
          <w:szCs w:val="24"/>
          <w:lang w:eastAsia="fr-FR"/>
        </w:rPr>
        <w:t>влизането им в сила.</w:t>
      </w:r>
    </w:p>
    <w:p w14:paraId="75D94D22" w14:textId="77777777" w:rsidR="009A065D" w:rsidRPr="006E31F8" w:rsidRDefault="009A065D" w:rsidP="008B540F">
      <w:pPr>
        <w:spacing w:before="80" w:after="80" w:line="240" w:lineRule="auto"/>
        <w:jc w:val="both"/>
        <w:rPr>
          <w:rFonts w:ascii="Times New Roman" w:eastAsia="Times New Roman" w:hAnsi="Times New Roman"/>
          <w:b/>
          <w:sz w:val="24"/>
          <w:szCs w:val="24"/>
          <w:lang w:eastAsia="fr-FR"/>
        </w:rPr>
      </w:pPr>
    </w:p>
    <w:p w14:paraId="2C710411" w14:textId="77777777" w:rsidR="009A065D" w:rsidRPr="006E31F8" w:rsidRDefault="009A065D" w:rsidP="009A065D">
      <w:pPr>
        <w:spacing w:before="240" w:after="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Вариант 4 (само окончателно плащане):</w:t>
      </w:r>
    </w:p>
    <w:p w14:paraId="06B5DD9D" w14:textId="77777777" w:rsidR="009A065D" w:rsidRPr="006E31F8" w:rsidRDefault="009A065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на общата стойност на безвъзмездното финансиране,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към верифицираните разходи</w:t>
      </w:r>
      <w:r w:rsidR="001B53FB" w:rsidRPr="006E31F8">
        <w:rPr>
          <w:rFonts w:ascii="Times New Roman" w:eastAsia="Times New Roman" w:hAnsi="Times New Roman"/>
          <w:sz w:val="24"/>
          <w:szCs w:val="24"/>
          <w:lang w:eastAsia="fr-FR"/>
        </w:rPr>
        <w:t xml:space="preserve"> за отчетния период</w:t>
      </w:r>
      <w:r w:rsidRPr="006E31F8">
        <w:rPr>
          <w:rFonts w:ascii="Times New Roman" w:eastAsia="Times New Roman" w:hAnsi="Times New Roman"/>
          <w:sz w:val="24"/>
          <w:szCs w:val="24"/>
          <w:lang w:eastAsia="fr-FR"/>
        </w:rPr>
        <w:t>.</w:t>
      </w:r>
    </w:p>
    <w:p w14:paraId="0A0396EC" w14:textId="77777777" w:rsidR="009A065D" w:rsidRPr="006E31F8" w:rsidRDefault="009A065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w:t>
      </w:r>
      <w:r w:rsidR="002D6A27"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562437"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 xml:space="preserve">0 </w:t>
      </w:r>
      <w:r w:rsidR="002D6A27" w:rsidRPr="006E31F8">
        <w:rPr>
          <w:rFonts w:ascii="Times New Roman" w:eastAsia="Times New Roman" w:hAnsi="Times New Roman"/>
          <w:sz w:val="24"/>
          <w:szCs w:val="24"/>
          <w:lang w:eastAsia="fr-FR"/>
        </w:rPr>
        <w:t>(</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w:t>
      </w:r>
      <w:r w:rsidR="002D6A27"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календарни дни от датата на постъпване на искането за плащане в </w:t>
      </w:r>
      <w:r w:rsidR="007512FD" w:rsidRPr="006E31F8">
        <w:rPr>
          <w:rFonts w:ascii="Times New Roman" w:eastAsia="Times New Roman" w:hAnsi="Times New Roman"/>
          <w:sz w:val="24"/>
          <w:szCs w:val="24"/>
          <w:lang w:eastAsia="fr-FR"/>
        </w:rPr>
        <w:t xml:space="preserve">УО на </w:t>
      </w:r>
      <w:r w:rsidR="00F70999" w:rsidRPr="006E31F8">
        <w:rPr>
          <w:rFonts w:ascii="Times New Roman" w:eastAsia="Times New Roman" w:hAnsi="Times New Roman"/>
          <w:sz w:val="24"/>
          <w:szCs w:val="24"/>
          <w:lang w:eastAsia="fr-FR"/>
        </w:rPr>
        <w:t>ПКИП</w:t>
      </w:r>
      <w:r w:rsidRPr="006E31F8">
        <w:rPr>
          <w:rFonts w:ascii="Times New Roman" w:eastAsia="Times New Roman" w:hAnsi="Times New Roman"/>
          <w:sz w:val="24"/>
          <w:szCs w:val="24"/>
          <w:lang w:eastAsia="fr-FR"/>
        </w:rPr>
        <w:t>.</w:t>
      </w:r>
    </w:p>
    <w:p w14:paraId="46C188C4" w14:textId="77777777" w:rsidR="009A065D" w:rsidRPr="006E31F8" w:rsidRDefault="009A065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при </w:t>
      </w:r>
      <w:r w:rsidR="002D6A27" w:rsidRPr="006E31F8">
        <w:rPr>
          <w:rFonts w:ascii="Times New Roman" w:eastAsia="Times New Roman" w:hAnsi="Times New Roman"/>
          <w:sz w:val="24"/>
          <w:szCs w:val="24"/>
          <w:lang w:eastAsia="fr-FR"/>
        </w:rPr>
        <w:t xml:space="preserve">представяне на </w:t>
      </w:r>
      <w:r w:rsidRPr="006E31F8">
        <w:rPr>
          <w:rFonts w:ascii="Times New Roman" w:eastAsia="Times New Roman" w:hAnsi="Times New Roman"/>
          <w:sz w:val="24"/>
          <w:szCs w:val="24"/>
          <w:lang w:eastAsia="fr-FR"/>
        </w:rPr>
        <w:t xml:space="preserve">ПОД, съдържащ окончателен </w:t>
      </w:r>
      <w:r w:rsidR="002D6A27" w:rsidRPr="006E31F8">
        <w:rPr>
          <w:rFonts w:ascii="Times New Roman" w:eastAsia="Times New Roman" w:hAnsi="Times New Roman"/>
          <w:sz w:val="24"/>
          <w:szCs w:val="24"/>
        </w:rPr>
        <w:t xml:space="preserve">технически и финансов отчет </w:t>
      </w:r>
      <w:r w:rsidRPr="006E31F8">
        <w:rPr>
          <w:rFonts w:ascii="Times New Roman" w:eastAsia="Times New Roman" w:hAnsi="Times New Roman"/>
          <w:sz w:val="24"/>
          <w:szCs w:val="24"/>
          <w:lang w:eastAsia="fr-FR"/>
        </w:rPr>
        <w:t>и искане за окончателно плащане.</w:t>
      </w:r>
    </w:p>
    <w:p w14:paraId="09A8A76A" w14:textId="51047BF0" w:rsidR="009A065D" w:rsidRPr="006E31F8" w:rsidRDefault="007512F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w:t>
      </w:r>
      <w:r w:rsidR="009A065D" w:rsidRPr="006E31F8">
        <w:rPr>
          <w:rFonts w:ascii="Times New Roman" w:eastAsia="Times New Roman" w:hAnsi="Times New Roman"/>
          <w:sz w:val="24"/>
          <w:szCs w:val="24"/>
          <w:lang w:eastAsia="fr-FR"/>
        </w:rPr>
        <w:t xml:space="preserve"> е отговорен за представяне на </w:t>
      </w:r>
      <w:r w:rsidR="00D64059" w:rsidRPr="006E31F8">
        <w:rPr>
          <w:rFonts w:ascii="Times New Roman" w:eastAsia="Times New Roman" w:hAnsi="Times New Roman"/>
          <w:sz w:val="24"/>
          <w:szCs w:val="24"/>
          <w:lang w:eastAsia="fr-FR"/>
        </w:rPr>
        <w:t>окончателен технически и финансов отчет</w:t>
      </w:r>
      <w:r w:rsidR="009A065D" w:rsidRPr="006E31F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w:t>
      </w:r>
      <w:r w:rsidR="002D6A27" w:rsidRPr="006E31F8">
        <w:rPr>
          <w:rFonts w:ascii="Times New Roman" w:eastAsia="Times New Roman" w:hAnsi="Times New Roman"/>
          <w:sz w:val="24"/>
          <w:szCs w:val="24"/>
          <w:lang w:eastAsia="fr-FR"/>
        </w:rPr>
        <w:t xml:space="preserve"> настоящия договор</w:t>
      </w:r>
      <w:r w:rsidR="009A065D" w:rsidRPr="006E31F8">
        <w:rPr>
          <w:rFonts w:ascii="Times New Roman" w:eastAsia="Times New Roman" w:hAnsi="Times New Roman"/>
          <w:sz w:val="24"/>
          <w:szCs w:val="24"/>
          <w:lang w:eastAsia="fr-FR"/>
        </w:rPr>
        <w:t xml:space="preserve">. В случай на изменение на нормативните актове, измененията се прилагат между страните от </w:t>
      </w:r>
      <w:r w:rsidR="009F5D7E" w:rsidRPr="006E31F8">
        <w:rPr>
          <w:rFonts w:ascii="Times New Roman" w:eastAsia="Times New Roman" w:hAnsi="Times New Roman"/>
          <w:sz w:val="24"/>
          <w:szCs w:val="24"/>
          <w:lang w:eastAsia="fr-FR"/>
        </w:rPr>
        <w:t>влизането им в сила.</w:t>
      </w:r>
    </w:p>
    <w:p w14:paraId="262B49AD" w14:textId="77777777" w:rsidR="009A065D" w:rsidRPr="006E31F8" w:rsidRDefault="009A065D" w:rsidP="008B540F">
      <w:pPr>
        <w:spacing w:before="80" w:after="80" w:line="240" w:lineRule="auto"/>
        <w:jc w:val="both"/>
        <w:rPr>
          <w:rFonts w:ascii="Times New Roman" w:eastAsia="Times New Roman" w:hAnsi="Times New Roman"/>
          <w:sz w:val="16"/>
          <w:szCs w:val="16"/>
          <w:lang w:eastAsia="fr-FR"/>
        </w:rPr>
      </w:pPr>
    </w:p>
    <w:p w14:paraId="65B64637" w14:textId="68EB0856"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3.4.</w:t>
      </w:r>
      <w:r w:rsidRPr="006E31F8">
        <w:rPr>
          <w:rFonts w:ascii="Times New Roman" w:eastAsia="Times New Roman" w:hAnsi="Times New Roman"/>
          <w:sz w:val="24"/>
          <w:szCs w:val="24"/>
          <w:lang w:eastAsia="fr-FR"/>
        </w:rPr>
        <w:t xml:space="preserve"> В случай че </w:t>
      </w:r>
      <w:r w:rsidR="002D6A27"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енефициентът избере Вариант 1,</w:t>
      </w:r>
      <w:r w:rsidR="007512FD" w:rsidRPr="006E31F8">
        <w:rPr>
          <w:rFonts w:ascii="Times New Roman" w:eastAsia="Times New Roman" w:hAnsi="Times New Roman"/>
          <w:sz w:val="24"/>
          <w:szCs w:val="24"/>
          <w:lang w:eastAsia="fr-FR"/>
        </w:rPr>
        <w:t xml:space="preserve"> </w:t>
      </w:r>
      <w:r w:rsidR="002D6A27" w:rsidRPr="006E31F8">
        <w:rPr>
          <w:rFonts w:ascii="Times New Roman" w:eastAsia="Times New Roman" w:hAnsi="Times New Roman"/>
          <w:sz w:val="24"/>
          <w:szCs w:val="24"/>
          <w:lang w:eastAsia="fr-FR"/>
        </w:rPr>
        <w:t xml:space="preserve">Вариант </w:t>
      </w:r>
      <w:r w:rsidR="007512FD" w:rsidRPr="006E31F8">
        <w:rPr>
          <w:rFonts w:ascii="Times New Roman" w:eastAsia="Times New Roman" w:hAnsi="Times New Roman"/>
          <w:sz w:val="24"/>
          <w:szCs w:val="24"/>
          <w:lang w:eastAsia="fr-FR"/>
        </w:rPr>
        <w:t xml:space="preserve">2 или </w:t>
      </w:r>
      <w:r w:rsidR="002D6A27" w:rsidRPr="006E31F8">
        <w:rPr>
          <w:rFonts w:ascii="Times New Roman" w:eastAsia="Times New Roman" w:hAnsi="Times New Roman"/>
          <w:sz w:val="24"/>
          <w:szCs w:val="24"/>
          <w:lang w:eastAsia="fr-FR"/>
        </w:rPr>
        <w:t xml:space="preserve">Вариант </w:t>
      </w:r>
      <w:r w:rsidR="007512FD" w:rsidRPr="006E31F8">
        <w:rPr>
          <w:rFonts w:ascii="Times New Roman" w:eastAsia="Times New Roman" w:hAnsi="Times New Roman"/>
          <w:sz w:val="24"/>
          <w:szCs w:val="24"/>
          <w:lang w:eastAsia="fr-FR"/>
        </w:rPr>
        <w:t>3,</w:t>
      </w:r>
      <w:r w:rsidRPr="006E31F8">
        <w:rPr>
          <w:rFonts w:ascii="Times New Roman" w:eastAsia="Times New Roman" w:hAnsi="Times New Roman"/>
          <w:sz w:val="24"/>
          <w:szCs w:val="24"/>
          <w:lang w:eastAsia="fr-FR"/>
        </w:rPr>
        <w:t xml:space="preserve"> т.е. в случаите, когато плащането на безвъзмездната помощ по чл. 2.1 от </w:t>
      </w:r>
      <w:r w:rsidR="002D6A27" w:rsidRPr="006E31F8">
        <w:rPr>
          <w:rFonts w:ascii="Times New Roman" w:eastAsia="Times New Roman" w:hAnsi="Times New Roman"/>
          <w:sz w:val="24"/>
          <w:szCs w:val="24"/>
          <w:lang w:eastAsia="fr-FR"/>
        </w:rPr>
        <w:t xml:space="preserve">настоящия договор </w:t>
      </w:r>
      <w:r w:rsidRPr="006E31F8">
        <w:rPr>
          <w:rFonts w:ascii="Times New Roman" w:eastAsia="Times New Roman" w:hAnsi="Times New Roman"/>
          <w:sz w:val="24"/>
          <w:szCs w:val="24"/>
          <w:lang w:eastAsia="fr-FR"/>
        </w:rPr>
        <w:t xml:space="preserve">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w:t>
      </w:r>
      <w:r w:rsidR="007512FD" w:rsidRPr="006E31F8">
        <w:rPr>
          <w:rFonts w:ascii="Times New Roman" w:eastAsia="Times New Roman" w:hAnsi="Times New Roman"/>
          <w:sz w:val="24"/>
          <w:szCs w:val="24"/>
          <w:lang w:eastAsia="fr-FR"/>
        </w:rPr>
        <w:t>чл. 7, ал. 3 от Регламент (ЕС) № 651/2014</w:t>
      </w:r>
      <w:r w:rsidR="002D6A27" w:rsidRPr="006E31F8">
        <w:rPr>
          <w:rFonts w:ascii="Times New Roman" w:eastAsia="Times New Roman" w:hAnsi="Times New Roman"/>
          <w:sz w:val="24"/>
          <w:szCs w:val="24"/>
          <w:lang w:eastAsia="fr-FR"/>
        </w:rPr>
        <w:t xml:space="preserve"> на Комисията,</w:t>
      </w:r>
      <w:r w:rsidR="007512FD" w:rsidRPr="006E31F8">
        <w:rPr>
          <w:rFonts w:ascii="Times New Roman" w:eastAsia="Times New Roman" w:hAnsi="Times New Roman"/>
          <w:sz w:val="24"/>
          <w:szCs w:val="24"/>
          <w:lang w:eastAsia="fr-FR"/>
        </w:rPr>
        <w:t xml:space="preserve"> и чл. 3, пар. 6 от Регламент </w:t>
      </w:r>
      <w:r w:rsidR="002D6A27" w:rsidRPr="006E31F8">
        <w:rPr>
          <w:rFonts w:ascii="Times New Roman" w:eastAsia="Times New Roman" w:hAnsi="Times New Roman"/>
          <w:sz w:val="24"/>
          <w:szCs w:val="24"/>
          <w:lang w:eastAsia="fr-FR"/>
        </w:rPr>
        <w:t xml:space="preserve">(ЕС) № </w:t>
      </w:r>
      <w:r w:rsidR="00CF1F5D">
        <w:rPr>
          <w:rFonts w:ascii="Times New Roman" w:eastAsia="Times New Roman" w:hAnsi="Times New Roman"/>
          <w:sz w:val="24"/>
          <w:szCs w:val="24"/>
          <w:lang w:eastAsia="fr-FR"/>
        </w:rPr>
        <w:t>2023/2831</w:t>
      </w:r>
      <w:r w:rsidR="007512FD"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на Ком</w:t>
      </w:r>
      <w:r w:rsidR="002D6A27" w:rsidRPr="006E31F8">
        <w:rPr>
          <w:rFonts w:ascii="Times New Roman" w:eastAsia="Times New Roman" w:hAnsi="Times New Roman"/>
          <w:sz w:val="24"/>
          <w:szCs w:val="24"/>
          <w:lang w:eastAsia="fr-FR"/>
        </w:rPr>
        <w:t>исията.</w:t>
      </w:r>
    </w:p>
    <w:p w14:paraId="1CB09A0D" w14:textId="77777777" w:rsidR="008B540F" w:rsidRPr="006E31F8" w:rsidRDefault="008B540F" w:rsidP="008B540F">
      <w:pPr>
        <w:spacing w:before="80" w:after="80" w:line="240" w:lineRule="auto"/>
        <w:jc w:val="both"/>
        <w:rPr>
          <w:rFonts w:ascii="Times New Roman" w:eastAsia="Times New Roman" w:hAnsi="Times New Roman"/>
          <w:sz w:val="10"/>
          <w:szCs w:val="10"/>
          <w:lang w:eastAsia="fr-FR"/>
        </w:rPr>
      </w:pPr>
    </w:p>
    <w:p w14:paraId="3E12B80B" w14:textId="2C9D523B"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w:t>
      </w:r>
      <w:r w:rsidRPr="006E31F8">
        <w:rPr>
          <w:rFonts w:ascii="Times New Roman" w:eastAsia="Times New Roman" w:hAnsi="Times New Roman"/>
          <w:sz w:val="24"/>
          <w:szCs w:val="24"/>
          <w:lang w:eastAsia="fr-FR"/>
        </w:rPr>
        <w:lastRenderedPageBreak/>
        <w:t xml:space="preserve">праговете и интензитетите за съответния вид помощ, установени в </w:t>
      </w:r>
      <w:r w:rsidR="007512FD" w:rsidRPr="006E31F8">
        <w:rPr>
          <w:rFonts w:ascii="Times New Roman" w:eastAsia="Times New Roman" w:hAnsi="Times New Roman"/>
          <w:sz w:val="24"/>
          <w:szCs w:val="24"/>
          <w:lang w:eastAsia="fr-FR"/>
        </w:rPr>
        <w:t xml:space="preserve">Регламент (ЕС) № 651/2014 </w:t>
      </w:r>
      <w:r w:rsidR="002D6A27" w:rsidRPr="006E31F8">
        <w:rPr>
          <w:rFonts w:ascii="Times New Roman" w:eastAsia="Times New Roman" w:hAnsi="Times New Roman"/>
          <w:sz w:val="24"/>
          <w:szCs w:val="24"/>
          <w:lang w:eastAsia="fr-FR"/>
        </w:rPr>
        <w:t xml:space="preserve">на Комисията </w:t>
      </w:r>
      <w:r w:rsidR="007512FD" w:rsidRPr="006E31F8">
        <w:rPr>
          <w:rFonts w:ascii="Times New Roman" w:eastAsia="Times New Roman" w:hAnsi="Times New Roman"/>
          <w:sz w:val="24"/>
          <w:szCs w:val="24"/>
          <w:lang w:eastAsia="fr-FR"/>
        </w:rPr>
        <w:t xml:space="preserve">и </w:t>
      </w:r>
      <w:r w:rsidRPr="006E31F8">
        <w:rPr>
          <w:rFonts w:ascii="Times New Roman" w:eastAsia="Times New Roman" w:hAnsi="Times New Roman"/>
          <w:sz w:val="24"/>
          <w:szCs w:val="24"/>
          <w:lang w:eastAsia="fr-FR"/>
        </w:rPr>
        <w:t xml:space="preserve">Регламент (ЕС) № </w:t>
      </w:r>
      <w:r w:rsidR="00CF1F5D">
        <w:rPr>
          <w:rFonts w:ascii="Times New Roman" w:eastAsia="Times New Roman" w:hAnsi="Times New Roman"/>
          <w:sz w:val="24"/>
          <w:szCs w:val="24"/>
          <w:lang w:eastAsia="fr-FR"/>
        </w:rPr>
        <w:t>2023/2831</w:t>
      </w:r>
      <w:r w:rsidRPr="006E31F8">
        <w:rPr>
          <w:rFonts w:ascii="Times New Roman" w:eastAsia="Times New Roman" w:hAnsi="Times New Roman"/>
          <w:sz w:val="24"/>
          <w:szCs w:val="24"/>
          <w:lang w:eastAsia="fr-FR"/>
        </w:rPr>
        <w:t xml:space="preserve"> на Комисията.</w:t>
      </w:r>
    </w:p>
    <w:p w14:paraId="6F2B573C" w14:textId="77777777" w:rsidR="008B540F" w:rsidRPr="006E31F8" w:rsidRDefault="008B540F" w:rsidP="008B540F">
      <w:pPr>
        <w:spacing w:before="80" w:after="80" w:line="240" w:lineRule="auto"/>
        <w:jc w:val="both"/>
        <w:rPr>
          <w:rFonts w:ascii="Times New Roman" w:eastAsia="Times New Roman" w:hAnsi="Times New Roman"/>
          <w:sz w:val="10"/>
          <w:szCs w:val="10"/>
          <w:lang w:eastAsia="fr-FR"/>
        </w:rPr>
      </w:pPr>
    </w:p>
    <w:p w14:paraId="6CBE7F72"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3.5.</w:t>
      </w:r>
      <w:r w:rsidRPr="006E31F8">
        <w:rPr>
          <w:rFonts w:ascii="Times New Roman" w:eastAsia="Times New Roman" w:hAnsi="Times New Roman"/>
          <w:sz w:val="24"/>
          <w:szCs w:val="24"/>
          <w:lang w:eastAsia="fr-FR"/>
        </w:rPr>
        <w:t xml:space="preserve"> В рамките на срока по чл. 14.</w:t>
      </w:r>
      <w:r w:rsidR="004879A4" w:rsidRPr="006E31F8">
        <w:rPr>
          <w:rFonts w:ascii="Times New Roman" w:eastAsia="Times New Roman" w:hAnsi="Times New Roman"/>
          <w:sz w:val="24"/>
          <w:szCs w:val="24"/>
          <w:lang w:eastAsia="fr-FR"/>
        </w:rPr>
        <w:t xml:space="preserve">7 </w:t>
      </w:r>
      <w:r w:rsidRPr="006E31F8">
        <w:rPr>
          <w:rFonts w:ascii="Times New Roman" w:eastAsia="Times New Roman" w:hAnsi="Times New Roman"/>
          <w:sz w:val="24"/>
          <w:szCs w:val="24"/>
          <w:lang w:eastAsia="fr-FR"/>
        </w:rPr>
        <w:t xml:space="preserve">от Приложение II към настоящия договор във връзка с чл. 14.5 от Приложение II към настоящия договор, когато извършени и верифицирани от </w:t>
      </w:r>
      <w:r w:rsidR="002D6A27"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енефициента разходи впоследствие бъдат признати за недопустими от </w:t>
      </w:r>
      <w:r w:rsidR="007E78C0" w:rsidRPr="006E31F8">
        <w:rPr>
          <w:rFonts w:ascii="Times New Roman" w:eastAsia="Times New Roman" w:hAnsi="Times New Roman"/>
          <w:sz w:val="24"/>
          <w:szCs w:val="24"/>
          <w:lang w:eastAsia="fr-FR"/>
        </w:rPr>
        <w:t>с</w:t>
      </w:r>
      <w:r w:rsidR="004879A4" w:rsidRPr="006E31F8">
        <w:rPr>
          <w:rFonts w:ascii="Times New Roman" w:eastAsia="Times New Roman" w:hAnsi="Times New Roman"/>
          <w:sz w:val="24"/>
          <w:szCs w:val="24"/>
          <w:lang w:eastAsia="fr-FR"/>
        </w:rPr>
        <w:t>четовод</w:t>
      </w:r>
      <w:r w:rsidR="007E78C0" w:rsidRPr="006E31F8">
        <w:rPr>
          <w:rFonts w:ascii="Times New Roman" w:eastAsia="Times New Roman" w:hAnsi="Times New Roman"/>
          <w:sz w:val="24"/>
          <w:szCs w:val="24"/>
          <w:lang w:eastAsia="fr-FR"/>
        </w:rPr>
        <w:t>е</w:t>
      </w:r>
      <w:r w:rsidR="004879A4" w:rsidRPr="006E31F8">
        <w:rPr>
          <w:rFonts w:ascii="Times New Roman" w:eastAsia="Times New Roman" w:hAnsi="Times New Roman"/>
          <w:sz w:val="24"/>
          <w:szCs w:val="24"/>
          <w:lang w:eastAsia="fr-FR"/>
        </w:rPr>
        <w:t>н</w:t>
      </w:r>
      <w:r w:rsidRPr="006E31F8">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енефициента, съгласно чл. 16 от Приложение II към настоящия договор. За целите на верификацията от страна на </w:t>
      </w:r>
      <w:r w:rsidR="007E78C0"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енефициента, същият подава декларация за допустимост на разходите при представяне на междинен и/или финален отчет заедно с искането за плащане.</w:t>
      </w:r>
    </w:p>
    <w:p w14:paraId="632C32EC" w14:textId="77777777" w:rsidR="00B74FFF" w:rsidRPr="006E31F8" w:rsidRDefault="00B74FFF" w:rsidP="00B74FFF">
      <w:pPr>
        <w:spacing w:after="0"/>
        <w:jc w:val="both"/>
        <w:rPr>
          <w:rFonts w:ascii="Times New Roman" w:eastAsia="Times New Roman" w:hAnsi="Times New Roman"/>
          <w:sz w:val="24"/>
          <w:szCs w:val="24"/>
          <w:lang w:eastAsia="fr-FR"/>
        </w:rPr>
      </w:pPr>
    </w:p>
    <w:p w14:paraId="31AA60FA" w14:textId="77777777" w:rsidR="008D3E08" w:rsidRPr="006E31F8" w:rsidRDefault="008D3E0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6</w:t>
      </w:r>
      <w:r w:rsidRPr="006E31F8">
        <w:rPr>
          <w:rFonts w:ascii="Times New Roman" w:eastAsia="Times New Roman" w:hAnsi="Times New Roman"/>
          <w:b/>
          <w:sz w:val="24"/>
          <w:szCs w:val="24"/>
          <w:lang w:eastAsia="fr-FR"/>
        </w:rPr>
        <w:t>. Адреси за контакти:</w:t>
      </w:r>
    </w:p>
    <w:p w14:paraId="7057171B"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6</w:t>
      </w:r>
      <w:r w:rsidRPr="006E31F8">
        <w:rPr>
          <w:rFonts w:ascii="Times New Roman" w:eastAsia="Times New Roman" w:hAnsi="Times New Roman"/>
          <w:b/>
          <w:sz w:val="24"/>
          <w:szCs w:val="24"/>
          <w:lang w:eastAsia="fr-FR"/>
        </w:rPr>
        <w:t>.1</w:t>
      </w:r>
      <w:r w:rsidR="00E87937"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w:t>
      </w:r>
      <w:r w:rsidR="0003415E" w:rsidRPr="006E31F8">
        <w:rPr>
          <w:rFonts w:ascii="Times New Roman" w:eastAsia="Times New Roman" w:hAnsi="Times New Roman"/>
          <w:sz w:val="24"/>
          <w:szCs w:val="24"/>
          <w:lang w:eastAsia="fr-FR"/>
        </w:rPr>
        <w:t>Административния д</w:t>
      </w:r>
      <w:r w:rsidRPr="006E31F8">
        <w:rPr>
          <w:rFonts w:ascii="Times New Roman" w:eastAsia="Times New Roman" w:hAnsi="Times New Roman"/>
          <w:sz w:val="24"/>
          <w:szCs w:val="24"/>
          <w:lang w:eastAsia="fr-FR"/>
        </w:rPr>
        <w:t xml:space="preserve">оговор за </w:t>
      </w:r>
      <w:r w:rsidR="0003415E" w:rsidRPr="006E31F8">
        <w:rPr>
          <w:rFonts w:ascii="Times New Roman" w:eastAsia="Times New Roman" w:hAnsi="Times New Roman"/>
          <w:sz w:val="24"/>
          <w:szCs w:val="24"/>
          <w:lang w:eastAsia="fr-FR"/>
        </w:rPr>
        <w:t xml:space="preserve">предоставяне на </w:t>
      </w:r>
      <w:r w:rsidRPr="006E31F8">
        <w:rPr>
          <w:rFonts w:ascii="Times New Roman" w:eastAsia="Times New Roman" w:hAnsi="Times New Roman"/>
          <w:sz w:val="24"/>
          <w:szCs w:val="24"/>
          <w:lang w:eastAsia="fr-FR"/>
        </w:rPr>
        <w:t xml:space="preserve">безвъзмездна финансова помощ и наименованието на Проекта, и трябва да бъде изпращана посредством </w:t>
      </w:r>
      <w:r w:rsidR="00FD0CB3" w:rsidRPr="006E31F8">
        <w:rPr>
          <w:rFonts w:ascii="Times New Roman" w:eastAsia="Times New Roman" w:hAnsi="Times New Roman"/>
          <w:sz w:val="24"/>
          <w:szCs w:val="24"/>
          <w:lang w:eastAsia="fr-FR"/>
        </w:rPr>
        <w:t>ИСУН</w:t>
      </w:r>
      <w:r w:rsidRPr="006E31F8">
        <w:rPr>
          <w:rFonts w:ascii="Times New Roman" w:eastAsia="Times New Roman" w:hAnsi="Times New Roman"/>
          <w:sz w:val="24"/>
          <w:szCs w:val="24"/>
          <w:lang w:eastAsia="fr-FR"/>
        </w:rPr>
        <w:t>.</w:t>
      </w:r>
    </w:p>
    <w:p w14:paraId="581E612A" w14:textId="77777777" w:rsidR="008D3E08" w:rsidRPr="006E31F8" w:rsidRDefault="008D3E08" w:rsidP="00B74FFF">
      <w:pPr>
        <w:spacing w:after="0"/>
        <w:jc w:val="both"/>
        <w:rPr>
          <w:rFonts w:ascii="Times New Roman" w:eastAsia="Times New Roman" w:hAnsi="Times New Roman"/>
          <w:sz w:val="24"/>
          <w:szCs w:val="24"/>
          <w:lang w:eastAsia="fr-FR"/>
        </w:rPr>
      </w:pPr>
    </w:p>
    <w:p w14:paraId="208279ED"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6</w:t>
      </w:r>
      <w:r w:rsidRPr="006E31F8">
        <w:rPr>
          <w:rFonts w:ascii="Times New Roman" w:eastAsia="Times New Roman" w:hAnsi="Times New Roman"/>
          <w:b/>
          <w:sz w:val="24"/>
          <w:szCs w:val="24"/>
          <w:lang w:eastAsia="fr-FR"/>
        </w:rPr>
        <w:t>.2.</w:t>
      </w:r>
      <w:r w:rsidRPr="006E31F8">
        <w:rPr>
          <w:rFonts w:ascii="Times New Roman" w:eastAsia="Times New Roman" w:hAnsi="Times New Roman"/>
          <w:sz w:val="24"/>
          <w:szCs w:val="24"/>
          <w:lang w:eastAsia="fr-FR"/>
        </w:rPr>
        <w:t xml:space="preserve"> В допълнение, двете страни по </w:t>
      </w:r>
      <w:r w:rsidR="002F2148" w:rsidRPr="006E31F8">
        <w:rPr>
          <w:rFonts w:ascii="Times New Roman" w:eastAsia="Times New Roman" w:hAnsi="Times New Roman"/>
          <w:sz w:val="24"/>
          <w:szCs w:val="24"/>
          <w:lang w:eastAsia="fr-FR"/>
        </w:rPr>
        <w:t>Административния договор</w:t>
      </w:r>
      <w:r w:rsidRPr="006E31F8">
        <w:rPr>
          <w:rFonts w:ascii="Times New Roman" w:eastAsia="Times New Roman" w:hAnsi="Times New Roman"/>
          <w:sz w:val="24"/>
          <w:szCs w:val="24"/>
          <w:lang w:eastAsia="fr-FR"/>
        </w:rPr>
        <w:t xml:space="preserve"> за </w:t>
      </w:r>
      <w:r w:rsidR="002F2148" w:rsidRPr="006E31F8">
        <w:rPr>
          <w:rFonts w:ascii="Times New Roman" w:eastAsia="Times New Roman" w:hAnsi="Times New Roman"/>
          <w:sz w:val="24"/>
          <w:szCs w:val="24"/>
          <w:lang w:eastAsia="fr-FR"/>
        </w:rPr>
        <w:t xml:space="preserve">предоставяне на </w:t>
      </w:r>
      <w:r w:rsidRPr="006E31F8">
        <w:rPr>
          <w:rFonts w:ascii="Times New Roman" w:eastAsia="Times New Roman" w:hAnsi="Times New Roman"/>
          <w:sz w:val="24"/>
          <w:szCs w:val="24"/>
          <w:lang w:eastAsia="fr-FR"/>
        </w:rPr>
        <w:t>безвъзмездна финансова помощ могат да осъществяват контакт и  на следните адреси:</w:t>
      </w:r>
    </w:p>
    <w:p w14:paraId="6F7EA01A" w14:textId="77777777" w:rsidR="00AB6B2F" w:rsidRPr="006E31F8" w:rsidRDefault="00AB6B2F" w:rsidP="00B74FFF">
      <w:pPr>
        <w:spacing w:after="0"/>
        <w:jc w:val="both"/>
        <w:rPr>
          <w:rFonts w:ascii="Times New Roman" w:eastAsia="Times New Roman" w:hAnsi="Times New Roman"/>
          <w:b/>
          <w:sz w:val="24"/>
          <w:szCs w:val="24"/>
          <w:lang w:eastAsia="fr-FR"/>
        </w:rPr>
      </w:pPr>
    </w:p>
    <w:p w14:paraId="488C41A1" w14:textId="49F8F93E" w:rsidR="008D3E08" w:rsidRPr="006E31F8" w:rsidRDefault="008D3E0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 xml:space="preserve">За Управляващия орган: </w:t>
      </w:r>
    </w:p>
    <w:p w14:paraId="47BE90BC" w14:textId="77777777" w:rsidR="008D3E08" w:rsidRPr="006E31F8" w:rsidRDefault="008D3E08" w:rsidP="00B74FFF">
      <w:pPr>
        <w:spacing w:after="0"/>
        <w:jc w:val="both"/>
        <w:rPr>
          <w:rFonts w:ascii="Times New Roman" w:eastAsia="Times New Roman" w:hAnsi="Times New Roman"/>
          <w:sz w:val="24"/>
          <w:szCs w:val="24"/>
          <w:lang w:eastAsia="fr-FR"/>
        </w:rPr>
      </w:pPr>
    </w:p>
    <w:p w14:paraId="74C34E91"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w:t>
      </w:r>
      <w:r w:rsidR="007B2F77" w:rsidRPr="006E31F8">
        <w:rPr>
          <w:rFonts w:ascii="Times New Roman" w:eastAsia="Times New Roman" w:hAnsi="Times New Roman"/>
          <w:sz w:val="24"/>
          <w:szCs w:val="24"/>
          <w:lang w:eastAsia="fr-FR"/>
        </w:rPr>
        <w:t>…</w:t>
      </w:r>
    </w:p>
    <w:p w14:paraId="03A9FB74" w14:textId="77777777" w:rsidR="008D3E08" w:rsidRPr="006E31F8" w:rsidRDefault="008D3E08" w:rsidP="00B74FFF">
      <w:pPr>
        <w:spacing w:after="0"/>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[адрес за кореспонденция на Управляващия орган]</w:t>
      </w:r>
    </w:p>
    <w:p w14:paraId="2B203E79" w14:textId="77777777" w:rsidR="008D3E08" w:rsidRPr="006E31F8" w:rsidRDefault="008D3E08" w:rsidP="00B74FFF">
      <w:pPr>
        <w:spacing w:after="0"/>
        <w:jc w:val="both"/>
        <w:rPr>
          <w:rFonts w:ascii="Times New Roman" w:eastAsia="Times New Roman" w:hAnsi="Times New Roman"/>
          <w:sz w:val="24"/>
          <w:szCs w:val="24"/>
          <w:lang w:eastAsia="fr-FR"/>
        </w:rPr>
      </w:pPr>
    </w:p>
    <w:p w14:paraId="0F097DAE" w14:textId="77777777" w:rsidR="008D3E08" w:rsidRPr="006E31F8" w:rsidRDefault="008D3E0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За Бенефициента</w:t>
      </w:r>
      <w:r w:rsidR="007B2F77" w:rsidRPr="006E31F8">
        <w:rPr>
          <w:rFonts w:ascii="Times New Roman" w:eastAsia="Times New Roman" w:hAnsi="Times New Roman"/>
          <w:b/>
          <w:sz w:val="24"/>
          <w:szCs w:val="24"/>
          <w:lang w:eastAsia="fr-FR"/>
        </w:rPr>
        <w:t>:</w:t>
      </w:r>
    </w:p>
    <w:p w14:paraId="4B32520F" w14:textId="09C9F1E0" w:rsidR="008D3E08" w:rsidRPr="006E31F8" w:rsidRDefault="00A549E0" w:rsidP="00B74FFF">
      <w:pPr>
        <w:spacing w:after="0"/>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6482E995" w14:textId="77777777" w:rsidR="008D3E08" w:rsidRPr="006E31F8" w:rsidRDefault="008D3E08" w:rsidP="00B74FFF">
      <w:pPr>
        <w:spacing w:after="0"/>
        <w:jc w:val="both"/>
        <w:rPr>
          <w:rFonts w:ascii="Times New Roman" w:eastAsia="Times New Roman" w:hAnsi="Times New Roman"/>
          <w:sz w:val="24"/>
          <w:szCs w:val="24"/>
          <w:lang w:eastAsia="fr-FR"/>
        </w:rPr>
      </w:pPr>
    </w:p>
    <w:p w14:paraId="0D47D4B2" w14:textId="77777777" w:rsidR="008D3E08" w:rsidRPr="006E31F8" w:rsidRDefault="00CC1ED7"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7</w:t>
      </w:r>
      <w:r w:rsidRPr="006E31F8">
        <w:rPr>
          <w:rFonts w:ascii="Times New Roman" w:eastAsia="Times New Roman" w:hAnsi="Times New Roman"/>
          <w:b/>
          <w:sz w:val="24"/>
          <w:szCs w:val="24"/>
          <w:lang w:eastAsia="fr-FR"/>
        </w:rPr>
        <w:t>.</w:t>
      </w:r>
      <w:r w:rsidR="008D3E08" w:rsidRPr="006E31F8">
        <w:rPr>
          <w:rFonts w:ascii="Times New Roman" w:eastAsia="Times New Roman" w:hAnsi="Times New Roman"/>
          <w:b/>
          <w:sz w:val="24"/>
          <w:szCs w:val="24"/>
          <w:lang w:eastAsia="fr-FR"/>
        </w:rPr>
        <w:t xml:space="preserve"> Приложения: </w:t>
      </w:r>
    </w:p>
    <w:p w14:paraId="17B762CB"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7</w:t>
      </w:r>
      <w:r w:rsidRPr="006E31F8">
        <w:rPr>
          <w:rFonts w:ascii="Times New Roman" w:eastAsia="Times New Roman" w:hAnsi="Times New Roman"/>
          <w:b/>
          <w:sz w:val="24"/>
          <w:szCs w:val="24"/>
          <w:lang w:eastAsia="fr-FR"/>
        </w:rPr>
        <w:t>.1.</w:t>
      </w:r>
      <w:r w:rsidRPr="006E31F8">
        <w:rPr>
          <w:rFonts w:ascii="Times New Roman" w:eastAsia="Times New Roman" w:hAnsi="Times New Roman"/>
          <w:sz w:val="24"/>
          <w:szCs w:val="24"/>
          <w:lang w:eastAsia="fr-FR"/>
        </w:rPr>
        <w:tab/>
        <w:t xml:space="preserve">Следните документи представляват Приложения към настоящия </w:t>
      </w:r>
      <w:r w:rsidR="00A26CF3" w:rsidRPr="006E31F8">
        <w:rPr>
          <w:rFonts w:ascii="Times New Roman" w:eastAsia="Times New Roman" w:hAnsi="Times New Roman"/>
          <w:sz w:val="24"/>
          <w:szCs w:val="24"/>
          <w:lang w:eastAsia="fr-FR"/>
        </w:rPr>
        <w:t>А</w:t>
      </w:r>
      <w:r w:rsidRPr="006E31F8">
        <w:rPr>
          <w:rFonts w:ascii="Times New Roman" w:eastAsia="Times New Roman" w:hAnsi="Times New Roman"/>
          <w:sz w:val="24"/>
          <w:szCs w:val="24"/>
          <w:lang w:eastAsia="fr-FR"/>
        </w:rPr>
        <w:t>дминистративен договор за предоставяне на безвъзмездна финансова помощ и са неразделна част от него:</w:t>
      </w:r>
    </w:p>
    <w:p w14:paraId="7155CD13" w14:textId="720E8F1F" w:rsidR="008D3E08" w:rsidRPr="006E31F8" w:rsidRDefault="008D3E08" w:rsidP="00B74FFF">
      <w:pPr>
        <w:tabs>
          <w:tab w:val="left" w:pos="1701"/>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Приложение I:</w:t>
      </w:r>
      <w:r w:rsidRPr="006E31F8">
        <w:rPr>
          <w:rFonts w:ascii="Times New Roman" w:eastAsia="Times New Roman" w:hAnsi="Times New Roman"/>
          <w:sz w:val="24"/>
          <w:szCs w:val="24"/>
          <w:lang w:eastAsia="fr-FR"/>
        </w:rPr>
        <w:t xml:space="preserve"> </w:t>
      </w:r>
      <w:r w:rsidR="002F2148" w:rsidRPr="006E31F8">
        <w:rPr>
          <w:rFonts w:ascii="Times New Roman" w:eastAsia="Times New Roman" w:hAnsi="Times New Roman"/>
          <w:sz w:val="24"/>
          <w:szCs w:val="24"/>
          <w:lang w:eastAsia="fr-FR"/>
        </w:rPr>
        <w:t>Формуляр за кандидатстване</w:t>
      </w:r>
      <w:r w:rsidR="00AB6B2F" w:rsidRPr="006E31F8">
        <w:rPr>
          <w:rFonts w:ascii="Times New Roman" w:eastAsia="Times New Roman" w:hAnsi="Times New Roman"/>
          <w:sz w:val="24"/>
          <w:szCs w:val="24"/>
          <w:lang w:eastAsia="fr-FR"/>
        </w:rPr>
        <w:t xml:space="preserve"> (в ИСУН)</w:t>
      </w:r>
      <w:r w:rsidR="003823B7" w:rsidRPr="006E31F8">
        <w:rPr>
          <w:rFonts w:ascii="Times New Roman" w:eastAsia="Times New Roman" w:hAnsi="Times New Roman"/>
          <w:sz w:val="24"/>
          <w:szCs w:val="24"/>
          <w:lang w:eastAsia="fr-FR"/>
        </w:rPr>
        <w:t>;</w:t>
      </w:r>
    </w:p>
    <w:p w14:paraId="03A94F1D" w14:textId="58DFBB5A" w:rsidR="008D3E08" w:rsidRPr="006E31F8" w:rsidRDefault="008D3E08" w:rsidP="00B74FFF">
      <w:pPr>
        <w:tabs>
          <w:tab w:val="left" w:pos="1701"/>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Приложение II:</w:t>
      </w:r>
      <w:r w:rsidRPr="006E31F8">
        <w:rPr>
          <w:rFonts w:ascii="Times New Roman" w:eastAsia="Times New Roman" w:hAnsi="Times New Roman"/>
          <w:sz w:val="24"/>
          <w:szCs w:val="24"/>
          <w:lang w:eastAsia="fr-FR"/>
        </w:rPr>
        <w:t xml:space="preserve"> </w:t>
      </w:r>
      <w:r w:rsidR="00A26CF3" w:rsidRPr="006E31F8">
        <w:rPr>
          <w:rFonts w:ascii="Times New Roman" w:eastAsia="Times New Roman" w:hAnsi="Times New Roman"/>
          <w:sz w:val="24"/>
          <w:szCs w:val="24"/>
          <w:lang w:eastAsia="fr-FR"/>
        </w:rPr>
        <w:t>Общи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w:t>
      </w:r>
      <w:r w:rsidR="00512E23" w:rsidRPr="006E31F8">
        <w:rPr>
          <w:rFonts w:ascii="Times New Roman" w:eastAsia="Times New Roman" w:hAnsi="Times New Roman"/>
          <w:sz w:val="24"/>
          <w:szCs w:val="24"/>
          <w:lang w:eastAsia="fr-FR"/>
        </w:rPr>
        <w:t xml:space="preserve"> </w:t>
      </w:r>
      <w:r w:rsidR="004F20A0" w:rsidRPr="006E31F8">
        <w:rPr>
          <w:rFonts w:ascii="Times New Roman" w:eastAsia="Times New Roman" w:hAnsi="Times New Roman"/>
          <w:sz w:val="24"/>
          <w:szCs w:val="24"/>
          <w:lang w:eastAsia="fr-FR"/>
        </w:rPr>
        <w:t>(в електронен вариант, прикачен</w:t>
      </w:r>
      <w:r w:rsidR="00AB6B2F" w:rsidRPr="006E31F8">
        <w:rPr>
          <w:rFonts w:ascii="Times New Roman" w:eastAsia="Times New Roman" w:hAnsi="Times New Roman"/>
          <w:sz w:val="24"/>
          <w:szCs w:val="24"/>
          <w:lang w:eastAsia="fr-FR"/>
        </w:rPr>
        <w:t>и</w:t>
      </w:r>
      <w:r w:rsidR="004F20A0" w:rsidRPr="006E31F8">
        <w:rPr>
          <w:rFonts w:ascii="Times New Roman" w:eastAsia="Times New Roman" w:hAnsi="Times New Roman"/>
          <w:sz w:val="24"/>
          <w:szCs w:val="24"/>
          <w:lang w:eastAsia="fr-FR"/>
        </w:rPr>
        <w:t xml:space="preserve"> в ИСУН)</w:t>
      </w:r>
      <w:r w:rsidR="003823B7" w:rsidRPr="006E31F8">
        <w:rPr>
          <w:rFonts w:ascii="Times New Roman" w:eastAsia="Times New Roman" w:hAnsi="Times New Roman"/>
          <w:sz w:val="24"/>
          <w:szCs w:val="24"/>
          <w:lang w:eastAsia="fr-FR"/>
        </w:rPr>
        <w:t>;</w:t>
      </w:r>
    </w:p>
    <w:p w14:paraId="114CACBB" w14:textId="77777777" w:rsidR="00792D65" w:rsidRPr="006E31F8" w:rsidRDefault="008D3E08"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009F33DC" w:rsidRPr="006E31F8">
        <w:rPr>
          <w:rFonts w:ascii="Times New Roman" w:eastAsia="Times New Roman" w:hAnsi="Times New Roman"/>
          <w:b/>
          <w:sz w:val="24"/>
          <w:szCs w:val="24"/>
          <w:lang w:val="en-US" w:eastAsia="fr-FR"/>
        </w:rPr>
        <w:t>I</w:t>
      </w:r>
      <w:r w:rsidR="009652C4" w:rsidRPr="006E31F8">
        <w:rPr>
          <w:rFonts w:ascii="Times New Roman" w:eastAsia="Times New Roman" w:hAnsi="Times New Roman"/>
          <w:b/>
          <w:sz w:val="24"/>
          <w:szCs w:val="24"/>
          <w:lang w:val="en-US" w:eastAsia="fr-FR"/>
        </w:rPr>
        <w:t>II</w:t>
      </w:r>
      <w:r w:rsidRPr="006E31F8">
        <w:rPr>
          <w:rFonts w:ascii="Times New Roman" w:eastAsia="Times New Roman" w:hAnsi="Times New Roman"/>
          <w:b/>
          <w:sz w:val="24"/>
          <w:szCs w:val="24"/>
          <w:lang w:eastAsia="fr-FR"/>
        </w:rPr>
        <w:t>:</w:t>
      </w:r>
      <w:r w:rsidR="003823B7" w:rsidRPr="006E31F8">
        <w:rPr>
          <w:rFonts w:ascii="Times New Roman" w:eastAsia="Times New Roman" w:hAnsi="Times New Roman"/>
          <w:sz w:val="24"/>
          <w:szCs w:val="24"/>
          <w:lang w:eastAsia="fr-FR"/>
        </w:rPr>
        <w:t xml:space="preserve"> Д</w:t>
      </w:r>
      <w:r w:rsidR="00792D65" w:rsidRPr="006E31F8">
        <w:rPr>
          <w:rFonts w:ascii="Times New Roman" w:eastAsia="Times New Roman" w:hAnsi="Times New Roman"/>
          <w:sz w:val="24"/>
          <w:szCs w:val="24"/>
          <w:lang w:eastAsia="fr-FR"/>
        </w:rPr>
        <w:t>екларация при кандидатстване</w:t>
      </w:r>
      <w:r w:rsidR="003823B7" w:rsidRPr="006E31F8">
        <w:rPr>
          <w:rFonts w:ascii="Times New Roman" w:eastAsia="Times New Roman" w:hAnsi="Times New Roman"/>
          <w:sz w:val="24"/>
          <w:szCs w:val="24"/>
          <w:lang w:eastAsia="fr-FR"/>
        </w:rPr>
        <w:t>;</w:t>
      </w:r>
    </w:p>
    <w:p w14:paraId="458B4751" w14:textId="77777777" w:rsidR="003823B7" w:rsidRPr="006E31F8" w:rsidRDefault="00792D65"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Pr="006E31F8">
        <w:rPr>
          <w:rFonts w:ascii="Times New Roman" w:eastAsia="Times New Roman" w:hAnsi="Times New Roman"/>
          <w:b/>
          <w:sz w:val="24"/>
          <w:szCs w:val="24"/>
          <w:lang w:val="en-US" w:eastAsia="fr-FR"/>
        </w:rPr>
        <w:t>IV</w:t>
      </w:r>
      <w:r w:rsidRPr="006E31F8">
        <w:rPr>
          <w:rFonts w:ascii="Times New Roman" w:eastAsia="Times New Roman" w:hAnsi="Times New Roman"/>
          <w:b/>
          <w:sz w:val="24"/>
          <w:szCs w:val="24"/>
          <w:lang w:eastAsia="fr-FR"/>
        </w:rPr>
        <w:t>:</w:t>
      </w:r>
      <w:r w:rsidR="003823B7" w:rsidRPr="006E31F8">
        <w:rPr>
          <w:rFonts w:ascii="Times New Roman" w:eastAsia="Times New Roman" w:hAnsi="Times New Roman"/>
          <w:sz w:val="24"/>
          <w:szCs w:val="24"/>
          <w:lang w:eastAsia="fr-FR"/>
        </w:rPr>
        <w:t xml:space="preserve"> Декларация за държавни/минимални помощи и свързаните с нея приложения;</w:t>
      </w:r>
    </w:p>
    <w:p w14:paraId="0B3BCFE9" w14:textId="77777777" w:rsidR="00792D65" w:rsidRPr="006E31F8" w:rsidRDefault="00792D65"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Pr="006E31F8">
        <w:rPr>
          <w:rFonts w:ascii="Times New Roman" w:eastAsia="Times New Roman" w:hAnsi="Times New Roman"/>
          <w:b/>
          <w:sz w:val="24"/>
          <w:szCs w:val="24"/>
          <w:lang w:val="en-US" w:eastAsia="fr-FR"/>
        </w:rPr>
        <w:t>V</w:t>
      </w:r>
      <w:r w:rsidRPr="006E31F8">
        <w:rPr>
          <w:rFonts w:ascii="Times New Roman" w:eastAsia="Times New Roman" w:hAnsi="Times New Roman"/>
          <w:b/>
          <w:sz w:val="24"/>
          <w:szCs w:val="24"/>
          <w:lang w:eastAsia="fr-FR"/>
        </w:rPr>
        <w:t>:</w:t>
      </w:r>
      <w:r w:rsidR="003823B7"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Декларация за обстоятелствата по чл. 3 и чл. 4 от Закона за малките и средните предприятия</w:t>
      </w:r>
      <w:r w:rsidR="003823B7" w:rsidRPr="006E31F8">
        <w:rPr>
          <w:rFonts w:ascii="Times New Roman" w:eastAsia="Times New Roman" w:hAnsi="Times New Roman"/>
          <w:sz w:val="24"/>
          <w:szCs w:val="24"/>
          <w:lang w:eastAsia="fr-FR"/>
        </w:rPr>
        <w:t>;</w:t>
      </w:r>
    </w:p>
    <w:p w14:paraId="79692F1C" w14:textId="1F0620D1" w:rsidR="00792D65" w:rsidRPr="006E31F8" w:rsidRDefault="00792D65"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Pr="006E31F8">
        <w:rPr>
          <w:rFonts w:ascii="Times New Roman" w:eastAsia="Times New Roman" w:hAnsi="Times New Roman"/>
          <w:b/>
          <w:sz w:val="24"/>
          <w:szCs w:val="24"/>
          <w:lang w:val="en-US" w:eastAsia="fr-FR"/>
        </w:rPr>
        <w:t>VI:</w:t>
      </w:r>
      <w:r w:rsidRPr="006E31F8">
        <w:rPr>
          <w:rFonts w:ascii="Times New Roman" w:eastAsia="Times New Roman" w:hAnsi="Times New Roman"/>
          <w:sz w:val="24"/>
          <w:szCs w:val="24"/>
          <w:lang w:val="en-US" w:eastAsia="fr-FR"/>
        </w:rPr>
        <w:t xml:space="preserve"> </w:t>
      </w:r>
      <w:r w:rsidR="00BB1245" w:rsidRPr="006E31F8">
        <w:rPr>
          <w:rFonts w:ascii="Times New Roman" w:eastAsia="Times New Roman" w:hAnsi="Times New Roman"/>
          <w:sz w:val="24"/>
          <w:szCs w:val="24"/>
          <w:lang w:val="en-US" w:eastAsia="fr-FR"/>
        </w:rPr>
        <w:t>Техническа спецификация на предвидените за закупуване ДМА и ДНА</w:t>
      </w:r>
      <w:r w:rsidR="00BB1245" w:rsidRPr="006E31F8">
        <w:rPr>
          <w:rFonts w:ascii="Times New Roman" w:eastAsia="Times New Roman" w:hAnsi="Times New Roman"/>
          <w:sz w:val="24"/>
          <w:szCs w:val="24"/>
          <w:lang w:eastAsia="fr-FR"/>
        </w:rPr>
        <w:t>.</w:t>
      </w:r>
    </w:p>
    <w:p w14:paraId="5341399C" w14:textId="77777777" w:rsidR="008D3E08" w:rsidRPr="006E31F8" w:rsidRDefault="008D3E08" w:rsidP="00B74FFF">
      <w:pPr>
        <w:spacing w:after="0"/>
        <w:jc w:val="both"/>
        <w:rPr>
          <w:rFonts w:ascii="Times New Roman" w:eastAsia="Times New Roman" w:hAnsi="Times New Roman"/>
          <w:sz w:val="24"/>
          <w:szCs w:val="24"/>
          <w:lang w:eastAsia="fr-FR"/>
        </w:rPr>
      </w:pPr>
    </w:p>
    <w:p w14:paraId="084BFA01"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7</w:t>
      </w:r>
      <w:r w:rsidRPr="006E31F8">
        <w:rPr>
          <w:rFonts w:ascii="Times New Roman" w:eastAsia="Times New Roman" w:hAnsi="Times New Roman"/>
          <w:b/>
          <w:sz w:val="24"/>
          <w:szCs w:val="24"/>
          <w:lang w:eastAsia="fr-FR"/>
        </w:rPr>
        <w:t>.2</w:t>
      </w:r>
      <w:r w:rsidR="00CC1ED7" w:rsidRPr="006E31F8">
        <w:rPr>
          <w:rFonts w:ascii="Times New Roman" w:eastAsia="Times New Roman" w:hAnsi="Times New Roman"/>
          <w:b/>
          <w:sz w:val="24"/>
          <w:szCs w:val="24"/>
          <w:lang w:eastAsia="fr-FR"/>
        </w:rPr>
        <w:t>.</w:t>
      </w:r>
      <w:r w:rsidRPr="006E31F8">
        <w:rPr>
          <w:rFonts w:ascii="Times New Roman" w:eastAsia="Times New Roman" w:hAnsi="Times New Roman"/>
          <w:b/>
          <w:sz w:val="24"/>
          <w:szCs w:val="24"/>
          <w:lang w:eastAsia="fr-FR"/>
        </w:rPr>
        <w:tab/>
      </w:r>
      <w:r w:rsidR="00144493" w:rsidRPr="006E31F8">
        <w:rPr>
          <w:rFonts w:ascii="Times New Roman" w:eastAsia="Times New Roman" w:hAnsi="Times New Roman"/>
          <w:sz w:val="24"/>
          <w:szCs w:val="24"/>
          <w:lang w:val="en-US" w:eastAsia="fr-FR"/>
        </w:rPr>
        <w:t>В случай на противоречие между разпоредбите на Приложенията и тези на Договора, с предимство се прилагат разпоредбите на Договора</w:t>
      </w:r>
      <w:r w:rsidR="00B65154" w:rsidRPr="006E31F8">
        <w:rPr>
          <w:rFonts w:ascii="Times New Roman" w:eastAsia="Times New Roman" w:hAnsi="Times New Roman"/>
          <w:sz w:val="24"/>
          <w:szCs w:val="24"/>
          <w:lang w:eastAsia="fr-FR"/>
        </w:rPr>
        <w:t xml:space="preserve">. </w:t>
      </w:r>
      <w:r w:rsidR="00144493" w:rsidRPr="006E31F8">
        <w:rPr>
          <w:rFonts w:ascii="Times New Roman" w:eastAsia="Times New Roman" w:hAnsi="Times New Roman"/>
          <w:sz w:val="24"/>
          <w:szCs w:val="24"/>
          <w:lang w:val="en-US" w:eastAsia="fr-FR"/>
        </w:rPr>
        <w:t>В случай на противоречие между разпоредбите на Приложение II и тези на другите приложения към настоящия договор, с предимство се прилагат разпоредбите на Приложение II към настоящия договор</w:t>
      </w:r>
      <w:r w:rsidR="00804CCB" w:rsidRPr="006E31F8">
        <w:rPr>
          <w:rFonts w:ascii="Times New Roman" w:eastAsia="Times New Roman" w:hAnsi="Times New Roman"/>
          <w:sz w:val="24"/>
          <w:szCs w:val="24"/>
          <w:lang w:eastAsia="fr-FR"/>
        </w:rPr>
        <w:t xml:space="preserve">. </w:t>
      </w:r>
    </w:p>
    <w:p w14:paraId="65C2B427" w14:textId="77777777" w:rsidR="008D3E08" w:rsidRPr="006E31F8" w:rsidRDefault="008D3E08" w:rsidP="00B74FFF">
      <w:pPr>
        <w:spacing w:after="0"/>
        <w:jc w:val="both"/>
        <w:rPr>
          <w:rFonts w:ascii="Times New Roman" w:eastAsia="Times New Roman" w:hAnsi="Times New Roman"/>
          <w:sz w:val="24"/>
          <w:szCs w:val="24"/>
          <w:lang w:eastAsia="fr-FR"/>
        </w:rPr>
      </w:pPr>
    </w:p>
    <w:p w14:paraId="79863A6B" w14:textId="77777777" w:rsidR="00CC1ED7" w:rsidRPr="006E31F8" w:rsidRDefault="00CC1ED7"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Други условия, отнасящи се до Проекта</w:t>
      </w:r>
      <w:r w:rsidR="00BB1245" w:rsidRPr="006E31F8">
        <w:rPr>
          <w:rFonts w:ascii="Times New Roman" w:eastAsia="Times New Roman" w:hAnsi="Times New Roman"/>
          <w:sz w:val="24"/>
          <w:szCs w:val="24"/>
          <w:lang w:eastAsia="fr-FR"/>
        </w:rPr>
        <w:t>:</w:t>
      </w:r>
    </w:p>
    <w:p w14:paraId="2D7C1D8C"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.1.</w:t>
      </w:r>
      <w:r w:rsidRPr="006E31F8">
        <w:rPr>
          <w:rFonts w:ascii="Times New Roman" w:eastAsia="Times New Roman" w:hAnsi="Times New Roman"/>
          <w:sz w:val="24"/>
          <w:szCs w:val="24"/>
          <w:lang w:eastAsia="fr-FR"/>
        </w:rPr>
        <w:tab/>
        <w:t xml:space="preserve">Чл. 1.5 от Приложение II към настоящия договор се допълва, както следва: </w:t>
      </w:r>
    </w:p>
    <w:p w14:paraId="0D86554F" w14:textId="77777777" w:rsidR="00F70999" w:rsidRPr="006E31F8" w:rsidRDefault="00F70999" w:rsidP="00F70999">
      <w:pPr>
        <w:spacing w:after="0"/>
        <w:jc w:val="both"/>
        <w:rPr>
          <w:rFonts w:ascii="Times New Roman" w:eastAsia="Times New Roman" w:hAnsi="Times New Roman"/>
          <w:sz w:val="24"/>
          <w:szCs w:val="24"/>
          <w:lang w:val="ru-RU" w:eastAsia="fr-FR"/>
        </w:rPr>
      </w:pPr>
      <w:r w:rsidRPr="006E31F8">
        <w:rPr>
          <w:rFonts w:ascii="Times New Roman" w:eastAsia="Times New Roman" w:hAnsi="Times New Roman"/>
          <w:sz w:val="24"/>
          <w:szCs w:val="24"/>
          <w:lang w:eastAsia="fr-FR"/>
        </w:rPr>
        <w:t xml:space="preserve">При избор на изпълнител/и </w:t>
      </w:r>
      <w:r w:rsidR="00BB1245"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задължително прилага разпоредбите на националното законодателство за условията и реда за определяне на изпълнител. </w:t>
      </w:r>
      <w:r w:rsidRPr="006E31F8">
        <w:rPr>
          <w:rFonts w:ascii="Times New Roman" w:eastAsia="Times New Roman" w:hAnsi="Times New Roman"/>
          <w:sz w:val="24"/>
          <w:szCs w:val="24"/>
          <w:lang w:val="ru-RU" w:eastAsia="fr-FR"/>
        </w:rPr>
        <w:t>Всички указания, давани от УО на ПКИП</w:t>
      </w:r>
      <w:r w:rsidR="00BB1245" w:rsidRPr="006E31F8">
        <w:rPr>
          <w:rFonts w:ascii="Times New Roman" w:eastAsia="Times New Roman" w:hAnsi="Times New Roman"/>
          <w:sz w:val="24"/>
          <w:szCs w:val="24"/>
          <w:lang w:val="ru-RU" w:eastAsia="fr-FR"/>
        </w:rPr>
        <w:t>,</w:t>
      </w:r>
      <w:r w:rsidRPr="006E31F8">
        <w:rPr>
          <w:rFonts w:ascii="Times New Roman" w:eastAsia="Times New Roman" w:hAnsi="Times New Roman"/>
          <w:sz w:val="24"/>
          <w:szCs w:val="24"/>
          <w:lang w:val="ru-RU" w:eastAsia="fr-FR"/>
        </w:rPr>
        <w:t xml:space="preserve"> във връзка с изпълнението на </w:t>
      </w:r>
      <w:r w:rsidR="00BB1245" w:rsidRPr="006E31F8">
        <w:rPr>
          <w:rFonts w:ascii="Times New Roman" w:eastAsia="Times New Roman" w:hAnsi="Times New Roman"/>
          <w:sz w:val="24"/>
          <w:szCs w:val="24"/>
          <w:lang w:val="ru-RU" w:eastAsia="fr-FR"/>
        </w:rPr>
        <w:t>АДПБФП</w:t>
      </w:r>
      <w:r w:rsidRPr="006E31F8">
        <w:rPr>
          <w:rFonts w:ascii="Times New Roman" w:eastAsia="Times New Roman" w:hAnsi="Times New Roman"/>
          <w:sz w:val="24"/>
          <w:szCs w:val="24"/>
          <w:lang w:val="ru-RU" w:eastAsia="fr-FR"/>
        </w:rPr>
        <w:t>, са задължителни за бенефициентите. Изпълнителят/подизпълнителите не са партньори по изпълнението на проекта и се избират в съответствие с реда, предвиден в приложимата нормативна уредба</w:t>
      </w:r>
      <w:r w:rsidR="004879A4" w:rsidRPr="006E31F8">
        <w:rPr>
          <w:rFonts w:ascii="Times New Roman" w:eastAsia="Times New Roman" w:hAnsi="Times New Roman"/>
          <w:sz w:val="24"/>
          <w:szCs w:val="24"/>
          <w:lang w:val="ru-RU" w:eastAsia="fr-FR"/>
        </w:rPr>
        <w:t>.</w:t>
      </w:r>
    </w:p>
    <w:p w14:paraId="75837C2E" w14:textId="77777777" w:rsidR="00F70999" w:rsidRPr="006E31F8" w:rsidRDefault="00F70999" w:rsidP="00F70999">
      <w:pPr>
        <w:spacing w:after="0"/>
        <w:jc w:val="both"/>
        <w:rPr>
          <w:rFonts w:ascii="Times New Roman" w:eastAsia="Times New Roman" w:hAnsi="Times New Roman"/>
          <w:sz w:val="24"/>
          <w:szCs w:val="24"/>
          <w:lang w:eastAsia="fr-FR"/>
        </w:rPr>
      </w:pPr>
    </w:p>
    <w:p w14:paraId="06AA6071" w14:textId="2B770EBA" w:rsidR="002F6216" w:rsidRPr="006E31F8" w:rsidRDefault="002F6216" w:rsidP="002F6216">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3.8.2.</w:t>
      </w:r>
      <w:r w:rsidRPr="006E31F8">
        <w:rPr>
          <w:rFonts w:ascii="Times New Roman" w:eastAsia="Times New Roman" w:hAnsi="Times New Roman"/>
          <w:sz w:val="24"/>
          <w:szCs w:val="24"/>
          <w:lang w:eastAsia="fr-FR"/>
        </w:rPr>
        <w:t xml:space="preserve"> Текстът на чл. 1.10 от Приложение II към настоящия договор се изменя, както следва: </w:t>
      </w:r>
    </w:p>
    <w:p w14:paraId="51429615" w14:textId="57101E84" w:rsidR="002F6216" w:rsidRPr="006E31F8" w:rsidRDefault="002F6216" w:rsidP="002F6216">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1.10. Бенефициентът </w:t>
      </w:r>
      <w:r w:rsidR="000C78EA" w:rsidRPr="006E31F8">
        <w:rPr>
          <w:rFonts w:ascii="Times New Roman" w:eastAsia="Times New Roman" w:hAnsi="Times New Roman"/>
          <w:sz w:val="24"/>
          <w:szCs w:val="24"/>
          <w:lang w:eastAsia="fr-FR"/>
        </w:rPr>
        <w:t xml:space="preserve">се съгласява, че е задължен </w:t>
      </w:r>
      <w:r w:rsidRPr="006E31F8">
        <w:rPr>
          <w:rFonts w:ascii="Times New Roman" w:eastAsia="Times New Roman" w:hAnsi="Times New Roman"/>
          <w:sz w:val="24"/>
          <w:szCs w:val="24"/>
          <w:lang w:eastAsia="fr-FR"/>
        </w:rPr>
        <w:t>в съответствие и с чл. 65 от Регламент (ЕС) 2021/1060 да не продава, преотстъпва и/или дава под наем на трети лица дълготрайните активи, придобити със средства съгласно административния договор за предоставяне на безвъзмездна финансова помощ за период от 5 (пет) години</w:t>
      </w:r>
      <w:r w:rsidRPr="006E31F8">
        <w:rPr>
          <w:rStyle w:val="FootnoteReference"/>
          <w:rFonts w:ascii="Times New Roman" w:eastAsia="Times New Roman" w:hAnsi="Times New Roman"/>
          <w:sz w:val="24"/>
          <w:szCs w:val="24"/>
          <w:lang w:eastAsia="fr-FR"/>
        </w:rPr>
        <w:footnoteReference w:id="1"/>
      </w:r>
      <w:r w:rsidRPr="006E31F8">
        <w:rPr>
          <w:rFonts w:ascii="Times New Roman" w:eastAsia="Times New Roman" w:hAnsi="Times New Roman"/>
          <w:sz w:val="24"/>
          <w:szCs w:val="24"/>
          <w:lang w:eastAsia="fr-FR"/>
        </w:rPr>
        <w:t xml:space="preserve"> от окончателното плащане или 3 (три) години от окончателното плащане за микро-, малки и средни предприятия (МСП). В случай че по проекта </w:t>
      </w:r>
      <w:r w:rsidR="008508C3" w:rsidRPr="001717FA">
        <w:rPr>
          <w:rFonts w:ascii="Times New Roman" w:hAnsi="Times New Roman"/>
          <w:sz w:val="24"/>
        </w:rPr>
        <w:t>са придобити</w:t>
      </w:r>
      <w:r w:rsidR="008508C3" w:rsidRPr="001717FA">
        <w:rPr>
          <w:rFonts w:ascii="Times New Roman" w:hAnsi="Times New Roman"/>
          <w:sz w:val="24"/>
          <w:szCs w:val="24"/>
        </w:rPr>
        <w:t xml:space="preserve"> </w:t>
      </w:r>
      <w:r w:rsidRPr="006E31F8">
        <w:rPr>
          <w:rFonts w:ascii="Times New Roman" w:eastAsia="Times New Roman" w:hAnsi="Times New Roman"/>
          <w:sz w:val="24"/>
          <w:szCs w:val="24"/>
          <w:lang w:eastAsia="fr-FR"/>
        </w:rPr>
        <w:t>лицензии, същите следва да се поддържат в горепосочения период на устойчивост (5 г. или 3 г., в зависимост от категорията на бенефициента) от окончателното плащане, като разходите за това са за сметка на бенефициента. При неспазване на посочените изисквания се определя финансова корекция, пропорционално спрямо периода, за който е налице неизпълнението. Дълготрайните активи, придобити със средства по проекта, следва да бъдат използвани, да бъдат амортизируеми,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6FDC6E75" w14:textId="77777777" w:rsidR="002F6216" w:rsidRPr="006E31F8" w:rsidRDefault="002F6216" w:rsidP="002F6216">
      <w:pPr>
        <w:spacing w:after="0"/>
        <w:jc w:val="both"/>
        <w:rPr>
          <w:rFonts w:ascii="Times New Roman" w:eastAsia="Times New Roman" w:hAnsi="Times New Roman"/>
          <w:sz w:val="24"/>
          <w:szCs w:val="24"/>
          <w:lang w:eastAsia="fr-FR"/>
        </w:rPr>
      </w:pPr>
    </w:p>
    <w:p w14:paraId="503FF1A9" w14:textId="471F4760"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2F6216" w:rsidRPr="006E31F8">
        <w:rPr>
          <w:rFonts w:ascii="Times New Roman" w:eastAsia="Times New Roman" w:hAnsi="Times New Roman"/>
          <w:b/>
          <w:sz w:val="24"/>
          <w:szCs w:val="24"/>
          <w:lang w:eastAsia="fr-FR"/>
        </w:rPr>
        <w:t>3</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Чл. 8.7 от Приложение II към настоящия договор се допълва, както следва:</w:t>
      </w:r>
    </w:p>
    <w:p w14:paraId="4026D176" w14:textId="45CFC86C" w:rsidR="00F70999" w:rsidRPr="006E31F8" w:rsidRDefault="00B02122" w:rsidP="000368D5">
      <w:pPr>
        <w:spacing w:after="12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д)</w:t>
      </w:r>
      <w:r w:rsidRPr="006E31F8">
        <w:rPr>
          <w:rFonts w:ascii="Times New Roman" w:eastAsia="Times New Roman" w:hAnsi="Times New Roman"/>
          <w:sz w:val="24"/>
          <w:szCs w:val="24"/>
          <w:lang w:eastAsia="fr-FR"/>
        </w:rPr>
        <w:t xml:space="preserve"> П</w:t>
      </w:r>
      <w:r w:rsidR="00F70999" w:rsidRPr="006E31F8">
        <w:rPr>
          <w:rFonts w:ascii="Times New Roman" w:eastAsia="Times New Roman" w:hAnsi="Times New Roman"/>
          <w:sz w:val="24"/>
          <w:szCs w:val="24"/>
          <w:lang w:eastAsia="fr-FR"/>
        </w:rPr>
        <w:t>ромяна в мястото на изпълнение на про</w:t>
      </w:r>
      <w:r w:rsidR="0034701F" w:rsidRPr="006E31F8">
        <w:rPr>
          <w:rFonts w:ascii="Times New Roman" w:eastAsia="Times New Roman" w:hAnsi="Times New Roman"/>
          <w:sz w:val="24"/>
          <w:szCs w:val="24"/>
          <w:lang w:eastAsia="fr-FR"/>
        </w:rPr>
        <w:t>екта</w:t>
      </w:r>
      <w:r w:rsidR="00F70999" w:rsidRPr="006E31F8">
        <w:rPr>
          <w:rFonts w:ascii="Times New Roman" w:eastAsia="Times New Roman" w:hAnsi="Times New Roman"/>
          <w:sz w:val="24"/>
          <w:szCs w:val="24"/>
          <w:lang w:eastAsia="fr-FR"/>
        </w:rPr>
        <w:t xml:space="preserve"> от едн</w:t>
      </w:r>
      <w:r w:rsidR="0034701F" w:rsidRPr="006E31F8">
        <w:rPr>
          <w:rFonts w:ascii="Times New Roman" w:eastAsia="Times New Roman" w:hAnsi="Times New Roman"/>
          <w:sz w:val="24"/>
          <w:szCs w:val="24"/>
          <w:lang w:eastAsia="fr-FR"/>
        </w:rPr>
        <w:t>а</w:t>
      </w:r>
      <w:r w:rsidR="00F70999" w:rsidRPr="006E31F8">
        <w:rPr>
          <w:rFonts w:ascii="Times New Roman" w:eastAsia="Times New Roman" w:hAnsi="Times New Roman"/>
          <w:sz w:val="24"/>
          <w:szCs w:val="24"/>
          <w:lang w:eastAsia="fr-FR"/>
        </w:rPr>
        <w:t xml:space="preserve"> </w:t>
      </w:r>
      <w:r w:rsidR="0034701F" w:rsidRPr="006E31F8">
        <w:rPr>
          <w:rFonts w:ascii="Times New Roman" w:eastAsia="Times New Roman" w:hAnsi="Times New Roman"/>
          <w:sz w:val="24"/>
          <w:szCs w:val="24"/>
          <w:lang w:eastAsia="fr-FR"/>
        </w:rPr>
        <w:t>област</w:t>
      </w:r>
      <w:r w:rsidR="00F70999" w:rsidRPr="006E31F8">
        <w:rPr>
          <w:rFonts w:ascii="Times New Roman" w:eastAsia="Times New Roman" w:hAnsi="Times New Roman"/>
          <w:sz w:val="24"/>
          <w:szCs w:val="24"/>
          <w:lang w:eastAsia="fr-FR"/>
        </w:rPr>
        <w:t xml:space="preserve"> по NUTS</w:t>
      </w:r>
      <w:r w:rsidR="000368D5" w:rsidRPr="006E31F8">
        <w:rPr>
          <w:rFonts w:ascii="Times New Roman" w:eastAsia="Times New Roman" w:hAnsi="Times New Roman"/>
          <w:sz w:val="24"/>
          <w:szCs w:val="24"/>
          <w:lang w:val="en-US" w:eastAsia="fr-FR"/>
        </w:rPr>
        <w:t>-</w:t>
      </w:r>
      <w:r w:rsidR="0034701F" w:rsidRPr="006E31F8">
        <w:rPr>
          <w:rFonts w:ascii="Times New Roman" w:eastAsia="Times New Roman" w:hAnsi="Times New Roman"/>
          <w:sz w:val="24"/>
          <w:szCs w:val="24"/>
          <w:lang w:eastAsia="fr-FR"/>
        </w:rPr>
        <w:t>3</w:t>
      </w:r>
      <w:r w:rsidR="00F70999" w:rsidRPr="006E31F8">
        <w:rPr>
          <w:rFonts w:ascii="Times New Roman" w:eastAsia="Times New Roman" w:hAnsi="Times New Roman"/>
          <w:sz w:val="24"/>
          <w:szCs w:val="24"/>
          <w:lang w:eastAsia="fr-FR"/>
        </w:rPr>
        <w:t xml:space="preserve"> в друг</w:t>
      </w:r>
      <w:r w:rsidR="0034701F" w:rsidRPr="006E31F8">
        <w:rPr>
          <w:rFonts w:ascii="Times New Roman" w:eastAsia="Times New Roman" w:hAnsi="Times New Roman"/>
          <w:sz w:val="24"/>
          <w:szCs w:val="24"/>
          <w:lang w:eastAsia="fr-FR"/>
        </w:rPr>
        <w:t>а</w:t>
      </w:r>
      <w:r w:rsidR="00F70999" w:rsidRPr="006E31F8">
        <w:rPr>
          <w:rFonts w:ascii="Times New Roman" w:eastAsia="Times New Roman" w:hAnsi="Times New Roman"/>
          <w:sz w:val="24"/>
          <w:szCs w:val="24"/>
          <w:lang w:eastAsia="fr-FR"/>
        </w:rPr>
        <w:t xml:space="preserve"> </w:t>
      </w:r>
      <w:r w:rsidR="0034701F" w:rsidRPr="006E31F8">
        <w:rPr>
          <w:rFonts w:ascii="Times New Roman" w:eastAsia="Times New Roman" w:hAnsi="Times New Roman"/>
          <w:sz w:val="24"/>
          <w:szCs w:val="24"/>
          <w:lang w:eastAsia="fr-FR"/>
        </w:rPr>
        <w:t>област</w:t>
      </w:r>
      <w:r w:rsidR="00F70999" w:rsidRPr="006E31F8">
        <w:rPr>
          <w:rFonts w:ascii="Times New Roman" w:eastAsia="Times New Roman" w:hAnsi="Times New Roman"/>
          <w:sz w:val="24"/>
          <w:szCs w:val="24"/>
          <w:lang w:eastAsia="fr-FR"/>
        </w:rPr>
        <w:t xml:space="preserve"> по NUTS</w:t>
      </w:r>
      <w:r w:rsidR="000368D5" w:rsidRPr="006E31F8">
        <w:rPr>
          <w:rFonts w:ascii="Times New Roman" w:eastAsia="Times New Roman" w:hAnsi="Times New Roman"/>
          <w:sz w:val="24"/>
          <w:szCs w:val="24"/>
          <w:lang w:val="en-US" w:eastAsia="fr-FR"/>
        </w:rPr>
        <w:t>-</w:t>
      </w:r>
      <w:r w:rsidR="0034701F" w:rsidRPr="006E31F8">
        <w:rPr>
          <w:rFonts w:ascii="Times New Roman" w:eastAsia="Times New Roman" w:hAnsi="Times New Roman"/>
          <w:sz w:val="24"/>
          <w:szCs w:val="24"/>
          <w:lang w:eastAsia="fr-FR"/>
        </w:rPr>
        <w:t>3</w:t>
      </w:r>
      <w:r w:rsidR="00F70999" w:rsidRPr="006E31F8">
        <w:rPr>
          <w:rFonts w:ascii="Times New Roman" w:eastAsia="Times New Roman" w:hAnsi="Times New Roman"/>
          <w:sz w:val="24"/>
          <w:szCs w:val="24"/>
          <w:lang w:eastAsia="fr-FR"/>
        </w:rPr>
        <w:t xml:space="preserve">, </w:t>
      </w:r>
      <w:r w:rsidR="005109D7" w:rsidRPr="006E31F8">
        <w:rPr>
          <w:rFonts w:ascii="Times New Roman" w:eastAsia="Times New Roman" w:hAnsi="Times New Roman"/>
          <w:sz w:val="24"/>
          <w:szCs w:val="24"/>
          <w:lang w:eastAsia="fr-FR"/>
        </w:rPr>
        <w:t xml:space="preserve">в случаите на </w:t>
      </w:r>
      <w:r w:rsidR="00E120E0" w:rsidRPr="006E31F8">
        <w:rPr>
          <w:rFonts w:ascii="Times New Roman" w:eastAsia="Times New Roman" w:hAnsi="Times New Roman"/>
          <w:sz w:val="24"/>
          <w:szCs w:val="24"/>
          <w:lang w:eastAsia="fr-FR"/>
        </w:rPr>
        <w:t xml:space="preserve">избран режим </w:t>
      </w:r>
      <w:r w:rsidR="005109D7" w:rsidRPr="006E31F8">
        <w:rPr>
          <w:rFonts w:ascii="Times New Roman" w:eastAsia="Times New Roman" w:hAnsi="Times New Roman"/>
          <w:sz w:val="24"/>
          <w:szCs w:val="24"/>
          <w:lang w:eastAsia="fr-FR"/>
        </w:rPr>
        <w:t xml:space="preserve">„регионална инвестиционна помощ”, </w:t>
      </w:r>
      <w:r w:rsidR="00F70999" w:rsidRPr="006E31F8">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E120E0" w:rsidRPr="006E31F8">
        <w:rPr>
          <w:rFonts w:ascii="Times New Roman" w:eastAsia="Times New Roman" w:hAnsi="Times New Roman"/>
          <w:sz w:val="24"/>
          <w:szCs w:val="24"/>
          <w:lang w:eastAsia="fr-FR"/>
        </w:rPr>
        <w:t xml:space="preserve">- </w:t>
      </w:r>
      <w:r w:rsidR="00F70999" w:rsidRPr="006E31F8">
        <w:rPr>
          <w:rFonts w:ascii="Times New Roman" w:eastAsia="Times New Roman" w:hAnsi="Times New Roman"/>
          <w:sz w:val="24"/>
          <w:szCs w:val="24"/>
          <w:lang w:eastAsia="fr-FR"/>
        </w:rPr>
        <w:t xml:space="preserve">5 (пет) години </w:t>
      </w:r>
      <w:r w:rsidR="00585A1B" w:rsidRPr="006E31F8">
        <w:rPr>
          <w:rFonts w:ascii="Times New Roman" w:eastAsia="Times New Roman" w:hAnsi="Times New Roman"/>
          <w:sz w:val="24"/>
          <w:szCs w:val="24"/>
          <w:lang w:eastAsia="fr-FR"/>
        </w:rPr>
        <w:t xml:space="preserve">от окончателното плащане </w:t>
      </w:r>
      <w:r w:rsidR="0034701F" w:rsidRPr="006E31F8">
        <w:rPr>
          <w:rFonts w:ascii="Times New Roman" w:eastAsia="Times New Roman" w:hAnsi="Times New Roman"/>
          <w:sz w:val="24"/>
          <w:szCs w:val="24"/>
          <w:lang w:eastAsia="fr-FR"/>
        </w:rPr>
        <w:t>за малки дружества със средна пазарна капитализация и 3 (три) години от окончателното плащане за МСП</w:t>
      </w:r>
      <w:r w:rsidR="00F70999" w:rsidRPr="006E31F8">
        <w:rPr>
          <w:rFonts w:ascii="Times New Roman" w:eastAsia="Times New Roman" w:hAnsi="Times New Roman"/>
          <w:sz w:val="24"/>
          <w:szCs w:val="24"/>
          <w:lang w:eastAsia="fr-FR"/>
        </w:rPr>
        <w:t>.</w:t>
      </w:r>
    </w:p>
    <w:p w14:paraId="2C3E7961" w14:textId="37DD0628" w:rsidR="00252974" w:rsidRPr="006E31F8" w:rsidRDefault="00B02122" w:rsidP="000368D5">
      <w:pPr>
        <w:spacing w:after="12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lastRenderedPageBreak/>
        <w:t>е)</w:t>
      </w:r>
      <w:r w:rsidRPr="006E31F8">
        <w:rPr>
          <w:rFonts w:ascii="Times New Roman" w:eastAsia="Times New Roman" w:hAnsi="Times New Roman"/>
          <w:sz w:val="24"/>
          <w:szCs w:val="24"/>
          <w:lang w:eastAsia="fr-FR"/>
        </w:rPr>
        <w:t xml:space="preserve"> П</w:t>
      </w:r>
      <w:r w:rsidR="00252974" w:rsidRPr="006E31F8">
        <w:rPr>
          <w:rFonts w:ascii="Times New Roman" w:eastAsia="Times New Roman" w:hAnsi="Times New Roman"/>
          <w:sz w:val="24"/>
          <w:szCs w:val="24"/>
          <w:lang w:eastAsia="fr-FR"/>
        </w:rPr>
        <w:t xml:space="preserve">ромяна в мястото на изпълнение на проекта, ако това би довело до промяна в оценката по критерий „Регионализация съгласно ИСИС 2021-2027“ от </w:t>
      </w:r>
      <w:r w:rsidR="0034701F" w:rsidRPr="006E31F8">
        <w:rPr>
          <w:rFonts w:ascii="Times New Roman" w:eastAsia="Times New Roman" w:hAnsi="Times New Roman"/>
          <w:sz w:val="24"/>
          <w:szCs w:val="24"/>
          <w:lang w:eastAsia="fr-FR"/>
        </w:rPr>
        <w:t>т</w:t>
      </w:r>
      <w:r w:rsidR="00252974" w:rsidRPr="006E31F8">
        <w:rPr>
          <w:rFonts w:ascii="Times New Roman" w:eastAsia="Times New Roman" w:hAnsi="Times New Roman"/>
          <w:sz w:val="24"/>
          <w:szCs w:val="24"/>
          <w:lang w:eastAsia="fr-FR"/>
        </w:rPr>
        <w:t>ехническа</w:t>
      </w:r>
      <w:r w:rsidR="0034701F" w:rsidRPr="006E31F8">
        <w:rPr>
          <w:rFonts w:ascii="Times New Roman" w:eastAsia="Times New Roman" w:hAnsi="Times New Roman"/>
          <w:sz w:val="24"/>
          <w:szCs w:val="24"/>
          <w:lang w:eastAsia="fr-FR"/>
        </w:rPr>
        <w:t>та</w:t>
      </w:r>
      <w:r w:rsidR="00252974" w:rsidRPr="006E31F8">
        <w:rPr>
          <w:rFonts w:ascii="Times New Roman" w:eastAsia="Times New Roman" w:hAnsi="Times New Roman"/>
          <w:sz w:val="24"/>
          <w:szCs w:val="24"/>
          <w:lang w:eastAsia="fr-FR"/>
        </w:rPr>
        <w:t xml:space="preserve"> и финансова оценка</w:t>
      </w:r>
      <w:r w:rsidR="003A114F" w:rsidRPr="006E31F8">
        <w:t xml:space="preserve"> </w:t>
      </w:r>
      <w:r w:rsidR="003A114F" w:rsidRPr="006E31F8">
        <w:rPr>
          <w:rFonts w:ascii="Times New Roman" w:eastAsia="Times New Roman" w:hAnsi="Times New Roman"/>
          <w:sz w:val="24"/>
          <w:szCs w:val="24"/>
          <w:lang w:eastAsia="fr-FR"/>
        </w:rPr>
        <w:t>по процедурата</w:t>
      </w:r>
      <w:r w:rsidR="00252974" w:rsidRPr="006E31F8">
        <w:rPr>
          <w:rFonts w:ascii="Times New Roman" w:eastAsia="Times New Roman" w:hAnsi="Times New Roman"/>
          <w:sz w:val="24"/>
          <w:szCs w:val="24"/>
          <w:lang w:eastAsia="fr-FR"/>
        </w:rPr>
        <w:t>, в случаите когато проектното предложение е получило точки по критерия</w:t>
      </w:r>
      <w:r w:rsidR="003A114F" w:rsidRPr="006E31F8">
        <w:rPr>
          <w:rFonts w:ascii="Times New Roman" w:eastAsia="Times New Roman" w:hAnsi="Times New Roman"/>
          <w:sz w:val="24"/>
          <w:szCs w:val="24"/>
          <w:lang w:eastAsia="fr-FR"/>
        </w:rPr>
        <w:t>, в периода на устойчивост - 5 (пет) години от окончателното плащане за малки дружества със средна пазарна капитализация и 3 (три) години от окончателното плащане за МСП</w:t>
      </w:r>
      <w:r w:rsidR="00252974" w:rsidRPr="006E31F8">
        <w:rPr>
          <w:rFonts w:ascii="Times New Roman" w:eastAsia="Times New Roman" w:hAnsi="Times New Roman"/>
          <w:sz w:val="24"/>
          <w:szCs w:val="24"/>
          <w:lang w:eastAsia="fr-FR"/>
        </w:rPr>
        <w:t>.</w:t>
      </w:r>
    </w:p>
    <w:p w14:paraId="73C34C16" w14:textId="216D427E" w:rsidR="00F70999" w:rsidRPr="006E31F8" w:rsidRDefault="00B02122"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ж)</w:t>
      </w:r>
      <w:r w:rsidRPr="006E31F8">
        <w:rPr>
          <w:rFonts w:ascii="Times New Roman" w:eastAsia="Times New Roman" w:hAnsi="Times New Roman"/>
          <w:sz w:val="24"/>
          <w:szCs w:val="24"/>
          <w:lang w:eastAsia="fr-FR"/>
        </w:rPr>
        <w:t xml:space="preserve"> П</w:t>
      </w:r>
      <w:r w:rsidR="00A116B3" w:rsidRPr="006E31F8">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6E31F8">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w:t>
      </w:r>
      <w:r w:rsidR="0012482A">
        <w:rPr>
          <w:rFonts w:ascii="Times New Roman" w:eastAsia="Times New Roman" w:hAnsi="Times New Roman"/>
          <w:sz w:val="24"/>
          <w:szCs w:val="24"/>
          <w:lang w:eastAsia="fr-FR"/>
        </w:rPr>
        <w:t xml:space="preserve">в </w:t>
      </w:r>
      <w:r w:rsidR="00A116B3" w:rsidRPr="006E31F8">
        <w:rPr>
          <w:rFonts w:ascii="Times New Roman" w:eastAsia="Times New Roman" w:hAnsi="Times New Roman"/>
          <w:sz w:val="24"/>
          <w:szCs w:val="24"/>
          <w:lang w:eastAsia="fr-FR"/>
        </w:rPr>
        <w:t xml:space="preserve">регион в преход </w:t>
      </w:r>
      <w:r w:rsidR="00712803" w:rsidRPr="006E31F8">
        <w:rPr>
          <w:rFonts w:ascii="Times New Roman" w:eastAsia="Times New Roman" w:hAnsi="Times New Roman"/>
          <w:sz w:val="24"/>
          <w:szCs w:val="24"/>
          <w:lang w:eastAsia="fr-FR"/>
        </w:rPr>
        <w:t>(Югозападен регион (ЮЗР))</w:t>
      </w:r>
      <w:r w:rsidR="00E15783" w:rsidRPr="006E31F8">
        <w:rPr>
          <w:rFonts w:ascii="Times New Roman" w:eastAsia="Times New Roman" w:hAnsi="Times New Roman"/>
          <w:sz w:val="24"/>
          <w:szCs w:val="24"/>
          <w:lang w:eastAsia="fr-FR"/>
        </w:rPr>
        <w:t>, в периода на устойчивост - 5 (пет) години от окончателното плащане за малки дружества със средна пазарна капитализация и 3 (три) години от окончателното плащане за МСП</w:t>
      </w:r>
      <w:r w:rsidR="00A116B3" w:rsidRPr="006E31F8">
        <w:rPr>
          <w:rFonts w:ascii="Times New Roman" w:eastAsia="Times New Roman" w:hAnsi="Times New Roman"/>
          <w:sz w:val="24"/>
          <w:szCs w:val="24"/>
          <w:lang w:eastAsia="fr-FR"/>
        </w:rPr>
        <w:t>.</w:t>
      </w:r>
    </w:p>
    <w:p w14:paraId="5FC57BC4" w14:textId="77777777" w:rsidR="00F70999" w:rsidRPr="006E31F8" w:rsidRDefault="00F70999" w:rsidP="00F70999">
      <w:pPr>
        <w:spacing w:after="0"/>
        <w:jc w:val="both"/>
        <w:rPr>
          <w:rFonts w:ascii="Times New Roman" w:eastAsia="Times New Roman" w:hAnsi="Times New Roman"/>
          <w:sz w:val="24"/>
          <w:szCs w:val="24"/>
          <w:lang w:eastAsia="fr-FR"/>
        </w:rPr>
      </w:pPr>
    </w:p>
    <w:p w14:paraId="4BB3AF48" w14:textId="102E69C2" w:rsidR="002F7DFA" w:rsidRPr="006E31F8" w:rsidRDefault="002F7DFA" w:rsidP="002F7DFA">
      <w:pPr>
        <w:spacing w:after="0"/>
        <w:jc w:val="both"/>
        <w:rPr>
          <w:rFonts w:ascii="Times New Roman" w:eastAsia="Times New Roman" w:hAnsi="Times New Roman"/>
          <w:sz w:val="24"/>
          <w:szCs w:val="24"/>
          <w:lang w:eastAsia="fr-FR"/>
        </w:rPr>
      </w:pPr>
      <w:r w:rsidRPr="0012482A">
        <w:rPr>
          <w:rFonts w:ascii="Times New Roman" w:eastAsia="Times New Roman" w:hAnsi="Times New Roman"/>
          <w:b/>
          <w:sz w:val="24"/>
          <w:szCs w:val="24"/>
          <w:lang w:eastAsia="fr-FR"/>
        </w:rPr>
        <w:t>3.8.4.</w:t>
      </w:r>
      <w:r w:rsidRPr="006E31F8">
        <w:rPr>
          <w:rFonts w:ascii="Times New Roman" w:eastAsia="Times New Roman" w:hAnsi="Times New Roman"/>
          <w:sz w:val="24"/>
          <w:szCs w:val="24"/>
          <w:lang w:eastAsia="fr-FR"/>
        </w:rPr>
        <w:tab/>
        <w:t xml:space="preserve">Чл. 14.7 от Приложение II към настоящия договор се допълва, както следва: </w:t>
      </w:r>
    </w:p>
    <w:p w14:paraId="47584708" w14:textId="1547BD9E" w:rsidR="002F7DFA" w:rsidRPr="006E31F8" w:rsidRDefault="002F7DFA" w:rsidP="0012482A">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В случаите, когато предоставянето на безвъзмездна помощ представлява държавна/минимална помощ, срокът за съхранение на документите по настоящия чл. 14 от Общите условия е 10 години от датата на предоставяне на последната помощ по </w:t>
      </w:r>
      <w:r w:rsidR="00227965" w:rsidRPr="006E31F8">
        <w:rPr>
          <w:rFonts w:ascii="Times New Roman" w:eastAsia="Times New Roman" w:hAnsi="Times New Roman"/>
          <w:sz w:val="24"/>
          <w:szCs w:val="24"/>
          <w:lang w:eastAsia="fr-FR"/>
        </w:rPr>
        <w:t>процедурата</w:t>
      </w:r>
      <w:r w:rsidRPr="006E31F8">
        <w:rPr>
          <w:rFonts w:ascii="Times New Roman" w:eastAsia="Times New Roman" w:hAnsi="Times New Roman"/>
          <w:sz w:val="24"/>
          <w:szCs w:val="24"/>
          <w:lang w:eastAsia="fr-FR"/>
        </w:rPr>
        <w:t>.</w:t>
      </w:r>
      <w:r w:rsidRPr="0012482A">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0C07C994" w14:textId="77777777" w:rsidR="002F7DFA" w:rsidRPr="0012482A" w:rsidRDefault="002F7DFA" w:rsidP="00F70999">
      <w:pPr>
        <w:spacing w:after="0"/>
        <w:jc w:val="both"/>
        <w:rPr>
          <w:rFonts w:ascii="Times New Roman" w:eastAsia="Times New Roman" w:hAnsi="Times New Roman"/>
          <w:sz w:val="24"/>
          <w:szCs w:val="24"/>
          <w:lang w:eastAsia="fr-FR"/>
        </w:rPr>
      </w:pPr>
    </w:p>
    <w:p w14:paraId="3629FEE5" w14:textId="25EA5A2D" w:rsidR="00F70999" w:rsidRPr="006E31F8" w:rsidRDefault="00F70999" w:rsidP="00F70999">
      <w:pPr>
        <w:spacing w:after="0"/>
        <w:jc w:val="both"/>
        <w:rPr>
          <w:rFonts w:ascii="Times New Roman" w:eastAsia="Times New Roman" w:hAnsi="Times New Roman"/>
          <w:sz w:val="24"/>
          <w:szCs w:val="24"/>
          <w:lang w:eastAsia="fr-FR"/>
        </w:rPr>
      </w:pPr>
      <w:r w:rsidRPr="0012482A">
        <w:rPr>
          <w:rFonts w:ascii="Times New Roman" w:eastAsia="Times New Roman" w:hAnsi="Times New Roman"/>
          <w:b/>
          <w:sz w:val="24"/>
          <w:szCs w:val="24"/>
          <w:lang w:eastAsia="fr-FR"/>
        </w:rPr>
        <w:t>3.</w:t>
      </w:r>
      <w:r w:rsidR="00C410E8" w:rsidRPr="0012482A">
        <w:rPr>
          <w:rFonts w:ascii="Times New Roman" w:eastAsia="Times New Roman" w:hAnsi="Times New Roman"/>
          <w:b/>
          <w:sz w:val="24"/>
          <w:szCs w:val="24"/>
          <w:lang w:eastAsia="fr-FR"/>
        </w:rPr>
        <w:t>8</w:t>
      </w:r>
      <w:r w:rsidRPr="0012482A">
        <w:rPr>
          <w:rFonts w:ascii="Times New Roman" w:eastAsia="Times New Roman" w:hAnsi="Times New Roman"/>
          <w:b/>
          <w:sz w:val="24"/>
          <w:szCs w:val="24"/>
          <w:lang w:eastAsia="fr-FR"/>
        </w:rPr>
        <w:t>.</w:t>
      </w:r>
      <w:r w:rsidR="002F7DFA" w:rsidRPr="0012482A">
        <w:rPr>
          <w:rFonts w:ascii="Times New Roman" w:eastAsia="Times New Roman" w:hAnsi="Times New Roman"/>
          <w:b/>
          <w:sz w:val="24"/>
          <w:szCs w:val="24"/>
          <w:lang w:eastAsia="fr-FR"/>
        </w:rPr>
        <w:t>5</w:t>
      </w:r>
      <w:r w:rsidRPr="0012482A">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Чл. 14 от Приложение II към настоящия договор се допълва, както следва:</w:t>
      </w:r>
    </w:p>
    <w:p w14:paraId="0424783A" w14:textId="1E08D095" w:rsidR="00F70999" w:rsidRPr="006E31F8" w:rsidRDefault="00252974"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14.</w:t>
      </w:r>
      <w:r w:rsidR="005A3A4B" w:rsidRPr="006E31F8">
        <w:rPr>
          <w:rFonts w:ascii="Times New Roman" w:eastAsia="Times New Roman" w:hAnsi="Times New Roman"/>
          <w:sz w:val="24"/>
          <w:szCs w:val="24"/>
          <w:lang w:eastAsia="fr-FR"/>
        </w:rPr>
        <w:t>9</w:t>
      </w:r>
      <w:r w:rsidRPr="006E31F8">
        <w:rPr>
          <w:rFonts w:ascii="Times New Roman" w:eastAsia="Times New Roman" w:hAnsi="Times New Roman"/>
          <w:sz w:val="24"/>
          <w:szCs w:val="24"/>
          <w:lang w:eastAsia="fr-FR"/>
        </w:rPr>
        <w:t xml:space="preserve">. Когато </w:t>
      </w:r>
      <w:r w:rsidR="00E438BA"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упражнява едновременно дейност в недопустимите сектори по Регламент (ЕС) № 651/2014 </w:t>
      </w:r>
      <w:r w:rsidR="00E438BA" w:rsidRPr="006E31F8">
        <w:rPr>
          <w:rFonts w:ascii="Times New Roman" w:eastAsia="Times New Roman" w:hAnsi="Times New Roman"/>
          <w:sz w:val="24"/>
          <w:szCs w:val="24"/>
          <w:lang w:eastAsia="fr-FR"/>
        </w:rPr>
        <w:t xml:space="preserve">на Комисията </w:t>
      </w:r>
      <w:r w:rsidRPr="006E31F8">
        <w:rPr>
          <w:rFonts w:ascii="Times New Roman" w:eastAsia="Times New Roman" w:hAnsi="Times New Roman"/>
          <w:sz w:val="24"/>
          <w:szCs w:val="24"/>
          <w:lang w:eastAsia="fr-FR"/>
        </w:rPr>
        <w:t xml:space="preserve">или </w:t>
      </w:r>
      <w:r w:rsidR="00E438BA" w:rsidRPr="006E31F8">
        <w:rPr>
          <w:rFonts w:ascii="Times New Roman" w:eastAsia="Times New Roman" w:hAnsi="Times New Roman"/>
          <w:sz w:val="24"/>
          <w:szCs w:val="24"/>
          <w:lang w:eastAsia="fr-FR"/>
        </w:rPr>
        <w:t>по</w:t>
      </w:r>
      <w:r w:rsidRPr="006E31F8">
        <w:rPr>
          <w:rFonts w:ascii="Times New Roman" w:eastAsia="Times New Roman" w:hAnsi="Times New Roman"/>
          <w:sz w:val="24"/>
          <w:szCs w:val="24"/>
          <w:lang w:eastAsia="fr-FR"/>
        </w:rPr>
        <w:t xml:space="preserve"> Регламент (ЕС) № </w:t>
      </w:r>
      <w:r w:rsidR="00CF1F5D">
        <w:rPr>
          <w:rFonts w:ascii="Times New Roman" w:eastAsia="Times New Roman" w:hAnsi="Times New Roman"/>
          <w:sz w:val="24"/>
          <w:szCs w:val="24"/>
          <w:lang w:eastAsia="fr-FR"/>
        </w:rPr>
        <w:t>2023/2831</w:t>
      </w:r>
      <w:r w:rsidR="00E438BA" w:rsidRPr="006E31F8">
        <w:rPr>
          <w:rFonts w:ascii="Times New Roman" w:eastAsia="Times New Roman" w:hAnsi="Times New Roman"/>
          <w:sz w:val="24"/>
          <w:szCs w:val="24"/>
          <w:lang w:eastAsia="fr-FR"/>
        </w:rPr>
        <w:t xml:space="preserve"> на Комисията</w:t>
      </w:r>
      <w:r w:rsidRPr="006E31F8">
        <w:rPr>
          <w:rFonts w:ascii="Times New Roman" w:eastAsia="Times New Roman" w:hAnsi="Times New Roman"/>
          <w:sz w:val="24"/>
          <w:szCs w:val="24"/>
          <w:lang w:eastAsia="fr-FR"/>
        </w:rPr>
        <w:t xml:space="preserve">, </w:t>
      </w:r>
      <w:r w:rsidR="00380CD5">
        <w:rPr>
          <w:rFonts w:ascii="Times New Roman" w:eastAsia="Times New Roman" w:hAnsi="Times New Roman"/>
          <w:sz w:val="24"/>
          <w:szCs w:val="24"/>
          <w:lang w:eastAsia="fr-FR"/>
        </w:rPr>
        <w:t>или по</w:t>
      </w:r>
      <w:r w:rsidR="00380CD5" w:rsidRPr="00380CD5">
        <w:rPr>
          <w:rFonts w:ascii="Times New Roman" w:eastAsia="Times New Roman" w:hAnsi="Times New Roman"/>
          <w:sz w:val="24"/>
          <w:szCs w:val="24"/>
          <w:lang w:eastAsia="fr-FR"/>
        </w:rPr>
        <w:t xml:space="preserve">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00380CD5">
        <w:rPr>
          <w:rFonts w:ascii="Times New Roman" w:eastAsia="Times New Roman" w:hAnsi="Times New Roman"/>
          <w:sz w:val="24"/>
          <w:szCs w:val="24"/>
          <w:lang w:eastAsia="fr-FR"/>
        </w:rPr>
        <w:t>,</w:t>
      </w:r>
      <w:r w:rsidR="00380CD5" w:rsidRPr="00380CD5">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посочени в Условията за кандидатстване</w:t>
      </w:r>
      <w:r w:rsidR="00E438BA"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в допустимите сектори по настоящата процедура, безвъзмездната помощ по тази процедура се предоставя само за дейностите в допустимите сектори като </w:t>
      </w:r>
      <w:r w:rsidR="00E438BA"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002555B4" w:rsidRPr="006E31F8">
        <w:rPr>
          <w:rFonts w:ascii="Times New Roman" w:eastAsia="Times New Roman" w:hAnsi="Times New Roman"/>
          <w:sz w:val="24"/>
          <w:szCs w:val="24"/>
          <w:lang w:eastAsia="fr-FR"/>
        </w:rPr>
        <w:t>4.2</w:t>
      </w:r>
      <w:r w:rsidRPr="006E31F8">
        <w:rPr>
          <w:rFonts w:ascii="Times New Roman" w:eastAsia="Times New Roman" w:hAnsi="Times New Roman"/>
          <w:sz w:val="24"/>
          <w:szCs w:val="24"/>
          <w:lang w:eastAsia="fr-FR"/>
        </w:rPr>
        <w:t xml:space="preserve"> от настоящия договор.</w:t>
      </w:r>
    </w:p>
    <w:p w14:paraId="0625052B" w14:textId="77777777" w:rsidR="00320311" w:rsidRPr="006E31F8" w:rsidRDefault="00320311" w:rsidP="00F70999">
      <w:pPr>
        <w:spacing w:after="0"/>
        <w:jc w:val="both"/>
        <w:rPr>
          <w:rFonts w:ascii="Times New Roman" w:eastAsia="Times New Roman" w:hAnsi="Times New Roman"/>
          <w:sz w:val="24"/>
          <w:szCs w:val="24"/>
          <w:lang w:eastAsia="fr-FR"/>
        </w:rPr>
      </w:pPr>
    </w:p>
    <w:p w14:paraId="5543E9A8" w14:textId="2A924086" w:rsidR="00DB09E1"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6A654A" w:rsidRPr="006E31F8">
        <w:rPr>
          <w:rFonts w:ascii="Times New Roman" w:eastAsia="Times New Roman" w:hAnsi="Times New Roman"/>
          <w:b/>
          <w:sz w:val="24"/>
          <w:szCs w:val="24"/>
          <w:lang w:val="en-US" w:eastAsia="fr-FR"/>
        </w:rPr>
        <w:t>6</w:t>
      </w:r>
      <w:r w:rsidR="00BB1245"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ab/>
      </w:r>
      <w:r w:rsidR="00C84C75" w:rsidRPr="006E31F8">
        <w:rPr>
          <w:rFonts w:ascii="Times New Roman" w:eastAsia="Times New Roman" w:hAnsi="Times New Roman"/>
          <w:sz w:val="24"/>
          <w:szCs w:val="24"/>
          <w:lang w:eastAsia="fr-FR"/>
        </w:rPr>
        <w:t>П</w:t>
      </w:r>
      <w:r w:rsidRPr="006E31F8">
        <w:rPr>
          <w:rFonts w:ascii="Times New Roman" w:eastAsia="Times New Roman" w:hAnsi="Times New Roman"/>
          <w:sz w:val="24"/>
          <w:szCs w:val="24"/>
          <w:lang w:eastAsia="fr-FR"/>
        </w:rPr>
        <w:t xml:space="preserve">ри кандидатстване за друго публично финансиране </w:t>
      </w:r>
      <w:r w:rsidR="00E438BA" w:rsidRPr="006E31F8">
        <w:rPr>
          <w:rFonts w:ascii="Times New Roman" w:eastAsia="Times New Roman" w:hAnsi="Times New Roman"/>
          <w:sz w:val="24"/>
          <w:szCs w:val="24"/>
          <w:lang w:eastAsia="fr-FR"/>
        </w:rPr>
        <w:t>Б</w:t>
      </w:r>
      <w:r w:rsidR="00C84C75" w:rsidRPr="006E31F8">
        <w:rPr>
          <w:rFonts w:ascii="Times New Roman" w:eastAsia="Times New Roman" w:hAnsi="Times New Roman"/>
          <w:sz w:val="24"/>
          <w:szCs w:val="24"/>
          <w:lang w:eastAsia="fr-FR"/>
        </w:rPr>
        <w:t xml:space="preserve">енефициентът </w:t>
      </w:r>
      <w:r w:rsidRPr="006E31F8">
        <w:rPr>
          <w:rFonts w:ascii="Times New Roman" w:eastAsia="Times New Roman" w:hAnsi="Times New Roman"/>
          <w:sz w:val="24"/>
          <w:szCs w:val="24"/>
          <w:lang w:eastAsia="fr-FR"/>
        </w:rPr>
        <w:t>следва да има предвид, че:</w:t>
      </w:r>
    </w:p>
    <w:p w14:paraId="2967C439" w14:textId="77777777" w:rsidR="00F70999" w:rsidRPr="006E31F8" w:rsidRDefault="00DB09E1"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а)</w:t>
      </w:r>
      <w:r w:rsidR="00F70999"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С</w:t>
      </w:r>
      <w:r w:rsidR="00F70999" w:rsidRPr="006E31F8">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6E31F8">
        <w:rPr>
          <w:rFonts w:ascii="Times New Roman" w:eastAsia="Times New Roman" w:hAnsi="Times New Roman"/>
          <w:sz w:val="24"/>
          <w:szCs w:val="24"/>
          <w:lang w:eastAsia="fr-FR"/>
        </w:rPr>
        <w:t>щ по силата на същия регламент.</w:t>
      </w:r>
    </w:p>
    <w:p w14:paraId="0CDF91A8" w14:textId="6B0F8FC4" w:rsidR="00DB09E1" w:rsidRPr="006E31F8" w:rsidRDefault="00DB09E1" w:rsidP="00DB09E1">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lastRenderedPageBreak/>
        <w:t>б)</w:t>
      </w:r>
      <w:r w:rsidRPr="006E31F8">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w:t>
      </w:r>
      <w:r w:rsidR="00CF1F5D">
        <w:rPr>
          <w:rFonts w:ascii="Times New Roman" w:eastAsia="Times New Roman" w:hAnsi="Times New Roman"/>
          <w:sz w:val="24"/>
          <w:szCs w:val="24"/>
          <w:lang w:eastAsia="fr-FR"/>
        </w:rPr>
        <w:t>2023/2831</w:t>
      </w:r>
      <w:r w:rsidRPr="006E31F8">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Pr>
          <w:rFonts w:ascii="Times New Roman" w:eastAsia="Times New Roman" w:hAnsi="Times New Roman"/>
          <w:sz w:val="24"/>
          <w:szCs w:val="24"/>
          <w:lang w:eastAsia="fr-FR"/>
        </w:rPr>
        <w:t>3</w:t>
      </w:r>
      <w:r w:rsidR="00CF1F5D" w:rsidRPr="006E31F8">
        <w:rPr>
          <w:rFonts w:ascii="Times New Roman" w:eastAsia="Times New Roman" w:hAnsi="Times New Roman"/>
          <w:sz w:val="24"/>
          <w:szCs w:val="24"/>
          <w:lang w:eastAsia="fr-FR"/>
        </w:rPr>
        <w:t xml:space="preserve">00 </w:t>
      </w:r>
      <w:r w:rsidRPr="006E31F8">
        <w:rPr>
          <w:rFonts w:ascii="Times New Roman" w:eastAsia="Times New Roman" w:hAnsi="Times New Roman"/>
          <w:sz w:val="24"/>
          <w:szCs w:val="24"/>
          <w:lang w:eastAsia="fr-FR"/>
        </w:rPr>
        <w:t>000 евро (</w:t>
      </w:r>
      <w:r w:rsidR="00381AE1" w:rsidRPr="007F7AE6">
        <w:rPr>
          <w:rFonts w:ascii="Times New Roman" w:eastAsia="Times New Roman" w:hAnsi="Times New Roman"/>
          <w:sz w:val="24"/>
          <w:szCs w:val="24"/>
          <w:lang w:eastAsia="fr-FR"/>
        </w:rPr>
        <w:t>586</w:t>
      </w:r>
      <w:r w:rsidR="00381AE1">
        <w:rPr>
          <w:rFonts w:ascii="Times New Roman" w:eastAsia="Times New Roman" w:hAnsi="Times New Roman"/>
          <w:sz w:val="24"/>
          <w:szCs w:val="24"/>
          <w:lang w:eastAsia="fr-FR"/>
        </w:rPr>
        <w:t> </w:t>
      </w:r>
      <w:r w:rsidR="00381AE1" w:rsidRPr="007F7AE6">
        <w:rPr>
          <w:rFonts w:ascii="Times New Roman" w:eastAsia="Times New Roman" w:hAnsi="Times New Roman"/>
          <w:sz w:val="24"/>
          <w:szCs w:val="24"/>
          <w:lang w:eastAsia="fr-FR"/>
        </w:rPr>
        <w:t xml:space="preserve">749 </w:t>
      </w:r>
      <w:r w:rsidRPr="006E31F8">
        <w:rPr>
          <w:rFonts w:ascii="Times New Roman" w:eastAsia="Times New Roman" w:hAnsi="Times New Roman"/>
          <w:sz w:val="24"/>
          <w:szCs w:val="24"/>
          <w:lang w:eastAsia="fr-FR"/>
        </w:rPr>
        <w:t xml:space="preserve">лева) за период от три </w:t>
      </w:r>
      <w:r w:rsidR="00CF1F5D">
        <w:rPr>
          <w:rFonts w:ascii="Times New Roman" w:eastAsia="Times New Roman" w:hAnsi="Times New Roman"/>
          <w:sz w:val="24"/>
          <w:szCs w:val="24"/>
          <w:lang w:eastAsia="fr-FR"/>
        </w:rPr>
        <w:t>предходни</w:t>
      </w:r>
      <w:r w:rsidR="00CF1F5D"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години.</w:t>
      </w:r>
      <w:r w:rsidRPr="006E31F8">
        <w:t xml:space="preserve"> </w:t>
      </w:r>
      <w:r w:rsidRPr="00135A55">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6D2BFF" w:rsidRDefault="00DB09E1" w:rsidP="00381AE1">
      <w:pPr>
        <w:spacing w:before="80" w:after="80" w:line="240" w:lineRule="auto"/>
        <w:jc w:val="both"/>
        <w:rPr>
          <w:rFonts w:ascii="Times New Roman" w:eastAsia="Times New Roman" w:hAnsi="Times New Roman"/>
          <w:sz w:val="24"/>
          <w:szCs w:val="24"/>
          <w:lang w:eastAsia="fr-FR"/>
        </w:rPr>
      </w:pPr>
      <w:r w:rsidRPr="00D636AD">
        <w:rPr>
          <w:rFonts w:ascii="Times New Roman" w:eastAsia="Times New Roman" w:hAnsi="Times New Roman"/>
          <w:b/>
          <w:sz w:val="24"/>
          <w:szCs w:val="24"/>
          <w:lang w:eastAsia="fr-FR"/>
        </w:rPr>
        <w:t>в)</w:t>
      </w:r>
      <w:r w:rsidRPr="00D636AD">
        <w:rPr>
          <w:rFonts w:ascii="Times New Roman" w:eastAsia="Times New Roman" w:hAnsi="Times New Roman"/>
          <w:sz w:val="24"/>
          <w:szCs w:val="24"/>
          <w:lang w:eastAsia="fr-FR"/>
        </w:rPr>
        <w:t xml:space="preserve"> Помощ „de minimis” може да се </w:t>
      </w:r>
      <w:r w:rsidR="00381AE1" w:rsidRPr="00D636AD">
        <w:rPr>
          <w:rFonts w:ascii="Times New Roman" w:eastAsia="Times New Roman" w:hAnsi="Times New Roman"/>
          <w:sz w:val="24"/>
          <w:szCs w:val="24"/>
          <w:lang w:eastAsia="fr-FR"/>
        </w:rPr>
        <w:t xml:space="preserve">натрупва </w:t>
      </w:r>
      <w:r w:rsidRPr="00D636AD">
        <w:rPr>
          <w:rFonts w:ascii="Times New Roman" w:eastAsia="Times New Roman" w:hAnsi="Times New Roman"/>
          <w:sz w:val="24"/>
          <w:szCs w:val="24"/>
          <w:lang w:eastAsia="fr-FR"/>
        </w:rPr>
        <w:t xml:space="preserve">с помощ „de minimis”, предоставяна съгласно </w:t>
      </w:r>
      <w:r w:rsidR="00381AE1" w:rsidRPr="007F7AE6">
        <w:rPr>
          <w:rFonts w:ascii="Times New Roman" w:eastAsia="Times New Roman" w:hAnsi="Times New Roman"/>
          <w:sz w:val="24"/>
          <w:szCs w:val="24"/>
          <w:lang w:eastAsia="fr-FR"/>
        </w:rPr>
        <w:t>Регламент (ЕС) № 2023/2832 на Комисията.</w:t>
      </w:r>
      <w:r w:rsidR="00381AE1" w:rsidRPr="006D2BFF">
        <w:rPr>
          <w:rFonts w:ascii="Times New Roman" w:eastAsia="Times New Roman" w:hAnsi="Times New Roman"/>
          <w:sz w:val="24"/>
          <w:szCs w:val="24"/>
          <w:lang w:eastAsia="fr-FR"/>
        </w:rPr>
        <w:t xml:space="preserve"> </w:t>
      </w:r>
    </w:p>
    <w:p w14:paraId="77E3906D" w14:textId="6377C2D2" w:rsidR="00DB09E1" w:rsidRPr="006E31F8" w:rsidRDefault="00381AE1" w:rsidP="00076F8C">
      <w:pPr>
        <w:spacing w:before="80" w:after="80" w:line="240" w:lineRule="auto"/>
        <w:jc w:val="both"/>
        <w:rPr>
          <w:rFonts w:ascii="Times New Roman" w:eastAsia="Times New Roman" w:hAnsi="Times New Roman"/>
          <w:sz w:val="24"/>
          <w:szCs w:val="24"/>
          <w:lang w:eastAsia="fr-FR"/>
        </w:rPr>
      </w:pPr>
      <w:r w:rsidRPr="006D2BFF">
        <w:rPr>
          <w:rFonts w:ascii="Times New Roman" w:eastAsia="Times New Roman" w:hAnsi="Times New Roman"/>
          <w:sz w:val="24"/>
          <w:szCs w:val="24"/>
          <w:lang w:eastAsia="fr-FR"/>
        </w:rPr>
        <w:t>г) П</w:t>
      </w:r>
      <w:r w:rsidRPr="007F7AE6">
        <w:rPr>
          <w:rFonts w:ascii="Times New Roman" w:eastAsia="Times New Roman" w:hAnsi="Times New Roman"/>
          <w:sz w:val="24"/>
          <w:szCs w:val="24"/>
          <w:lang w:eastAsia="fr-FR"/>
        </w:rPr>
        <w:t>омощ “de minimis” може да се натрупва с помощ de minimis, предоставяна съгласно</w:t>
      </w:r>
      <w:r w:rsidRPr="006D2BFF">
        <w:rPr>
          <w:rFonts w:ascii="Times New Roman" w:eastAsia="Times New Roman" w:hAnsi="Times New Roman"/>
          <w:sz w:val="24"/>
          <w:szCs w:val="24"/>
          <w:lang w:eastAsia="fr-FR"/>
        </w:rPr>
        <w:t xml:space="preserve"> </w:t>
      </w:r>
      <w:r w:rsidRPr="007F7AE6">
        <w:rPr>
          <w:rFonts w:ascii="Times New Roman" w:eastAsia="Times New Roman" w:hAnsi="Times New Roman"/>
          <w:sz w:val="24"/>
          <w:szCs w:val="24"/>
          <w:lang w:eastAsia="fr-FR"/>
        </w:rPr>
        <w:t>Регламент (ЕС) № 1408/2013 на Комисията  и</w:t>
      </w:r>
      <w:r w:rsidRPr="007F7AE6">
        <w:rPr>
          <w:rFonts w:ascii="Times New Roman" w:eastAsia="Times New Roman" w:hAnsi="Times New Roman"/>
          <w:sz w:val="24"/>
          <w:szCs w:val="24"/>
          <w:lang w:val="en-US" w:eastAsia="fr-FR"/>
        </w:rPr>
        <w:t xml:space="preserve"> </w:t>
      </w:r>
      <w:r w:rsidRPr="007F7AE6">
        <w:rPr>
          <w:rFonts w:ascii="Times New Roman" w:eastAsia="Times New Roman" w:hAnsi="Times New Roman"/>
          <w:sz w:val="24"/>
          <w:szCs w:val="24"/>
          <w:lang w:eastAsia="fr-FR"/>
        </w:rPr>
        <w:t xml:space="preserve">Регламент (ЕС) № 717/2014 на Комисията, </w:t>
      </w:r>
      <w:r w:rsidR="00DB09E1" w:rsidRPr="00D636AD">
        <w:rPr>
          <w:rFonts w:ascii="Times New Roman" w:eastAsia="Times New Roman" w:hAnsi="Times New Roman"/>
          <w:sz w:val="24"/>
          <w:szCs w:val="24"/>
          <w:lang w:eastAsia="fr-FR"/>
        </w:rPr>
        <w:t>до таван</w:t>
      </w:r>
      <w:r w:rsidRPr="00D636AD">
        <w:rPr>
          <w:rFonts w:ascii="Times New Roman" w:eastAsia="Times New Roman" w:hAnsi="Times New Roman"/>
          <w:sz w:val="24"/>
          <w:szCs w:val="24"/>
          <w:lang w:eastAsia="fr-FR"/>
        </w:rPr>
        <w:t>а</w:t>
      </w:r>
      <w:r w:rsidR="00DB09E1" w:rsidRPr="00D636AD">
        <w:rPr>
          <w:rFonts w:ascii="Times New Roman" w:eastAsia="Times New Roman" w:hAnsi="Times New Roman"/>
          <w:sz w:val="24"/>
          <w:szCs w:val="24"/>
          <w:lang w:eastAsia="fr-FR"/>
        </w:rPr>
        <w:t>, определен в буква б) от настоящия член.</w:t>
      </w:r>
    </w:p>
    <w:p w14:paraId="7028A0DA" w14:textId="0D8B7BF3" w:rsidR="00DB09E1" w:rsidRPr="006E31F8" w:rsidRDefault="00381AE1" w:rsidP="00DB09E1">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д</w:t>
      </w:r>
      <w:r w:rsidR="00DB09E1" w:rsidRPr="006E31F8">
        <w:rPr>
          <w:rFonts w:ascii="Times New Roman" w:eastAsia="Times New Roman" w:hAnsi="Times New Roman"/>
          <w:b/>
          <w:sz w:val="24"/>
          <w:szCs w:val="24"/>
          <w:lang w:eastAsia="fr-FR"/>
        </w:rPr>
        <w:t>)</w:t>
      </w:r>
      <w:r w:rsidR="00DB09E1" w:rsidRPr="006E31F8">
        <w:rPr>
          <w:rFonts w:ascii="Times New Roman" w:eastAsia="Times New Roman" w:hAnsi="Times New Roman"/>
          <w:sz w:val="24"/>
          <w:szCs w:val="24"/>
          <w:lang w:eastAsia="fr-FR"/>
        </w:rPr>
        <w:t xml:space="preserve"> Натрупването е допустимо при спазване на изискването за минимум 25%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предложението за изпълнение на инвестиция, независимо от приложимия режим на държавна/минимална помощ.</w:t>
      </w:r>
    </w:p>
    <w:p w14:paraId="61AFC3C1" w14:textId="77777777" w:rsidR="00252974" w:rsidRPr="006E31F8" w:rsidRDefault="00252974" w:rsidP="00F70999">
      <w:pPr>
        <w:spacing w:after="0"/>
        <w:jc w:val="both"/>
        <w:rPr>
          <w:rFonts w:ascii="Times New Roman" w:eastAsia="Times New Roman" w:hAnsi="Times New Roman"/>
          <w:sz w:val="24"/>
          <w:szCs w:val="24"/>
          <w:lang w:eastAsia="fr-FR"/>
        </w:rPr>
      </w:pPr>
    </w:p>
    <w:p w14:paraId="2EF5A6FE" w14:textId="47C215CB"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6A654A" w:rsidRPr="006E31F8">
        <w:rPr>
          <w:rFonts w:ascii="Times New Roman" w:eastAsia="Times New Roman" w:hAnsi="Times New Roman"/>
          <w:b/>
          <w:sz w:val="24"/>
          <w:szCs w:val="24"/>
          <w:lang w:val="en-US" w:eastAsia="fr-FR"/>
        </w:rPr>
        <w:t>7</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случай че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за да получи безвъзмездно финансиране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0379AA" w:rsidRPr="006E31F8">
        <w:rPr>
          <w:rFonts w:ascii="Times New Roman" w:eastAsia="Times New Roman" w:hAnsi="Times New Roman"/>
          <w:sz w:val="24"/>
          <w:szCs w:val="24"/>
          <w:lang w:eastAsia="fr-FR"/>
        </w:rPr>
        <w:t>Б</w:t>
      </w:r>
      <w:r w:rsidR="00252974" w:rsidRPr="006E31F8">
        <w:rPr>
          <w:rFonts w:ascii="Times New Roman" w:eastAsia="Times New Roman" w:hAnsi="Times New Roman"/>
          <w:sz w:val="24"/>
          <w:szCs w:val="24"/>
          <w:lang w:eastAsia="fr-FR"/>
        </w:rPr>
        <w:t xml:space="preserve">енефициентът </w:t>
      </w:r>
      <w:r w:rsidRPr="006E31F8">
        <w:rPr>
          <w:rFonts w:ascii="Times New Roman" w:eastAsia="Times New Roman" w:hAnsi="Times New Roman"/>
          <w:sz w:val="24"/>
          <w:szCs w:val="24"/>
          <w:lang w:eastAsia="fr-FR"/>
        </w:rPr>
        <w:t>е декларирал, че представлява микро</w:t>
      </w:r>
      <w:r w:rsidR="000379AA"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малко, средно предприятие</w:t>
      </w:r>
      <w:r w:rsidR="00761840" w:rsidRPr="006E31F8">
        <w:rPr>
          <w:rFonts w:ascii="Times New Roman" w:eastAsia="Times New Roman" w:hAnsi="Times New Roman"/>
          <w:sz w:val="24"/>
          <w:szCs w:val="24"/>
          <w:lang w:eastAsia="fr-FR"/>
        </w:rPr>
        <w:t xml:space="preserve"> или</w:t>
      </w:r>
      <w:r w:rsidRPr="006E31F8">
        <w:rPr>
          <w:rFonts w:ascii="Times New Roman" w:eastAsia="Times New Roman" w:hAnsi="Times New Roman"/>
          <w:sz w:val="24"/>
          <w:szCs w:val="24"/>
          <w:lang w:eastAsia="fr-FR"/>
        </w:rPr>
        <w:t xml:space="preserve"> малк</w:t>
      </w:r>
      <w:r w:rsidR="00761840" w:rsidRPr="006E31F8">
        <w:rPr>
          <w:rFonts w:ascii="Times New Roman" w:eastAsia="Times New Roman" w:hAnsi="Times New Roman"/>
          <w:sz w:val="24"/>
          <w:szCs w:val="24"/>
          <w:lang w:eastAsia="fr-FR"/>
        </w:rPr>
        <w:t>о</w:t>
      </w:r>
      <w:r w:rsidRPr="006E31F8">
        <w:rPr>
          <w:rFonts w:ascii="Times New Roman" w:eastAsia="Times New Roman" w:hAnsi="Times New Roman"/>
          <w:sz w:val="24"/>
          <w:szCs w:val="24"/>
          <w:lang w:eastAsia="fr-FR"/>
        </w:rPr>
        <w:t xml:space="preserve"> дружество със средна пазарна капитализация</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след сключване на </w:t>
      </w:r>
      <w:r w:rsidR="00761840" w:rsidRPr="006E31F8">
        <w:rPr>
          <w:rFonts w:ascii="Times New Roman" w:eastAsia="Times New Roman" w:hAnsi="Times New Roman"/>
          <w:sz w:val="24"/>
          <w:szCs w:val="24"/>
          <w:lang w:eastAsia="fr-FR"/>
        </w:rPr>
        <w:t>АДПБФП</w:t>
      </w:r>
      <w:r w:rsidRPr="006E31F8">
        <w:rPr>
          <w:rFonts w:ascii="Times New Roman" w:eastAsia="Times New Roman" w:hAnsi="Times New Roman"/>
          <w:sz w:val="24"/>
          <w:szCs w:val="24"/>
          <w:lang w:eastAsia="fr-FR"/>
        </w:rPr>
        <w:t xml:space="preserve"> възникнат съмнения относно невярно декларирани данни, </w:t>
      </w:r>
      <w:r w:rsidR="00252974" w:rsidRPr="006E31F8">
        <w:rPr>
          <w:rFonts w:ascii="Times New Roman" w:eastAsia="Times New Roman" w:hAnsi="Times New Roman"/>
          <w:sz w:val="24"/>
          <w:szCs w:val="24"/>
          <w:lang w:eastAsia="fr-FR"/>
        </w:rPr>
        <w:t>УО на ПКИП</w:t>
      </w:r>
      <w:r w:rsidRPr="006E31F8">
        <w:rPr>
          <w:rFonts w:ascii="Times New Roman" w:eastAsia="Times New Roman" w:hAnsi="Times New Roman"/>
          <w:sz w:val="24"/>
          <w:szCs w:val="24"/>
          <w:lang w:eastAsia="fr-FR"/>
        </w:rPr>
        <w:t xml:space="preserve"> </w:t>
      </w:r>
      <w:r w:rsidR="00C84C75" w:rsidRPr="006E31F8">
        <w:rPr>
          <w:rFonts w:ascii="Times New Roman" w:eastAsia="Times New Roman" w:hAnsi="Times New Roman"/>
          <w:sz w:val="24"/>
          <w:szCs w:val="24"/>
          <w:lang w:eastAsia="fr-FR"/>
        </w:rPr>
        <w:t xml:space="preserve">извършва </w:t>
      </w:r>
      <w:r w:rsidRPr="006E31F8">
        <w:rPr>
          <w:rFonts w:ascii="Times New Roman" w:eastAsia="Times New Roman" w:hAnsi="Times New Roman"/>
          <w:sz w:val="24"/>
          <w:szCs w:val="24"/>
          <w:lang w:eastAsia="fr-FR"/>
        </w:rPr>
        <w:t>провер</w:t>
      </w:r>
      <w:r w:rsidR="00C84C75" w:rsidRPr="006E31F8">
        <w:rPr>
          <w:rFonts w:ascii="Times New Roman" w:eastAsia="Times New Roman" w:hAnsi="Times New Roman"/>
          <w:sz w:val="24"/>
          <w:szCs w:val="24"/>
          <w:lang w:eastAsia="fr-FR"/>
        </w:rPr>
        <w:t>ка</w:t>
      </w:r>
      <w:r w:rsidRPr="006E31F8">
        <w:rPr>
          <w:rFonts w:ascii="Times New Roman" w:eastAsia="Times New Roman" w:hAnsi="Times New Roman"/>
          <w:sz w:val="24"/>
          <w:szCs w:val="24"/>
          <w:lang w:eastAsia="fr-FR"/>
        </w:rPr>
        <w:t>, включително и по отношение на предприятията</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партньори и свързаните предприятия на </w:t>
      </w:r>
      <w:r w:rsidR="00761840" w:rsidRPr="006E31F8">
        <w:rPr>
          <w:rFonts w:ascii="Times New Roman" w:eastAsia="Times New Roman" w:hAnsi="Times New Roman"/>
          <w:sz w:val="24"/>
          <w:szCs w:val="24"/>
          <w:lang w:eastAsia="fr-FR"/>
        </w:rPr>
        <w:t>Б</w:t>
      </w:r>
      <w:r w:rsidR="00320311" w:rsidRPr="006E31F8">
        <w:rPr>
          <w:rFonts w:ascii="Times New Roman" w:eastAsia="Times New Roman" w:hAnsi="Times New Roman"/>
          <w:sz w:val="24"/>
          <w:szCs w:val="24"/>
          <w:lang w:eastAsia="fr-FR"/>
        </w:rPr>
        <w:t>енефициент</w:t>
      </w:r>
      <w:r w:rsidR="00761840" w:rsidRPr="006E31F8">
        <w:rPr>
          <w:rFonts w:ascii="Times New Roman" w:eastAsia="Times New Roman" w:hAnsi="Times New Roman"/>
          <w:sz w:val="24"/>
          <w:szCs w:val="24"/>
          <w:lang w:eastAsia="fr-FR"/>
        </w:rPr>
        <w:t>а.</w:t>
      </w:r>
    </w:p>
    <w:p w14:paraId="21143CFC"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В случай че съмнението се потвърди, </w:t>
      </w:r>
      <w:r w:rsidR="00761840" w:rsidRPr="006E31F8">
        <w:rPr>
          <w:rFonts w:ascii="Times New Roman" w:eastAsia="Times New Roman" w:hAnsi="Times New Roman"/>
          <w:sz w:val="24"/>
          <w:szCs w:val="24"/>
          <w:lang w:eastAsia="fr-FR"/>
        </w:rPr>
        <w:t>Б</w:t>
      </w:r>
      <w:r w:rsidR="00320311" w:rsidRPr="006E31F8">
        <w:rPr>
          <w:rFonts w:ascii="Times New Roman" w:eastAsia="Times New Roman" w:hAnsi="Times New Roman"/>
          <w:sz w:val="24"/>
          <w:szCs w:val="24"/>
          <w:lang w:eastAsia="fr-FR"/>
        </w:rPr>
        <w:t>енефициентът</w:t>
      </w:r>
      <w:r w:rsidRPr="006E31F8">
        <w:rPr>
          <w:rFonts w:ascii="Times New Roman" w:eastAsia="Times New Roman" w:hAnsi="Times New Roman"/>
          <w:sz w:val="24"/>
          <w:szCs w:val="24"/>
          <w:lang w:eastAsia="fr-FR"/>
        </w:rPr>
        <w:t xml:space="preserve"> следва да възстанови средствата по договора, вкл. дължимата законна лихва, ако:</w:t>
      </w:r>
    </w:p>
    <w:p w14:paraId="207459CE"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а)</w:t>
      </w:r>
      <w:r w:rsidRPr="006E31F8">
        <w:rPr>
          <w:rFonts w:ascii="Times New Roman" w:eastAsia="Times New Roman" w:hAnsi="Times New Roman"/>
          <w:sz w:val="24"/>
          <w:szCs w:val="24"/>
          <w:lang w:eastAsia="fr-FR"/>
        </w:rPr>
        <w:t xml:space="preserve"> установената категория на предприятието би довела до неспазване на заложени в Условията за кандидатстване правила или ограничения</w:t>
      </w:r>
      <w:r w:rsidR="00C84C75" w:rsidRPr="006E31F8">
        <w:rPr>
          <w:rFonts w:ascii="Times New Roman" w:eastAsia="Times New Roman" w:hAnsi="Times New Roman"/>
          <w:sz w:val="24"/>
          <w:szCs w:val="24"/>
          <w:lang w:eastAsia="fr-FR"/>
        </w:rPr>
        <w:t xml:space="preserve"> и/</w:t>
      </w:r>
      <w:r w:rsidRPr="006E31F8">
        <w:rPr>
          <w:rFonts w:ascii="Times New Roman" w:eastAsia="Times New Roman" w:hAnsi="Times New Roman"/>
          <w:sz w:val="24"/>
          <w:szCs w:val="24"/>
          <w:lang w:eastAsia="fr-FR"/>
        </w:rPr>
        <w:t>или</w:t>
      </w:r>
      <w:r w:rsidR="00761840" w:rsidRPr="006E31F8">
        <w:rPr>
          <w:rFonts w:ascii="Times New Roman" w:eastAsia="Times New Roman" w:hAnsi="Times New Roman"/>
          <w:sz w:val="24"/>
          <w:szCs w:val="24"/>
          <w:lang w:eastAsia="fr-FR"/>
        </w:rPr>
        <w:t>;</w:t>
      </w:r>
    </w:p>
    <w:p w14:paraId="2AA5E78A"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б)</w:t>
      </w:r>
      <w:r w:rsidRPr="006E31F8">
        <w:rPr>
          <w:rFonts w:ascii="Times New Roman" w:eastAsia="Times New Roman" w:hAnsi="Times New Roman"/>
          <w:sz w:val="24"/>
          <w:szCs w:val="24"/>
          <w:lang w:eastAsia="fr-FR"/>
        </w:rPr>
        <w:t xml:space="preserve"> предприятието не би сключило </w:t>
      </w:r>
      <w:r w:rsidR="00761840" w:rsidRPr="006E31F8">
        <w:rPr>
          <w:rFonts w:ascii="Times New Roman" w:eastAsia="Times New Roman" w:hAnsi="Times New Roman"/>
          <w:sz w:val="24"/>
          <w:szCs w:val="24"/>
          <w:lang w:eastAsia="fr-FR"/>
        </w:rPr>
        <w:t>АДПБФП</w:t>
      </w:r>
      <w:r w:rsidRPr="006E31F8">
        <w:rPr>
          <w:rFonts w:ascii="Times New Roman" w:eastAsia="Times New Roman" w:hAnsi="Times New Roman"/>
          <w:sz w:val="24"/>
          <w:szCs w:val="24"/>
          <w:lang w:eastAsia="fr-FR"/>
        </w:rPr>
        <w:t>,</w:t>
      </w:r>
      <w:r w:rsidR="008C506C" w:rsidRPr="006E31F8">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6E31F8">
        <w:rPr>
          <w:rFonts w:ascii="Times New Roman" w:eastAsia="Times New Roman" w:hAnsi="Times New Roman"/>
          <w:sz w:val="24"/>
          <w:szCs w:val="24"/>
          <w:lang w:eastAsia="fr-FR"/>
        </w:rPr>
        <w:t xml:space="preserve"> на постановяване</w:t>
      </w:r>
      <w:r w:rsidR="008C506C" w:rsidRPr="006E31F8">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6E31F8">
        <w:rPr>
          <w:rFonts w:ascii="Times New Roman" w:eastAsia="Times New Roman" w:hAnsi="Times New Roman"/>
          <w:sz w:val="24"/>
          <w:szCs w:val="24"/>
          <w:lang w:eastAsia="fr-FR"/>
        </w:rPr>
        <w:t>.</w:t>
      </w:r>
    </w:p>
    <w:p w14:paraId="39B05959"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В случай че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за да получи финансиране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761840" w:rsidRPr="006E31F8">
        <w:rPr>
          <w:rFonts w:ascii="Times New Roman" w:eastAsia="Times New Roman" w:hAnsi="Times New Roman"/>
          <w:sz w:val="24"/>
          <w:szCs w:val="24"/>
          <w:lang w:eastAsia="fr-FR"/>
        </w:rPr>
        <w:t>Б</w:t>
      </w:r>
      <w:r w:rsidR="00252974" w:rsidRPr="006E31F8">
        <w:rPr>
          <w:rFonts w:ascii="Times New Roman" w:eastAsia="Times New Roman" w:hAnsi="Times New Roman"/>
          <w:sz w:val="24"/>
          <w:szCs w:val="24"/>
          <w:lang w:eastAsia="fr-FR"/>
        </w:rPr>
        <w:t>ене</w:t>
      </w:r>
      <w:r w:rsidR="00731543" w:rsidRPr="006E31F8">
        <w:rPr>
          <w:rFonts w:ascii="Times New Roman" w:eastAsia="Times New Roman" w:hAnsi="Times New Roman"/>
          <w:sz w:val="24"/>
          <w:szCs w:val="24"/>
          <w:lang w:eastAsia="fr-FR"/>
        </w:rPr>
        <w:t>фи</w:t>
      </w:r>
      <w:r w:rsidR="00252974" w:rsidRPr="006E31F8">
        <w:rPr>
          <w:rFonts w:ascii="Times New Roman" w:eastAsia="Times New Roman" w:hAnsi="Times New Roman"/>
          <w:sz w:val="24"/>
          <w:szCs w:val="24"/>
          <w:lang w:eastAsia="fr-FR"/>
        </w:rPr>
        <w:t>циентът</w:t>
      </w:r>
      <w:r w:rsidRPr="006E31F8">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6E31F8">
        <w:rPr>
          <w:rFonts w:ascii="Times New Roman" w:eastAsia="Times New Roman" w:hAnsi="Times New Roman"/>
          <w:sz w:val="24"/>
          <w:szCs w:val="24"/>
          <w:lang w:eastAsia="fr-FR"/>
        </w:rPr>
        <w:t xml:space="preserve"> </w:t>
      </w:r>
      <w:r w:rsidR="0029761D" w:rsidRPr="006E31F8">
        <w:rPr>
          <w:rFonts w:ascii="Times New Roman" w:eastAsia="Times New Roman" w:hAnsi="Times New Roman"/>
          <w:sz w:val="24"/>
          <w:szCs w:val="24"/>
          <w:lang w:eastAsia="fr-FR"/>
        </w:rPr>
        <w:t>проектното предложение</w:t>
      </w:r>
      <w:r w:rsidRPr="006E31F8">
        <w:rPr>
          <w:rFonts w:ascii="Times New Roman" w:eastAsia="Times New Roman" w:hAnsi="Times New Roman"/>
          <w:sz w:val="24"/>
          <w:szCs w:val="24"/>
          <w:lang w:eastAsia="fr-FR"/>
        </w:rPr>
        <w:t>, независимо дали всички свързани плащания са извършени от него</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след сключване на </w:t>
      </w:r>
      <w:r w:rsidR="00761840" w:rsidRPr="006E31F8">
        <w:rPr>
          <w:rFonts w:ascii="Times New Roman" w:eastAsia="Times New Roman" w:hAnsi="Times New Roman"/>
          <w:sz w:val="24"/>
          <w:szCs w:val="24"/>
          <w:lang w:eastAsia="fr-FR"/>
        </w:rPr>
        <w:t>АДПБФП</w:t>
      </w:r>
      <w:r w:rsidRPr="006E31F8">
        <w:rPr>
          <w:rFonts w:ascii="Times New Roman" w:eastAsia="Times New Roman" w:hAnsi="Times New Roman"/>
          <w:sz w:val="24"/>
          <w:szCs w:val="24"/>
          <w:lang w:eastAsia="fr-FR"/>
        </w:rPr>
        <w:t xml:space="preserve"> се установи, че е декларирал невярно това обстоятелство, </w:t>
      </w:r>
      <w:r w:rsidR="00252974" w:rsidRPr="006E31F8">
        <w:rPr>
          <w:rFonts w:ascii="Times New Roman" w:eastAsia="Times New Roman" w:hAnsi="Times New Roman"/>
          <w:sz w:val="24"/>
          <w:szCs w:val="24"/>
          <w:lang w:eastAsia="fr-FR"/>
        </w:rPr>
        <w:t>УО на ПКИП</w:t>
      </w:r>
      <w:r w:rsidRPr="006E31F8">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вкл. дължимата законна лихва.</w:t>
      </w:r>
    </w:p>
    <w:p w14:paraId="3D60785C" w14:textId="77777777" w:rsidR="00F70999" w:rsidRPr="006E31F8" w:rsidRDefault="00F70999" w:rsidP="00F70999">
      <w:pPr>
        <w:spacing w:after="0"/>
        <w:jc w:val="both"/>
        <w:rPr>
          <w:rFonts w:ascii="Times New Roman" w:eastAsia="Times New Roman" w:hAnsi="Times New Roman"/>
          <w:sz w:val="24"/>
          <w:szCs w:val="24"/>
          <w:lang w:eastAsia="fr-FR"/>
        </w:rPr>
      </w:pPr>
    </w:p>
    <w:p w14:paraId="38F630C6" w14:textId="7BCAE0AA" w:rsidR="0096296D" w:rsidRPr="006E31F8" w:rsidRDefault="00731543"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8</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w:t>
      </w:r>
      <w:r w:rsidR="0096296D" w:rsidRPr="006E31F8">
        <w:rPr>
          <w:rFonts w:ascii="Times New Roman" w:eastAsia="Times New Roman" w:hAnsi="Times New Roman"/>
          <w:sz w:val="24"/>
          <w:szCs w:val="24"/>
          <w:lang w:eastAsia="fr-FR"/>
        </w:rPr>
        <w:t>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4.2 от настоящия договор.</w:t>
      </w:r>
    </w:p>
    <w:p w14:paraId="57B9DD1E"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lastRenderedPageBreak/>
        <w:t>За целите на настоящия член:</w:t>
      </w:r>
    </w:p>
    <w:p w14:paraId="1064A2CA"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а)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3119C462" w:rsidR="00731543"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 съгласно чл. 2, пар.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651CDDBC" w14:textId="77777777" w:rsidR="00731543" w:rsidRPr="006E31F8" w:rsidRDefault="00731543" w:rsidP="00F70999">
      <w:pPr>
        <w:spacing w:after="0"/>
        <w:jc w:val="both"/>
        <w:rPr>
          <w:rFonts w:ascii="Times New Roman" w:eastAsia="Times New Roman" w:hAnsi="Times New Roman"/>
          <w:sz w:val="24"/>
          <w:szCs w:val="24"/>
          <w:lang w:eastAsia="fr-FR"/>
        </w:rPr>
      </w:pPr>
    </w:p>
    <w:p w14:paraId="1F736F35" w14:textId="753B4076"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9</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видовете първоначални инвестиции или първоначална инвестиция</w:t>
      </w:r>
      <w:r w:rsidR="00616041" w:rsidRPr="006E31F8">
        <w:rPr>
          <w:rFonts w:ascii="Times New Roman" w:eastAsia="Times New Roman" w:hAnsi="Times New Roman"/>
          <w:sz w:val="24"/>
          <w:szCs w:val="24"/>
          <w:lang w:eastAsia="fr-FR"/>
        </w:rPr>
        <w:t>, която създава нова икономическа дейност</w:t>
      </w:r>
      <w:r w:rsidRPr="006E31F8">
        <w:rPr>
          <w:rFonts w:ascii="Times New Roman" w:eastAsia="Times New Roman" w:hAnsi="Times New Roman"/>
          <w:sz w:val="24"/>
          <w:szCs w:val="24"/>
          <w:lang w:eastAsia="fr-FR"/>
        </w:rPr>
        <w:t xml:space="preserve"> (по смисъла на чл. 2, пар. 49 и 51 от Регламент (ЕС) № 651/2014 г. на Комисията), посочена в Приложение I към договора, а именно инвестиция в дълготрайни материални и нематериални активи, свързана със:</w:t>
      </w:r>
    </w:p>
    <w:p w14:paraId="2A7E0C09"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а) създаване на нов стопански обект, или</w:t>
      </w:r>
    </w:p>
    <w:p w14:paraId="40A08F8F"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 разширяване на капацитета на съществуващ стопански обект, или</w:t>
      </w:r>
    </w:p>
    <w:p w14:paraId="6AB03611"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в) основна промяна в целия производствен процес на съществуващ стопански обект, или</w:t>
      </w:r>
    </w:p>
    <w:p w14:paraId="05171135" w14:textId="103F17B8" w:rsidR="0096296D" w:rsidRPr="006E31F8" w:rsidRDefault="0096296D" w:rsidP="0096296D">
      <w:pPr>
        <w:spacing w:after="0"/>
        <w:jc w:val="both"/>
        <w:rPr>
          <w:rFonts w:ascii="Times New Roman" w:eastAsia="Times New Roman" w:hAnsi="Times New Roman"/>
          <w:sz w:val="24"/>
          <w:szCs w:val="24"/>
          <w:lang w:val="en-US" w:eastAsia="fr-FR"/>
        </w:rPr>
      </w:pPr>
      <w:r w:rsidRPr="006E31F8">
        <w:rPr>
          <w:rFonts w:ascii="Times New Roman" w:eastAsia="Times New Roman" w:hAnsi="Times New Roman"/>
          <w:sz w:val="24"/>
          <w:szCs w:val="24"/>
          <w:lang w:eastAsia="fr-FR"/>
        </w:rPr>
        <w:t>г) диверсификация на продукцията на стопански обект с продукти, които не са били произвеждани до момента в стопанския обект,</w:t>
      </w:r>
      <w:r w:rsidR="00616041" w:rsidRPr="006E31F8">
        <w:rPr>
          <w:rFonts w:ascii="Times New Roman" w:eastAsia="Times New Roman" w:hAnsi="Times New Roman"/>
          <w:sz w:val="24"/>
          <w:szCs w:val="24"/>
          <w:lang w:val="en-US" w:eastAsia="fr-FR"/>
        </w:rPr>
        <w:t xml:space="preserve"> или</w:t>
      </w:r>
    </w:p>
    <w:p w14:paraId="2E0688B3" w14:textId="252BF86B" w:rsidR="00616041" w:rsidRPr="006E31F8" w:rsidRDefault="00717B53" w:rsidP="00616041">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д) </w:t>
      </w:r>
      <w:r w:rsidR="00616041" w:rsidRPr="006E31F8">
        <w:rPr>
          <w:rFonts w:ascii="Times New Roman" w:eastAsia="Times New Roman" w:hAnsi="Times New Roman"/>
          <w:sz w:val="24"/>
          <w:szCs w:val="24"/>
          <w:lang w:eastAsia="fr-FR"/>
        </w:rPr>
        <w:t>когато Бенефициентът е „малко дружество със средна пазарна капитализация“</w:t>
      </w:r>
      <w:r w:rsidR="00616041" w:rsidRPr="006E31F8">
        <w:rPr>
          <w:rStyle w:val="FootnoteReference"/>
          <w:rFonts w:ascii="Times New Roman" w:eastAsia="Times New Roman" w:hAnsi="Times New Roman"/>
          <w:sz w:val="24"/>
          <w:szCs w:val="24"/>
          <w:lang w:eastAsia="fr-FR"/>
        </w:rPr>
        <w:footnoteReference w:id="2"/>
      </w:r>
      <w:r w:rsidR="00616041" w:rsidRPr="006E31F8">
        <w:rPr>
          <w:rFonts w:ascii="Times New Roman" w:eastAsia="Times New Roman" w:hAnsi="Times New Roman"/>
          <w:sz w:val="24"/>
          <w:szCs w:val="24"/>
          <w:lang w:eastAsia="fr-FR"/>
        </w:rPr>
        <w:t xml:space="preserve"> И място</w:t>
      </w:r>
      <w:r w:rsidR="00F31465" w:rsidRPr="006E31F8">
        <w:rPr>
          <w:rFonts w:ascii="Times New Roman" w:eastAsia="Times New Roman" w:hAnsi="Times New Roman"/>
          <w:sz w:val="24"/>
          <w:szCs w:val="24"/>
          <w:lang w:eastAsia="fr-FR"/>
        </w:rPr>
        <w:t>то</w:t>
      </w:r>
      <w:r w:rsidR="00616041" w:rsidRPr="006E31F8">
        <w:rPr>
          <w:rFonts w:ascii="Times New Roman" w:eastAsia="Times New Roman" w:hAnsi="Times New Roman"/>
          <w:sz w:val="24"/>
          <w:szCs w:val="24"/>
          <w:lang w:eastAsia="fr-FR"/>
        </w:rPr>
        <w:t xml:space="preserve"> на изпълнение на проекта </w:t>
      </w:r>
      <w:r w:rsidR="00F31465" w:rsidRPr="006E31F8">
        <w:rPr>
          <w:rFonts w:ascii="Times New Roman" w:eastAsia="Times New Roman" w:hAnsi="Times New Roman"/>
          <w:sz w:val="24"/>
          <w:szCs w:val="24"/>
          <w:lang w:eastAsia="fr-FR"/>
        </w:rPr>
        <w:t xml:space="preserve">е </w:t>
      </w:r>
      <w:r w:rsidR="00616041" w:rsidRPr="006E31F8">
        <w:rPr>
          <w:rFonts w:ascii="Times New Roman" w:eastAsia="Times New Roman" w:hAnsi="Times New Roman"/>
          <w:sz w:val="24"/>
          <w:szCs w:val="24"/>
          <w:lang w:eastAsia="fr-FR"/>
        </w:rPr>
        <w:t xml:space="preserve">в </w:t>
      </w:r>
      <w:r w:rsidR="00F31465" w:rsidRPr="006E31F8">
        <w:rPr>
          <w:rFonts w:ascii="Times New Roman" w:eastAsia="Times New Roman" w:hAnsi="Times New Roman"/>
          <w:sz w:val="24"/>
          <w:szCs w:val="24"/>
          <w:lang w:eastAsia="fr-FR"/>
        </w:rPr>
        <w:t xml:space="preserve">Югозападен регион </w:t>
      </w:r>
      <w:r w:rsidR="00616041" w:rsidRPr="006E31F8">
        <w:rPr>
          <w:rFonts w:ascii="Times New Roman" w:eastAsia="Times New Roman" w:hAnsi="Times New Roman"/>
          <w:sz w:val="24"/>
          <w:szCs w:val="24"/>
          <w:lang w:eastAsia="fr-FR"/>
        </w:rPr>
        <w:t xml:space="preserve">(NUTS-2), </w:t>
      </w:r>
      <w:r w:rsidRPr="006E31F8">
        <w:rPr>
          <w:rFonts w:ascii="Times New Roman" w:eastAsia="Times New Roman" w:hAnsi="Times New Roman"/>
          <w:sz w:val="24"/>
          <w:szCs w:val="24"/>
          <w:lang w:eastAsia="fr-FR"/>
        </w:rPr>
        <w:t>инвестиция в дълготрайни активи е свързана с</w:t>
      </w:r>
      <w:r w:rsidR="00616041" w:rsidRPr="006E31F8">
        <w:rPr>
          <w:rFonts w:ascii="Times New Roman" w:eastAsia="Times New Roman" w:hAnsi="Times New Roman"/>
          <w:sz w:val="24"/>
          <w:szCs w:val="24"/>
          <w:lang w:eastAsia="fr-FR"/>
        </w:rPr>
        <w:t>ъс:</w:t>
      </w:r>
    </w:p>
    <w:p w14:paraId="4BB715C4" w14:textId="3520B880" w:rsidR="00616041" w:rsidRPr="006E31F8" w:rsidRDefault="00616041" w:rsidP="00616041">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 създаването на нов стопански обект </w:t>
      </w:r>
      <w:r w:rsidR="00717B53" w:rsidRPr="006E31F8">
        <w:rPr>
          <w:rFonts w:ascii="Times New Roman" w:eastAsia="Times New Roman" w:hAnsi="Times New Roman"/>
          <w:sz w:val="24"/>
          <w:szCs w:val="24"/>
          <w:lang w:eastAsia="fr-FR"/>
        </w:rPr>
        <w:t>или</w:t>
      </w:r>
    </w:p>
    <w:p w14:paraId="3104B5D1" w14:textId="05A37261" w:rsidR="00616041" w:rsidRPr="006E31F8" w:rsidRDefault="00616041" w:rsidP="00616041">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00717B53" w:rsidRPr="006E31F8">
        <w:rPr>
          <w:rFonts w:ascii="Times New Roman" w:eastAsia="Times New Roman" w:hAnsi="Times New Roman"/>
          <w:sz w:val="24"/>
          <w:szCs w:val="24"/>
          <w:lang w:eastAsia="fr-FR"/>
        </w:rPr>
        <w:t>,</w:t>
      </w:r>
    </w:p>
    <w:p w14:paraId="60FBC85D"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посоченото ще доведе до възстановяване на помощта по реда на чл. 4.2 от настоящия договор.</w:t>
      </w:r>
    </w:p>
    <w:p w14:paraId="364274C6" w14:textId="77777777" w:rsidR="0096296D" w:rsidRPr="006E31F8" w:rsidRDefault="0096296D" w:rsidP="00F70999">
      <w:pPr>
        <w:spacing w:after="0"/>
        <w:jc w:val="both"/>
        <w:rPr>
          <w:rFonts w:ascii="Times New Roman" w:eastAsia="Times New Roman" w:hAnsi="Times New Roman"/>
          <w:b/>
          <w:sz w:val="24"/>
          <w:szCs w:val="24"/>
          <w:lang w:eastAsia="fr-FR"/>
        </w:rPr>
      </w:pPr>
    </w:p>
    <w:p w14:paraId="2E86935E" w14:textId="7D24F80F" w:rsidR="009A0EC3" w:rsidRPr="006E31F8" w:rsidRDefault="009A0EC3"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10</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4.2 от настоящия договор.</w:t>
      </w:r>
    </w:p>
    <w:p w14:paraId="7BD042E7" w14:textId="77777777" w:rsidR="00060F8A" w:rsidRPr="006E31F8" w:rsidRDefault="00060F8A" w:rsidP="00F70999">
      <w:pPr>
        <w:spacing w:after="0"/>
        <w:jc w:val="both"/>
        <w:rPr>
          <w:rFonts w:ascii="Times New Roman" w:eastAsia="Times New Roman" w:hAnsi="Times New Roman"/>
          <w:sz w:val="24"/>
          <w:szCs w:val="24"/>
          <w:lang w:eastAsia="fr-FR"/>
        </w:rPr>
      </w:pPr>
    </w:p>
    <w:p w14:paraId="7FA39C3D" w14:textId="0E4D47C5" w:rsidR="00B66145" w:rsidRPr="006E31F8" w:rsidRDefault="00B66145" w:rsidP="00A93FDA">
      <w:pPr>
        <w:spacing w:after="0"/>
        <w:jc w:val="both"/>
        <w:rPr>
          <w:rFonts w:ascii="Times New Roman" w:eastAsia="Times New Roman" w:hAnsi="Times New Roman"/>
          <w:sz w:val="24"/>
          <w:szCs w:val="24"/>
          <w:lang w:val="en-US"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11</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случай че проектът включва разходи за защита на индустриална собственост на</w:t>
      </w:r>
      <w:r w:rsidRPr="006E31F8">
        <w:rPr>
          <w:rFonts w:ascii="Times New Roman" w:eastAsia="Times New Roman" w:hAnsi="Times New Roman"/>
          <w:sz w:val="24"/>
          <w:szCs w:val="24"/>
          <w:lang w:val="en-US" w:eastAsia="fr-FR"/>
        </w:rPr>
        <w:t xml:space="preserve"> национално и международно равнище и ползване на необходимата за това експертна </w:t>
      </w:r>
      <w:r w:rsidRPr="006E31F8">
        <w:rPr>
          <w:rFonts w:ascii="Times New Roman" w:eastAsia="Times New Roman" w:hAnsi="Times New Roman"/>
          <w:sz w:val="24"/>
          <w:szCs w:val="24"/>
          <w:lang w:val="en-US" w:eastAsia="fr-FR"/>
        </w:rPr>
        <w:lastRenderedPageBreak/>
        <w:t>помощ</w:t>
      </w:r>
      <w:r w:rsidRPr="006E31F8">
        <w:rPr>
          <w:rFonts w:ascii="Times New Roman" w:eastAsia="Times New Roman" w:hAnsi="Times New Roman"/>
          <w:sz w:val="24"/>
          <w:szCs w:val="24"/>
          <w:lang w:eastAsia="fr-FR"/>
        </w:rPr>
        <w:t>, задължителен краен резултат от извършването им е получаването на патент и/или полезен модел, и/или промишлен дизайн на внедряваната иновация, или подадена заявка за получаването на такъв. Ако в срока на изпълнение на проекта не бъде получен приложим</w:t>
      </w:r>
      <w:r w:rsidR="00A93FDA" w:rsidRPr="006E31F8">
        <w:rPr>
          <w:rFonts w:ascii="Times New Roman" w:eastAsia="Times New Roman" w:hAnsi="Times New Roman"/>
          <w:sz w:val="24"/>
          <w:szCs w:val="24"/>
          <w:lang w:eastAsia="fr-FR"/>
        </w:rPr>
        <w:t>ия</w:t>
      </w:r>
      <w:r w:rsidRPr="006E31F8">
        <w:rPr>
          <w:rFonts w:ascii="Times New Roman" w:eastAsia="Times New Roman" w:hAnsi="Times New Roman"/>
          <w:sz w:val="24"/>
          <w:szCs w:val="24"/>
          <w:lang w:eastAsia="fr-FR"/>
        </w:rPr>
        <w:t xml:space="preserve"> документ, </w:t>
      </w:r>
      <w:r w:rsidR="00A93FDA" w:rsidRPr="006E31F8">
        <w:rPr>
          <w:rFonts w:ascii="Times New Roman" w:eastAsia="Times New Roman" w:hAnsi="Times New Roman"/>
          <w:sz w:val="24"/>
          <w:szCs w:val="24"/>
          <w:lang w:val="en-US" w:eastAsia="fr-FR"/>
        </w:rPr>
        <w:t xml:space="preserve">посоченото ще доведе до възстановяване на </w:t>
      </w:r>
      <w:r w:rsidR="00A93FDA" w:rsidRPr="006E31F8">
        <w:rPr>
          <w:rFonts w:ascii="Times New Roman" w:eastAsia="Times New Roman" w:hAnsi="Times New Roman"/>
          <w:sz w:val="24"/>
          <w:szCs w:val="24"/>
          <w:lang w:eastAsia="fr-FR"/>
        </w:rPr>
        <w:t xml:space="preserve">съответните </w:t>
      </w:r>
      <w:r w:rsidR="00A93FDA" w:rsidRPr="006E31F8">
        <w:rPr>
          <w:rFonts w:ascii="Times New Roman" w:eastAsia="Times New Roman" w:hAnsi="Times New Roman"/>
          <w:sz w:val="24"/>
          <w:szCs w:val="24"/>
          <w:lang w:val="en-US" w:eastAsia="fr-FR"/>
        </w:rPr>
        <w:t xml:space="preserve">разходи за защита на индустриална собственост по реда на чл. </w:t>
      </w:r>
      <w:r w:rsidR="00A93FDA" w:rsidRPr="006E31F8">
        <w:rPr>
          <w:rFonts w:ascii="Times New Roman" w:eastAsia="Times New Roman" w:hAnsi="Times New Roman"/>
          <w:sz w:val="24"/>
          <w:szCs w:val="24"/>
          <w:lang w:eastAsia="fr-FR"/>
        </w:rPr>
        <w:t>4</w:t>
      </w:r>
      <w:r w:rsidR="00A93FDA" w:rsidRPr="006E31F8">
        <w:rPr>
          <w:rFonts w:ascii="Times New Roman" w:eastAsia="Times New Roman" w:hAnsi="Times New Roman"/>
          <w:sz w:val="24"/>
          <w:szCs w:val="24"/>
          <w:lang w:val="en-US" w:eastAsia="fr-FR"/>
        </w:rPr>
        <w:t>.2 от настоящия договор.</w:t>
      </w:r>
    </w:p>
    <w:p w14:paraId="42ADC7F8" w14:textId="77777777" w:rsidR="00B66145" w:rsidRPr="006E31F8" w:rsidRDefault="00B66145" w:rsidP="00B66145">
      <w:pPr>
        <w:spacing w:after="0"/>
        <w:jc w:val="both"/>
        <w:rPr>
          <w:rFonts w:ascii="Times New Roman" w:eastAsia="Times New Roman" w:hAnsi="Times New Roman"/>
          <w:b/>
          <w:sz w:val="24"/>
          <w:szCs w:val="24"/>
          <w:lang w:eastAsia="fr-FR"/>
        </w:rPr>
      </w:pPr>
    </w:p>
    <w:p w14:paraId="1FDD6005" w14:textId="45C70ED5" w:rsidR="00B66145" w:rsidRPr="006E31F8" w:rsidRDefault="00B66145" w:rsidP="00B66145">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12</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случай че на етап кандидатстване Бенефициентът е представил Патент за изобретение/ Свидетелство за регистрация на полезен модел/ Договор за прехвърляне на ноу-хау/ Лицензионен договор, с който се разрешава използването на съответния обект на интелектуална собственост, или друг приложим документ, удостоверяващ придобити права по интелектуална собственост, и същият бъде обявен/о за недействителен/но с влязло в сила съдебно решение, Бенефициентът следва да възстанови предоставените му от Управляващия орган (който не носи отговорност) средства със съответната законова лихва.</w:t>
      </w:r>
    </w:p>
    <w:p w14:paraId="0AB95B03" w14:textId="77777777" w:rsidR="00B66145" w:rsidRPr="006E31F8" w:rsidRDefault="00B66145" w:rsidP="00B66145">
      <w:pPr>
        <w:spacing w:after="0"/>
        <w:jc w:val="both"/>
        <w:rPr>
          <w:rFonts w:ascii="Times New Roman" w:eastAsia="Times New Roman" w:hAnsi="Times New Roman"/>
          <w:sz w:val="24"/>
          <w:szCs w:val="24"/>
          <w:lang w:eastAsia="fr-FR"/>
        </w:rPr>
      </w:pPr>
    </w:p>
    <w:p w14:paraId="03E5489A" w14:textId="4FE368C4" w:rsidR="00E24B3D" w:rsidRPr="006E31F8" w:rsidRDefault="00060F8A" w:rsidP="009B7391">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6A654A" w:rsidRPr="006E31F8">
        <w:rPr>
          <w:rFonts w:ascii="Times New Roman" w:eastAsia="Times New Roman" w:hAnsi="Times New Roman"/>
          <w:b/>
          <w:sz w:val="24"/>
          <w:szCs w:val="24"/>
          <w:lang w:val="en-US" w:eastAsia="fr-FR"/>
        </w:rPr>
        <w:t>13</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w:t>
      </w:r>
      <w:r w:rsidR="009B7391" w:rsidRPr="006E31F8">
        <w:rPr>
          <w:rFonts w:ascii="Times New Roman" w:eastAsia="Times New Roman" w:hAnsi="Times New Roman"/>
          <w:sz w:val="24"/>
          <w:szCs w:val="24"/>
          <w:lang w:eastAsia="fr-FR"/>
        </w:rPr>
        <w:t>Бенефициентът и Управляващият орган са единствените страни по АДПБФП. Бенефициентът е отговорен пред Управляващия орган за изпълнението на административния договор.</w:t>
      </w:r>
    </w:p>
    <w:p w14:paraId="0E1EEC81" w14:textId="77777777" w:rsidR="005E539D" w:rsidRPr="006E31F8" w:rsidRDefault="005E539D" w:rsidP="00060F8A">
      <w:pPr>
        <w:spacing w:after="0"/>
        <w:jc w:val="both"/>
        <w:rPr>
          <w:rFonts w:ascii="Times New Roman" w:eastAsia="Times New Roman" w:hAnsi="Times New Roman"/>
          <w:sz w:val="24"/>
          <w:szCs w:val="24"/>
          <w:lang w:eastAsia="fr-FR"/>
        </w:rPr>
      </w:pPr>
    </w:p>
    <w:p w14:paraId="5363B8F3" w14:textId="77777777" w:rsidR="006C3F1E" w:rsidRPr="006E31F8" w:rsidRDefault="008266C2"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6C3F1E" w:rsidRPr="006E31F8">
        <w:rPr>
          <w:rFonts w:ascii="Times New Roman" w:eastAsia="Times New Roman" w:hAnsi="Times New Roman"/>
          <w:b/>
          <w:sz w:val="24"/>
          <w:szCs w:val="24"/>
          <w:lang w:eastAsia="fr-FR"/>
        </w:rPr>
        <w:t>. 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8840D4" w:rsidRPr="006E31F8">
        <w:rPr>
          <w:rFonts w:ascii="Times New Roman" w:eastAsia="Times New Roman" w:hAnsi="Times New Roman"/>
          <w:b/>
          <w:sz w:val="24"/>
          <w:szCs w:val="24"/>
          <w:lang w:eastAsia="fr-FR"/>
        </w:rPr>
        <w:t>:</w:t>
      </w:r>
    </w:p>
    <w:p w14:paraId="33BB22F0" w14:textId="77777777" w:rsidR="00A14C04" w:rsidRPr="006E31F8" w:rsidRDefault="008266C2" w:rsidP="00A14C04">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4</w:t>
      </w:r>
      <w:r w:rsidR="00A14C04" w:rsidRPr="006E31F8">
        <w:rPr>
          <w:rFonts w:ascii="Times New Roman" w:eastAsia="Times New Roman" w:hAnsi="Times New Roman"/>
          <w:b/>
          <w:sz w:val="24"/>
          <w:szCs w:val="24"/>
          <w:lang w:eastAsia="fr-FR"/>
        </w:rPr>
        <w:t>.1. Приложим режим на държавна/минимална помощ</w:t>
      </w:r>
      <w:r w:rsidR="008840D4" w:rsidRPr="006E31F8">
        <w:rPr>
          <w:rFonts w:ascii="Times New Roman" w:eastAsia="Times New Roman" w:hAnsi="Times New Roman"/>
          <w:b/>
          <w:sz w:val="24"/>
          <w:szCs w:val="24"/>
          <w:lang w:eastAsia="fr-FR"/>
        </w:rPr>
        <w:t>:</w:t>
      </w:r>
    </w:p>
    <w:p w14:paraId="2D3810CE" w14:textId="77777777" w:rsidR="008840D4" w:rsidRPr="006E31F8" w:rsidRDefault="008840D4" w:rsidP="008840D4">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а) По Елемент А „Инвестиции“ е:</w:t>
      </w:r>
    </w:p>
    <w:p w14:paraId="5AE96A7A" w14:textId="73EB0CE5"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Регионална инвестиционна помощ</w:t>
      </w:r>
      <w:r w:rsidRPr="006E31F8">
        <w:rPr>
          <w:rFonts w:ascii="Times New Roman" w:eastAsia="Times New Roman" w:hAnsi="Times New Roman"/>
          <w:sz w:val="24"/>
          <w:szCs w:val="24"/>
          <w:lang w:eastAsia="fr-FR"/>
        </w:rPr>
        <w:t>“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AC1F87" w:rsidRPr="006E31F8">
        <w:t xml:space="preserve"> </w:t>
      </w:r>
      <w:r w:rsidR="00AC1F87" w:rsidRPr="006E31F8">
        <w:rPr>
          <w:rFonts w:ascii="Times New Roman" w:eastAsia="Times New Roman" w:hAnsi="Times New Roman"/>
          <w:sz w:val="24"/>
          <w:szCs w:val="24"/>
          <w:lang w:eastAsia="fr-FR"/>
        </w:rPr>
        <w:t>допустим за всички кандидати,</w:t>
      </w:r>
    </w:p>
    <w:p w14:paraId="47A6BAA3" w14:textId="77777777"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ИЛИ</w:t>
      </w:r>
    </w:p>
    <w:p w14:paraId="6252E3C4" w14:textId="136DC618"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Минимална помощ“ (de minimis)</w:t>
      </w:r>
      <w:r w:rsidRPr="006E31F8">
        <w:rPr>
          <w:rFonts w:ascii="Times New Roman" w:eastAsia="Times New Roman" w:hAnsi="Times New Roman"/>
          <w:sz w:val="24"/>
          <w:szCs w:val="24"/>
          <w:lang w:eastAsia="fr-FR"/>
        </w:rPr>
        <w:t xml:space="preserve"> съгласно Регламент (ЕС) № </w:t>
      </w:r>
      <w:r w:rsidR="00990446">
        <w:rPr>
          <w:rFonts w:ascii="Times New Roman" w:eastAsia="Times New Roman" w:hAnsi="Times New Roman"/>
          <w:sz w:val="24"/>
          <w:szCs w:val="24"/>
          <w:lang w:eastAsia="fr-FR"/>
        </w:rPr>
        <w:t>2023/2831</w:t>
      </w:r>
      <w:r w:rsidRPr="006E31F8">
        <w:rPr>
          <w:rFonts w:ascii="Times New Roman" w:eastAsia="Times New Roman" w:hAnsi="Times New Roman"/>
          <w:sz w:val="24"/>
          <w:szCs w:val="24"/>
          <w:lang w:eastAsia="fr-FR"/>
        </w:rPr>
        <w:t xml:space="preserve"> на Комисията от </w:t>
      </w:r>
      <w:r w:rsidR="00990446" w:rsidRPr="006E31F8">
        <w:rPr>
          <w:rFonts w:ascii="Times New Roman" w:eastAsia="Times New Roman" w:hAnsi="Times New Roman"/>
          <w:sz w:val="24"/>
          <w:szCs w:val="24"/>
          <w:lang w:eastAsia="fr-FR"/>
        </w:rPr>
        <w:t>1</w:t>
      </w:r>
      <w:r w:rsidR="00990446">
        <w:rPr>
          <w:rFonts w:ascii="Times New Roman" w:eastAsia="Times New Roman" w:hAnsi="Times New Roman"/>
          <w:sz w:val="24"/>
          <w:szCs w:val="24"/>
          <w:lang w:eastAsia="fr-FR"/>
        </w:rPr>
        <w:t>3</w:t>
      </w:r>
      <w:r w:rsidR="00990446"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декември 20</w:t>
      </w:r>
      <w:r w:rsidR="00990446">
        <w:rPr>
          <w:rFonts w:ascii="Times New Roman" w:eastAsia="Times New Roman" w:hAnsi="Times New Roman"/>
          <w:sz w:val="24"/>
          <w:szCs w:val="24"/>
          <w:lang w:eastAsia="fr-FR"/>
        </w:rPr>
        <w:t>2</w:t>
      </w:r>
      <w:r w:rsidRPr="006E31F8">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r w:rsidR="00AC1F87" w:rsidRPr="006E31F8">
        <w:rPr>
          <w:rFonts w:ascii="Times New Roman" w:eastAsia="Times New Roman" w:hAnsi="Times New Roman"/>
          <w:sz w:val="24"/>
          <w:szCs w:val="24"/>
          <w:lang w:eastAsia="fr-FR"/>
        </w:rPr>
        <w:t>, допустим за всички кандидати</w:t>
      </w:r>
      <w:r w:rsidRPr="006E31F8">
        <w:rPr>
          <w:rFonts w:ascii="Times New Roman" w:eastAsia="Times New Roman" w:hAnsi="Times New Roman"/>
          <w:sz w:val="24"/>
          <w:szCs w:val="24"/>
          <w:lang w:eastAsia="fr-FR"/>
        </w:rPr>
        <w:t>.</w:t>
      </w:r>
    </w:p>
    <w:p w14:paraId="20F8CD44" w14:textId="77777777" w:rsidR="008840D4" w:rsidRPr="006E31F8" w:rsidRDefault="008840D4" w:rsidP="008840D4">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б) По Елемент Б „Услуги“ е:</w:t>
      </w:r>
    </w:p>
    <w:p w14:paraId="03E7753C" w14:textId="78DC49B6"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Помощи за иновации в полза на МСП</w:t>
      </w:r>
      <w:r w:rsidRPr="006E31F8">
        <w:rPr>
          <w:rFonts w:ascii="Times New Roman" w:eastAsia="Times New Roman" w:hAnsi="Times New Roman"/>
          <w:sz w:val="24"/>
          <w:szCs w:val="24"/>
          <w:lang w:eastAsia="fr-FR"/>
        </w:rPr>
        <w:t xml:space="preserve">“ съгласно чл. 28, пар. 2, букви а) и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допустим </w:t>
      </w:r>
      <w:r w:rsidR="00AC1F87" w:rsidRPr="006E31F8">
        <w:rPr>
          <w:rFonts w:ascii="Times New Roman" w:eastAsia="Times New Roman" w:hAnsi="Times New Roman"/>
          <w:sz w:val="24"/>
          <w:szCs w:val="24"/>
          <w:lang w:eastAsia="fr-FR"/>
        </w:rPr>
        <w:t>само</w:t>
      </w:r>
      <w:r w:rsidRPr="006E31F8">
        <w:rPr>
          <w:rFonts w:ascii="Times New Roman" w:eastAsia="Times New Roman" w:hAnsi="Times New Roman"/>
          <w:sz w:val="24"/>
          <w:szCs w:val="24"/>
          <w:lang w:eastAsia="fr-FR"/>
        </w:rPr>
        <w:t xml:space="preserve"> за микро-, малки и средни предприятия,</w:t>
      </w:r>
    </w:p>
    <w:p w14:paraId="618935DE" w14:textId="6F47D096"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И</w:t>
      </w:r>
      <w:r w:rsidR="006A654A" w:rsidRPr="006E31F8">
        <w:rPr>
          <w:rFonts w:ascii="Times New Roman" w:eastAsia="Times New Roman" w:hAnsi="Times New Roman"/>
          <w:sz w:val="24"/>
          <w:szCs w:val="24"/>
          <w:lang w:val="en-US" w:eastAsia="fr-FR"/>
        </w:rPr>
        <w:t>ЛИ</w:t>
      </w:r>
    </w:p>
    <w:p w14:paraId="67E472E4" w14:textId="048D9155"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Минимална помощ“ (de minimis)</w:t>
      </w:r>
      <w:r w:rsidRPr="006E31F8">
        <w:rPr>
          <w:rFonts w:ascii="Times New Roman" w:eastAsia="Times New Roman" w:hAnsi="Times New Roman"/>
          <w:sz w:val="24"/>
          <w:szCs w:val="24"/>
          <w:lang w:eastAsia="fr-FR"/>
        </w:rPr>
        <w:t xml:space="preserve"> съгласно Регламент (ЕС) № </w:t>
      </w:r>
      <w:r w:rsidR="00990446">
        <w:rPr>
          <w:rFonts w:ascii="Times New Roman" w:eastAsia="Times New Roman" w:hAnsi="Times New Roman"/>
          <w:sz w:val="24"/>
          <w:szCs w:val="24"/>
          <w:lang w:eastAsia="fr-FR"/>
        </w:rPr>
        <w:t>2023/2831</w:t>
      </w:r>
      <w:r w:rsidRPr="006E31F8">
        <w:rPr>
          <w:rFonts w:ascii="Times New Roman" w:eastAsia="Times New Roman" w:hAnsi="Times New Roman"/>
          <w:sz w:val="24"/>
          <w:szCs w:val="24"/>
          <w:lang w:eastAsia="fr-FR"/>
        </w:rPr>
        <w:t xml:space="preserve"> на Комисията от </w:t>
      </w:r>
      <w:r w:rsidR="00990446" w:rsidRPr="006E31F8">
        <w:rPr>
          <w:rFonts w:ascii="Times New Roman" w:eastAsia="Times New Roman" w:hAnsi="Times New Roman"/>
          <w:sz w:val="24"/>
          <w:szCs w:val="24"/>
          <w:lang w:eastAsia="fr-FR"/>
        </w:rPr>
        <w:t>1</w:t>
      </w:r>
      <w:r w:rsidR="00990446">
        <w:rPr>
          <w:rFonts w:ascii="Times New Roman" w:eastAsia="Times New Roman" w:hAnsi="Times New Roman"/>
          <w:sz w:val="24"/>
          <w:szCs w:val="24"/>
          <w:lang w:eastAsia="fr-FR"/>
        </w:rPr>
        <w:t>3</w:t>
      </w:r>
      <w:r w:rsidR="00990446"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декември 20</w:t>
      </w:r>
      <w:bookmarkStart w:id="0" w:name="_GoBack"/>
      <w:r w:rsidR="00990446">
        <w:rPr>
          <w:rFonts w:ascii="Times New Roman" w:eastAsia="Times New Roman" w:hAnsi="Times New Roman"/>
          <w:sz w:val="24"/>
          <w:szCs w:val="24"/>
          <w:lang w:eastAsia="fr-FR"/>
        </w:rPr>
        <w:t>2</w:t>
      </w:r>
      <w:bookmarkEnd w:id="0"/>
      <w:r w:rsidRPr="006E31F8">
        <w:rPr>
          <w:rFonts w:ascii="Times New Roman" w:eastAsia="Times New Roman" w:hAnsi="Times New Roman"/>
          <w:sz w:val="24"/>
          <w:szCs w:val="24"/>
          <w:lang w:eastAsia="fr-FR"/>
        </w:rPr>
        <w:t xml:space="preserve">3 г. относно прилагането на членове 107 и 108 от Договора за функциониране на Европейския съюз към помощта „de minimis“, допустим </w:t>
      </w:r>
      <w:r w:rsidR="00AC1F87" w:rsidRPr="006E31F8">
        <w:rPr>
          <w:rFonts w:ascii="Times New Roman" w:eastAsia="Times New Roman" w:hAnsi="Times New Roman"/>
          <w:sz w:val="24"/>
          <w:szCs w:val="24"/>
          <w:lang w:eastAsia="fr-FR"/>
        </w:rPr>
        <w:t>само</w:t>
      </w:r>
      <w:r w:rsidRPr="006E31F8">
        <w:rPr>
          <w:rFonts w:ascii="Times New Roman" w:eastAsia="Times New Roman" w:hAnsi="Times New Roman"/>
          <w:sz w:val="24"/>
          <w:szCs w:val="24"/>
          <w:lang w:eastAsia="fr-FR"/>
        </w:rPr>
        <w:t xml:space="preserve"> за малки дружества със средна пазарна капитализация.</w:t>
      </w:r>
    </w:p>
    <w:p w14:paraId="42188E96" w14:textId="77777777" w:rsidR="008840D4" w:rsidRPr="006E31F8" w:rsidRDefault="008840D4" w:rsidP="0099375E">
      <w:pPr>
        <w:spacing w:before="80" w:after="80" w:line="240" w:lineRule="auto"/>
        <w:jc w:val="both"/>
        <w:rPr>
          <w:rFonts w:ascii="Times New Roman" w:eastAsia="Times New Roman" w:hAnsi="Times New Roman"/>
          <w:sz w:val="24"/>
          <w:szCs w:val="24"/>
          <w:lang w:eastAsia="fr-FR"/>
        </w:rPr>
      </w:pPr>
    </w:p>
    <w:p w14:paraId="4322F0B3" w14:textId="77777777" w:rsidR="006C3F1E" w:rsidRPr="006E31F8" w:rsidRDefault="008266C2"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6C3F1E" w:rsidRPr="006E31F8">
        <w:rPr>
          <w:rFonts w:ascii="Times New Roman" w:eastAsia="Times New Roman" w:hAnsi="Times New Roman"/>
          <w:b/>
          <w:sz w:val="24"/>
          <w:szCs w:val="24"/>
          <w:lang w:eastAsia="fr-FR"/>
        </w:rPr>
        <w:t>.2.</w:t>
      </w:r>
      <w:r w:rsidR="006C3F1E" w:rsidRPr="006E31F8">
        <w:rPr>
          <w:rFonts w:ascii="Times New Roman" w:eastAsia="Times New Roman" w:hAnsi="Times New Roman"/>
          <w:sz w:val="24"/>
          <w:szCs w:val="24"/>
          <w:lang w:eastAsia="fr-FR"/>
        </w:rPr>
        <w:t xml:space="preserve"> Възстановяване на </w:t>
      </w:r>
      <w:r w:rsidR="007A3643" w:rsidRPr="006E31F8">
        <w:rPr>
          <w:rFonts w:ascii="Times New Roman" w:eastAsia="Times New Roman" w:hAnsi="Times New Roman"/>
          <w:sz w:val="24"/>
          <w:szCs w:val="24"/>
          <w:lang w:eastAsia="fr-FR"/>
        </w:rPr>
        <w:t xml:space="preserve">държавна/минимална </w:t>
      </w:r>
      <w:r w:rsidR="006C3F1E" w:rsidRPr="006E31F8">
        <w:rPr>
          <w:rFonts w:ascii="Times New Roman" w:eastAsia="Times New Roman" w:hAnsi="Times New Roman"/>
          <w:sz w:val="24"/>
          <w:szCs w:val="24"/>
          <w:lang w:eastAsia="fr-FR"/>
        </w:rPr>
        <w:t>помощ:</w:t>
      </w:r>
    </w:p>
    <w:p w14:paraId="2E78E58F"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6C3F1E" w:rsidRPr="006E31F8">
        <w:rPr>
          <w:rFonts w:ascii="Times New Roman" w:eastAsia="Times New Roman" w:hAnsi="Times New Roman"/>
          <w:b/>
          <w:sz w:val="24"/>
          <w:szCs w:val="24"/>
          <w:lang w:eastAsia="fr-FR"/>
        </w:rPr>
        <w:t>.2.1.</w:t>
      </w:r>
      <w:r w:rsidR="006C3F1E" w:rsidRPr="006E31F8">
        <w:rPr>
          <w:rFonts w:ascii="Times New Roman" w:eastAsia="Times New Roman" w:hAnsi="Times New Roman"/>
          <w:sz w:val="24"/>
          <w:szCs w:val="24"/>
          <w:lang w:eastAsia="fr-FR"/>
        </w:rPr>
        <w:t xml:space="preserve"> </w:t>
      </w:r>
      <w:r w:rsidR="0099375E" w:rsidRPr="006E31F8">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6E31F8">
        <w:rPr>
          <w:rFonts w:ascii="Times New Roman" w:eastAsia="Times New Roman" w:hAnsi="Times New Roman"/>
          <w:sz w:val="24"/>
          <w:szCs w:val="24"/>
          <w:lang w:eastAsia="fr-FR"/>
        </w:rPr>
        <w:t xml:space="preserve"> (НАП)</w:t>
      </w:r>
      <w:r w:rsidR="0099375E" w:rsidRPr="006E31F8">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6F0B7351" w14:textId="77777777" w:rsidR="002218CE" w:rsidRPr="006E31F8" w:rsidRDefault="002218CE" w:rsidP="0099375E">
      <w:pPr>
        <w:spacing w:after="0"/>
        <w:jc w:val="both"/>
        <w:rPr>
          <w:rFonts w:ascii="Times New Roman" w:eastAsia="Times New Roman" w:hAnsi="Times New Roman"/>
          <w:b/>
          <w:sz w:val="24"/>
          <w:szCs w:val="24"/>
          <w:lang w:eastAsia="fr-FR"/>
        </w:rPr>
      </w:pPr>
    </w:p>
    <w:p w14:paraId="2553D87F"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.2.2.</w:t>
      </w:r>
      <w:r w:rsidR="0099375E" w:rsidRPr="006E31F8">
        <w:rPr>
          <w:rFonts w:ascii="Times New Roman" w:eastAsia="Times New Roman" w:hAnsi="Times New Roman"/>
          <w:sz w:val="24"/>
          <w:szCs w:val="24"/>
          <w:lang w:eastAsia="fr-FR"/>
        </w:rPr>
        <w:t xml:space="preserve"> 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6E31F8">
        <w:rPr>
          <w:rFonts w:ascii="Times New Roman" w:eastAsia="Times New Roman" w:hAnsi="Times New Roman"/>
          <w:sz w:val="24"/>
          <w:szCs w:val="24"/>
          <w:lang w:eastAsia="fr-FR"/>
        </w:rPr>
        <w:t>АП</w:t>
      </w:r>
      <w:r w:rsidR="0099375E" w:rsidRPr="006E31F8">
        <w:rPr>
          <w:rFonts w:ascii="Times New Roman" w:eastAsia="Times New Roman" w:hAnsi="Times New Roman"/>
          <w:sz w:val="24"/>
          <w:szCs w:val="24"/>
          <w:lang w:eastAsia="fr-FR"/>
        </w:rPr>
        <w:t>.</w:t>
      </w:r>
    </w:p>
    <w:p w14:paraId="1CA55389" w14:textId="77777777" w:rsidR="002218CE" w:rsidRPr="006E31F8" w:rsidRDefault="002218CE" w:rsidP="0099375E">
      <w:pPr>
        <w:spacing w:after="0"/>
        <w:jc w:val="both"/>
        <w:rPr>
          <w:rFonts w:ascii="Times New Roman" w:eastAsia="Times New Roman" w:hAnsi="Times New Roman"/>
          <w:sz w:val="24"/>
          <w:szCs w:val="24"/>
          <w:lang w:eastAsia="fr-FR"/>
        </w:rPr>
      </w:pPr>
    </w:p>
    <w:p w14:paraId="0D82689E"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.2.3.</w:t>
      </w:r>
      <w:r w:rsidR="0099375E" w:rsidRPr="006E31F8">
        <w:rPr>
          <w:rFonts w:ascii="Times New Roman" w:eastAsia="Times New Roman" w:hAnsi="Times New Roman"/>
          <w:sz w:val="24"/>
          <w:szCs w:val="24"/>
          <w:lang w:eastAsia="fr-FR"/>
        </w:rPr>
        <w:t xml:space="preserve">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w:t>
      </w:r>
      <w:r w:rsidRPr="006E31F8">
        <w:rPr>
          <w:rFonts w:ascii="Times New Roman" w:eastAsia="Times New Roman" w:hAnsi="Times New Roman"/>
          <w:sz w:val="24"/>
          <w:szCs w:val="24"/>
          <w:lang w:eastAsia="fr-FR"/>
        </w:rPr>
        <w:t>счетоводно отчитане</w:t>
      </w:r>
      <w:r w:rsidR="0099375E" w:rsidRPr="006E31F8">
        <w:rPr>
          <w:rFonts w:ascii="Times New Roman" w:eastAsia="Times New Roman" w:hAnsi="Times New Roman"/>
          <w:sz w:val="24"/>
          <w:szCs w:val="24"/>
          <w:lang w:eastAsia="fr-FR"/>
        </w:rPr>
        <w:t xml:space="preserve"> на разходите към момента на изпълнение на АДБФП. </w:t>
      </w:r>
    </w:p>
    <w:p w14:paraId="5EF43190" w14:textId="77777777" w:rsidR="002218CE" w:rsidRPr="006E31F8" w:rsidRDefault="002218CE" w:rsidP="0099375E">
      <w:pPr>
        <w:spacing w:after="0"/>
        <w:jc w:val="both"/>
        <w:rPr>
          <w:rFonts w:ascii="Times New Roman" w:eastAsia="Times New Roman" w:hAnsi="Times New Roman"/>
          <w:sz w:val="24"/>
          <w:szCs w:val="24"/>
          <w:lang w:eastAsia="fr-FR"/>
        </w:rPr>
      </w:pPr>
    </w:p>
    <w:p w14:paraId="591E5C0B"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.2.4.</w:t>
      </w:r>
      <w:r w:rsidR="0099375E" w:rsidRPr="006E31F8">
        <w:rPr>
          <w:rFonts w:ascii="Times New Roman" w:eastAsia="Times New Roman" w:hAnsi="Times New Roman"/>
          <w:sz w:val="24"/>
          <w:szCs w:val="24"/>
          <w:lang w:eastAsia="fr-FR"/>
        </w:rPr>
        <w:t xml:space="preserve"> При нарушения от страна на </w:t>
      </w:r>
      <w:r w:rsidR="007A3643" w:rsidRPr="006E31F8">
        <w:rPr>
          <w:rFonts w:ascii="Times New Roman" w:eastAsia="Times New Roman" w:hAnsi="Times New Roman"/>
          <w:sz w:val="24"/>
          <w:szCs w:val="24"/>
          <w:lang w:eastAsia="fr-FR"/>
        </w:rPr>
        <w:t>Б</w:t>
      </w:r>
      <w:r w:rsidR="0099375E" w:rsidRPr="006E31F8">
        <w:rPr>
          <w:rFonts w:ascii="Times New Roman" w:eastAsia="Times New Roman" w:hAnsi="Times New Roman"/>
          <w:sz w:val="24"/>
          <w:szCs w:val="24"/>
          <w:lang w:eastAsia="fr-FR"/>
        </w:rPr>
        <w:t>енефициента на изискванията на Регламент (ЕС) № 651/2014 на Комисията, бенефициентът следва да възстанови изцяло предоставената държавна помощ от Управляващия орган със съответната законова лихва.</w:t>
      </w:r>
    </w:p>
    <w:p w14:paraId="7CBE0010" w14:textId="77777777" w:rsidR="002218CE" w:rsidRPr="006E31F8" w:rsidRDefault="002218CE" w:rsidP="0099375E">
      <w:pPr>
        <w:spacing w:after="0"/>
        <w:jc w:val="both"/>
        <w:rPr>
          <w:rFonts w:ascii="Times New Roman" w:eastAsia="Times New Roman" w:hAnsi="Times New Roman"/>
          <w:sz w:val="24"/>
          <w:szCs w:val="24"/>
          <w:lang w:eastAsia="fr-FR"/>
        </w:rPr>
      </w:pPr>
    </w:p>
    <w:p w14:paraId="20155F80" w14:textId="77777777" w:rsidR="0099375E" w:rsidRPr="006E31F8" w:rsidRDefault="008266C2" w:rsidP="00FA4204">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.2.5.</w:t>
      </w:r>
      <w:r w:rsidR="0099375E" w:rsidRPr="006E31F8">
        <w:rPr>
          <w:rFonts w:ascii="Times New Roman" w:eastAsia="Times New Roman" w:hAnsi="Times New Roman"/>
          <w:sz w:val="24"/>
          <w:szCs w:val="24"/>
          <w:lang w:eastAsia="fr-FR"/>
        </w:rPr>
        <w:t xml:space="preserve"> В случай на неправомерно предоставена минимална помощ, която представлява публично вземане, помощта се възстановява по реда на</w:t>
      </w:r>
      <w:r w:rsidR="001820BD"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ДОПК</w:t>
      </w:r>
      <w:r w:rsidR="0099375E" w:rsidRPr="006E31F8">
        <w:rPr>
          <w:rFonts w:ascii="Times New Roman" w:eastAsia="Times New Roman" w:hAnsi="Times New Roman"/>
          <w:sz w:val="24"/>
          <w:szCs w:val="24"/>
          <w:lang w:eastAsia="fr-FR"/>
        </w:rPr>
        <w:t>.</w:t>
      </w:r>
    </w:p>
    <w:p w14:paraId="6EFD6460" w14:textId="77777777" w:rsidR="00CC1ED7" w:rsidRPr="006E31F8" w:rsidRDefault="00CC1ED7" w:rsidP="00FA4204">
      <w:pPr>
        <w:spacing w:after="0"/>
        <w:jc w:val="both"/>
        <w:rPr>
          <w:rFonts w:ascii="Times New Roman" w:eastAsia="Times New Roman" w:hAnsi="Times New Roman"/>
          <w:sz w:val="24"/>
          <w:szCs w:val="24"/>
          <w:lang w:eastAsia="fr-FR"/>
        </w:rPr>
      </w:pPr>
    </w:p>
    <w:p w14:paraId="0A009D88" w14:textId="77777777" w:rsidR="006C01A7" w:rsidRPr="006E31F8" w:rsidRDefault="00DE5772" w:rsidP="00FA4204">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5</w:t>
      </w:r>
      <w:r w:rsidR="009C4CB8" w:rsidRPr="006E31F8">
        <w:rPr>
          <w:rFonts w:ascii="Times New Roman" w:eastAsia="Times New Roman" w:hAnsi="Times New Roman"/>
          <w:b/>
          <w:sz w:val="24"/>
          <w:szCs w:val="24"/>
          <w:lang w:eastAsia="fr-FR"/>
        </w:rPr>
        <w:t>.</w:t>
      </w:r>
      <w:r w:rsidR="00CF6FF5" w:rsidRPr="006E31F8">
        <w:rPr>
          <w:rFonts w:ascii="Times New Roman" w:hAnsi="Times New Roman"/>
          <w:sz w:val="24"/>
          <w:szCs w:val="24"/>
        </w:rPr>
        <w:t xml:space="preserve"> </w:t>
      </w:r>
      <w:r w:rsidR="00CF6FF5" w:rsidRPr="006E31F8">
        <w:rPr>
          <w:rFonts w:ascii="Times New Roman" w:eastAsia="Times New Roman" w:hAnsi="Times New Roman"/>
          <w:b/>
          <w:sz w:val="24"/>
          <w:szCs w:val="24"/>
          <w:lang w:eastAsia="fr-FR"/>
        </w:rPr>
        <w:t xml:space="preserve">Одобреният проект и документите по чл. 26, ал. 1 от </w:t>
      </w:r>
      <w:r w:rsidR="00F14842" w:rsidRPr="006E31F8">
        <w:rPr>
          <w:rFonts w:ascii="Times New Roman" w:eastAsia="Times New Roman" w:hAnsi="Times New Roman"/>
          <w:b/>
          <w:sz w:val="24"/>
          <w:szCs w:val="24"/>
          <w:lang w:eastAsia="fr-FR"/>
        </w:rPr>
        <w:t>ЗУСЕФСУ</w:t>
      </w:r>
      <w:r w:rsidR="00CF6FF5" w:rsidRPr="006E31F8">
        <w:rPr>
          <w:rFonts w:ascii="Times New Roman" w:eastAsia="Times New Roman" w:hAnsi="Times New Roman"/>
          <w:b/>
          <w:sz w:val="24"/>
          <w:szCs w:val="24"/>
          <w:lang w:eastAsia="fr-FR"/>
        </w:rPr>
        <w:t>, в частта, определяща условията за изпълнение, са неразделна част от настоящия договор.</w:t>
      </w:r>
    </w:p>
    <w:p w14:paraId="54A81830" w14:textId="77777777" w:rsidR="00FA4204" w:rsidRPr="006E31F8" w:rsidRDefault="00FA4204" w:rsidP="00FA4204">
      <w:pPr>
        <w:spacing w:after="0"/>
        <w:jc w:val="both"/>
        <w:rPr>
          <w:rFonts w:ascii="Times New Roman" w:eastAsia="Times New Roman" w:hAnsi="Times New Roman"/>
          <w:sz w:val="24"/>
          <w:szCs w:val="24"/>
          <w:lang w:eastAsia="fr-FR"/>
        </w:rPr>
      </w:pPr>
    </w:p>
    <w:p w14:paraId="4FB4C29A" w14:textId="77777777" w:rsidR="00D15C25" w:rsidRPr="006E31F8" w:rsidRDefault="00D15C25" w:rsidP="00FA4204">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При промяна на приложимото </w:t>
      </w:r>
      <w:r w:rsidR="00EF0A5E" w:rsidRPr="006E31F8">
        <w:rPr>
          <w:rFonts w:ascii="Times New Roman" w:eastAsia="Times New Roman" w:hAnsi="Times New Roman"/>
          <w:sz w:val="24"/>
          <w:szCs w:val="24"/>
          <w:lang w:eastAsia="fr-FR"/>
        </w:rPr>
        <w:t xml:space="preserve">европейско и/или национално </w:t>
      </w:r>
      <w:r w:rsidRPr="006E31F8">
        <w:rPr>
          <w:rFonts w:ascii="Times New Roman" w:eastAsia="Times New Roman" w:hAnsi="Times New Roman"/>
          <w:sz w:val="24"/>
          <w:szCs w:val="24"/>
          <w:lang w:eastAsia="fr-FR"/>
        </w:rPr>
        <w:t>законодателство, страните се задължават да изменят клаузите по настоящия договор съгласно тази промяна.</w:t>
      </w:r>
    </w:p>
    <w:p w14:paraId="649A6DA0" w14:textId="77777777" w:rsidR="00C1581A" w:rsidRPr="006E31F8" w:rsidRDefault="00C1581A" w:rsidP="00FA4204">
      <w:pPr>
        <w:spacing w:after="0"/>
        <w:jc w:val="both"/>
        <w:rPr>
          <w:rFonts w:ascii="Times New Roman" w:eastAsia="Times New Roman" w:hAnsi="Times New Roman"/>
          <w:sz w:val="24"/>
          <w:szCs w:val="24"/>
          <w:lang w:eastAsia="fr-FR"/>
        </w:rPr>
      </w:pPr>
    </w:p>
    <w:p w14:paraId="136C919B" w14:textId="77777777" w:rsidR="001F557F" w:rsidRPr="006E31F8" w:rsidRDefault="001F557F" w:rsidP="00FA4204">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lastRenderedPageBreak/>
        <w:t xml:space="preserve">За неуредените в настоящия договор въпроси се прилагат разпоредбите на действащото </w:t>
      </w:r>
      <w:r w:rsidR="00EF0A5E" w:rsidRPr="006E31F8">
        <w:rPr>
          <w:rFonts w:ascii="Times New Roman" w:eastAsia="Times New Roman" w:hAnsi="Times New Roman"/>
          <w:sz w:val="24"/>
          <w:szCs w:val="24"/>
          <w:lang w:eastAsia="fr-FR"/>
        </w:rPr>
        <w:t>европейско и/или национално законодателство</w:t>
      </w:r>
      <w:r w:rsidRPr="006E31F8">
        <w:rPr>
          <w:rFonts w:ascii="Times New Roman" w:eastAsia="Times New Roman" w:hAnsi="Times New Roman"/>
          <w:sz w:val="24"/>
          <w:szCs w:val="24"/>
          <w:lang w:eastAsia="fr-FR"/>
        </w:rPr>
        <w:t>.</w:t>
      </w:r>
    </w:p>
    <w:p w14:paraId="6631BA57" w14:textId="77777777" w:rsidR="008977B8" w:rsidRPr="006E31F8" w:rsidRDefault="008977B8" w:rsidP="006811F1">
      <w:pPr>
        <w:spacing w:after="0"/>
        <w:jc w:val="both"/>
        <w:rPr>
          <w:rFonts w:ascii="Times New Roman" w:eastAsia="Times New Roman" w:hAnsi="Times New Roman"/>
          <w:sz w:val="24"/>
          <w:szCs w:val="24"/>
          <w:lang w:eastAsia="fr-FR"/>
        </w:rPr>
      </w:pPr>
    </w:p>
    <w:p w14:paraId="1CC68794" w14:textId="77777777" w:rsidR="003F3625" w:rsidRPr="006E31F8" w:rsidRDefault="00A33620" w:rsidP="00B74FFF">
      <w:pPr>
        <w:spacing w:after="0"/>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РЪКОВОДИТЕЛ НА</w:t>
      </w:r>
      <w:r w:rsidR="003F3625" w:rsidRPr="006E31F8">
        <w:rPr>
          <w:rFonts w:ascii="Times New Roman" w:eastAsia="Times New Roman" w:hAnsi="Times New Roman"/>
          <w:b/>
          <w:sz w:val="24"/>
          <w:szCs w:val="24"/>
          <w:lang w:eastAsia="fr-FR"/>
        </w:rPr>
        <w:t xml:space="preserve"> УПРАВЛЯВАЩ</w:t>
      </w:r>
      <w:r w:rsidR="00EB0D37" w:rsidRPr="006E31F8">
        <w:rPr>
          <w:rFonts w:ascii="Times New Roman" w:eastAsia="Times New Roman" w:hAnsi="Times New Roman"/>
          <w:b/>
          <w:sz w:val="24"/>
          <w:szCs w:val="24"/>
          <w:lang w:eastAsia="fr-FR"/>
        </w:rPr>
        <w:t>ИЯ</w:t>
      </w:r>
      <w:r w:rsidR="003F3625" w:rsidRPr="006E31F8">
        <w:rPr>
          <w:rFonts w:ascii="Times New Roman" w:eastAsia="Times New Roman" w:hAnsi="Times New Roman"/>
          <w:b/>
          <w:sz w:val="24"/>
          <w:szCs w:val="24"/>
          <w:lang w:eastAsia="fr-FR"/>
        </w:rPr>
        <w:t xml:space="preserve"> ОРГАН</w:t>
      </w:r>
      <w:r w:rsidR="00FA4204" w:rsidRPr="006E31F8">
        <w:rPr>
          <w:rFonts w:ascii="Times New Roman" w:eastAsia="Times New Roman" w:hAnsi="Times New Roman"/>
          <w:sz w:val="24"/>
          <w:szCs w:val="24"/>
          <w:lang w:eastAsia="fr-FR"/>
        </w:rPr>
        <w:t>:</w:t>
      </w:r>
      <w:r w:rsidR="000C608A" w:rsidRPr="006E31F8">
        <w:rPr>
          <w:rFonts w:ascii="Times New Roman" w:eastAsia="Times New Roman" w:hAnsi="Times New Roman"/>
          <w:sz w:val="24"/>
          <w:szCs w:val="24"/>
          <w:lang w:eastAsia="fr-FR"/>
        </w:rPr>
        <w:t xml:space="preserve">                            </w:t>
      </w:r>
      <w:r w:rsidR="00CD28DE" w:rsidRPr="006E31F8">
        <w:rPr>
          <w:rFonts w:ascii="Times New Roman" w:eastAsia="Times New Roman" w:hAnsi="Times New Roman"/>
          <w:b/>
          <w:sz w:val="24"/>
          <w:szCs w:val="24"/>
          <w:lang w:eastAsia="fr-FR"/>
        </w:rPr>
        <w:tab/>
      </w:r>
    </w:p>
    <w:p w14:paraId="074C08CB" w14:textId="77777777" w:rsidR="008977B8" w:rsidRPr="006E31F8" w:rsidRDefault="008977B8" w:rsidP="008977B8">
      <w:pPr>
        <w:spacing w:after="0"/>
        <w:jc w:val="both"/>
        <w:rPr>
          <w:rFonts w:ascii="Times New Roman" w:eastAsia="Times New Roman" w:hAnsi="Times New Roman"/>
          <w:b/>
          <w:sz w:val="24"/>
          <w:szCs w:val="24"/>
          <w:lang w:eastAsia="fr-FR"/>
        </w:rPr>
      </w:pPr>
    </w:p>
    <w:p w14:paraId="34E867E6" w14:textId="0A0EE4E4" w:rsidR="003D0B46" w:rsidRPr="006E31F8" w:rsidRDefault="00CD28D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w:t>
      </w:r>
    </w:p>
    <w:p w14:paraId="52E6A610" w14:textId="77777777" w:rsidR="003D0B46" w:rsidRPr="006E31F8" w:rsidRDefault="003D0B46" w:rsidP="00B74FFF">
      <w:pPr>
        <w:spacing w:after="0"/>
        <w:ind w:firstLine="708"/>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[подпис]</w:t>
      </w:r>
    </w:p>
    <w:p w14:paraId="757DA6E6" w14:textId="77777777" w:rsidR="00CD28DE" w:rsidRPr="006E31F8" w:rsidRDefault="003D0B46" w:rsidP="00B74FFF">
      <w:pPr>
        <w:spacing w:after="0"/>
        <w:ind w:firstLine="708"/>
        <w:jc w:val="both"/>
        <w:rPr>
          <w:rFonts w:ascii="Times New Roman" w:eastAsia="Times New Roman" w:hAnsi="Times New Roman"/>
          <w:b/>
          <w:i/>
          <w:sz w:val="24"/>
          <w:szCs w:val="24"/>
          <w:lang w:eastAsia="fr-FR"/>
        </w:rPr>
      </w:pPr>
      <w:r w:rsidRPr="006E31F8">
        <w:rPr>
          <w:rFonts w:ascii="Times New Roman" w:eastAsia="Times New Roman" w:hAnsi="Times New Roman"/>
          <w:i/>
          <w:sz w:val="24"/>
          <w:szCs w:val="24"/>
          <w:lang w:eastAsia="fr-FR"/>
        </w:rPr>
        <w:t>[дата]</w:t>
      </w:r>
    </w:p>
    <w:p w14:paraId="7078C5C1" w14:textId="77777777" w:rsidR="00F75D6B" w:rsidRPr="006E31F8" w:rsidRDefault="00F75D6B" w:rsidP="00B74FFF">
      <w:pPr>
        <w:spacing w:after="0"/>
        <w:ind w:firstLine="708"/>
        <w:jc w:val="both"/>
        <w:rPr>
          <w:rFonts w:ascii="Times New Roman" w:eastAsia="Times New Roman" w:hAnsi="Times New Roman"/>
          <w:b/>
          <w:sz w:val="24"/>
          <w:szCs w:val="24"/>
          <w:lang w:eastAsia="fr-FR"/>
        </w:rPr>
      </w:pPr>
    </w:p>
    <w:p w14:paraId="64477539" w14:textId="77777777" w:rsidR="008977B8" w:rsidRPr="006E31F8" w:rsidRDefault="003F3625"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ЗА БЕНЕФИЦИЕНТ</w:t>
      </w:r>
      <w:r w:rsidR="00EB0D37" w:rsidRPr="006E31F8">
        <w:rPr>
          <w:rFonts w:ascii="Times New Roman" w:eastAsia="Times New Roman" w:hAnsi="Times New Roman"/>
          <w:b/>
          <w:sz w:val="24"/>
          <w:szCs w:val="24"/>
          <w:lang w:eastAsia="fr-FR"/>
        </w:rPr>
        <w:t>А</w:t>
      </w:r>
      <w:r w:rsidR="00FA4204" w:rsidRPr="006E31F8">
        <w:rPr>
          <w:rFonts w:ascii="Times New Roman" w:eastAsia="Times New Roman" w:hAnsi="Times New Roman"/>
          <w:sz w:val="24"/>
          <w:szCs w:val="24"/>
          <w:lang w:eastAsia="fr-FR"/>
        </w:rPr>
        <w:t>:</w:t>
      </w:r>
    </w:p>
    <w:p w14:paraId="2468EC24" w14:textId="77777777" w:rsidR="008977B8" w:rsidRPr="006E31F8" w:rsidRDefault="008977B8" w:rsidP="00B74FFF">
      <w:pPr>
        <w:spacing w:after="0"/>
        <w:jc w:val="both"/>
        <w:rPr>
          <w:rFonts w:ascii="Times New Roman" w:eastAsia="Times New Roman" w:hAnsi="Times New Roman"/>
          <w:sz w:val="24"/>
          <w:szCs w:val="24"/>
          <w:lang w:eastAsia="fr-FR"/>
        </w:rPr>
      </w:pPr>
    </w:p>
    <w:p w14:paraId="45518A2D" w14:textId="5FC301B7" w:rsidR="003D0B46" w:rsidRPr="006E31F8" w:rsidRDefault="00CD28D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w:t>
      </w:r>
    </w:p>
    <w:p w14:paraId="642EA92D" w14:textId="77777777" w:rsidR="003D0B46" w:rsidRPr="006E31F8" w:rsidRDefault="003D0B46" w:rsidP="00B74FFF">
      <w:pPr>
        <w:spacing w:after="0"/>
        <w:ind w:firstLine="708"/>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[подпис]</w:t>
      </w:r>
    </w:p>
    <w:p w14:paraId="6D1D1277" w14:textId="77777777" w:rsidR="00C82EA0" w:rsidRPr="00FA4204" w:rsidRDefault="008977B8" w:rsidP="008977B8">
      <w:pPr>
        <w:spacing w:before="80" w:after="80"/>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 xml:space="preserve">            </w:t>
      </w:r>
      <w:r w:rsidR="003D0B46" w:rsidRPr="006E31F8">
        <w:rPr>
          <w:rFonts w:ascii="Times New Roman" w:eastAsia="Times New Roman" w:hAnsi="Times New Roman"/>
          <w:i/>
          <w:sz w:val="24"/>
          <w:szCs w:val="24"/>
          <w:lang w:eastAsia="fr-FR"/>
        </w:rPr>
        <w:t>[дата]</w:t>
      </w:r>
    </w:p>
    <w:sectPr w:rsidR="00C82EA0" w:rsidRPr="00FA4204" w:rsidSect="00170F5F">
      <w:footerReference w:type="default" r:id="rId11"/>
      <w:pgSz w:w="11906" w:h="16838"/>
      <w:pgMar w:top="1418" w:right="1418"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3F1B4" w14:textId="77777777" w:rsidR="006860C4" w:rsidRDefault="006860C4" w:rsidP="007B28F3">
      <w:pPr>
        <w:spacing w:after="0" w:line="240" w:lineRule="auto"/>
      </w:pPr>
      <w:r>
        <w:separator/>
      </w:r>
    </w:p>
  </w:endnote>
  <w:endnote w:type="continuationSeparator" w:id="0">
    <w:p w14:paraId="38D596AB" w14:textId="77777777" w:rsidR="006860C4" w:rsidRDefault="006860C4"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259DF85D" w:rsidR="007B28F3" w:rsidRDefault="007B28F3">
    <w:pPr>
      <w:pStyle w:val="Footer"/>
      <w:jc w:val="right"/>
    </w:pPr>
    <w:r>
      <w:fldChar w:fldCharType="begin"/>
    </w:r>
    <w:r>
      <w:instrText xml:space="preserve"> PAGE   \* MERGEFORMAT </w:instrText>
    </w:r>
    <w:r>
      <w:fldChar w:fldCharType="separate"/>
    </w:r>
    <w:r w:rsidR="00076F8C">
      <w:rPr>
        <w:noProof/>
      </w:rPr>
      <w:t>11</w:t>
    </w:r>
    <w:r>
      <w:rPr>
        <w:noProof/>
      </w:rPr>
      <w:fldChar w:fldCharType="end"/>
    </w:r>
  </w:p>
  <w:p w14:paraId="77BDCB25" w14:textId="77777777" w:rsidR="007B28F3" w:rsidRDefault="007B2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7BDE0" w14:textId="77777777" w:rsidR="006860C4" w:rsidRDefault="006860C4" w:rsidP="007B28F3">
      <w:pPr>
        <w:spacing w:after="0" w:line="240" w:lineRule="auto"/>
      </w:pPr>
      <w:r>
        <w:separator/>
      </w:r>
    </w:p>
  </w:footnote>
  <w:footnote w:type="continuationSeparator" w:id="0">
    <w:p w14:paraId="296240EB" w14:textId="77777777" w:rsidR="006860C4" w:rsidRDefault="006860C4" w:rsidP="007B28F3">
      <w:pPr>
        <w:spacing w:after="0" w:line="240" w:lineRule="auto"/>
      </w:pPr>
      <w:r>
        <w:continuationSeparator/>
      </w:r>
    </w:p>
  </w:footnote>
  <w:footnote w:id="1">
    <w:p w14:paraId="09B89DE6" w14:textId="43239131" w:rsidR="002F6216" w:rsidRDefault="002F6216" w:rsidP="002F6216">
      <w:pPr>
        <w:pStyle w:val="FootnoteText"/>
        <w:jc w:val="both"/>
      </w:pPr>
      <w:r>
        <w:rPr>
          <w:rStyle w:val="FootnoteReference"/>
        </w:rPr>
        <w:footnoteRef/>
      </w:r>
      <w:r>
        <w:t xml:space="preserve"> </w:t>
      </w:r>
      <w:r w:rsidRPr="00C72E3B">
        <w:rPr>
          <w:rFonts w:ascii="Times New Roman" w:hAnsi="Times New Roman"/>
        </w:rPr>
        <w:t xml:space="preserve">Периодът от 5 (пет) години се прилага спрямо големи предприятия, </w:t>
      </w:r>
      <w:r>
        <w:rPr>
          <w:rFonts w:ascii="Times New Roman" w:hAnsi="Times New Roman"/>
        </w:rPr>
        <w:t xml:space="preserve">в </w:t>
      </w:r>
      <w:r w:rsidRPr="00C72E3B">
        <w:rPr>
          <w:rFonts w:ascii="Times New Roman" w:hAnsi="Times New Roman"/>
        </w:rPr>
        <w:t xml:space="preserve">които </w:t>
      </w:r>
      <w:r>
        <w:rPr>
          <w:rFonts w:ascii="Times New Roman" w:hAnsi="Times New Roman"/>
        </w:rPr>
        <w:t xml:space="preserve">се </w:t>
      </w:r>
      <w:r w:rsidRPr="00C72E3B">
        <w:rPr>
          <w:rFonts w:ascii="Times New Roman" w:hAnsi="Times New Roman"/>
        </w:rPr>
        <w:t>включват и малки</w:t>
      </w:r>
      <w:r>
        <w:rPr>
          <w:rFonts w:ascii="Times New Roman" w:hAnsi="Times New Roman"/>
        </w:rPr>
        <w:t>те</w:t>
      </w:r>
      <w:r w:rsidRPr="00C72E3B">
        <w:rPr>
          <w:rFonts w:ascii="Times New Roman" w:hAnsi="Times New Roman"/>
        </w:rPr>
        <w:t xml:space="preserve"> дружества със средна пазарна капитализация съгласно определението, посочено в Приложение 10</w:t>
      </w:r>
      <w:r>
        <w:rPr>
          <w:rFonts w:ascii="Times New Roman" w:hAnsi="Times New Roman"/>
        </w:rPr>
        <w:t xml:space="preserve"> към </w:t>
      </w:r>
      <w:r w:rsidRPr="00C72E3B">
        <w:rPr>
          <w:rFonts w:ascii="Times New Roman" w:hAnsi="Times New Roman"/>
        </w:rPr>
        <w:t>Условията за кандидатстване.</w:t>
      </w:r>
    </w:p>
  </w:footnote>
  <w:footnote w:id="2">
    <w:p w14:paraId="60436FCB" w14:textId="51528331" w:rsidR="00616041" w:rsidRPr="00B234F8" w:rsidRDefault="00616041" w:rsidP="00B234F8">
      <w:pPr>
        <w:pStyle w:val="FootnoteText"/>
        <w:jc w:val="both"/>
        <w:rPr>
          <w:rFonts w:ascii="Times New Roman" w:hAnsi="Times New Roman"/>
        </w:rPr>
      </w:pPr>
      <w:r w:rsidRPr="00B234F8">
        <w:rPr>
          <w:rStyle w:val="FootnoteReference"/>
          <w:rFonts w:ascii="Times New Roman" w:hAnsi="Times New Roman"/>
        </w:rPr>
        <w:footnoteRef/>
      </w:r>
      <w:r w:rsidRPr="00B234F8">
        <w:rPr>
          <w:rFonts w:ascii="Times New Roman" w:hAnsi="Times New Roman"/>
        </w:rPr>
        <w:t xml:space="preserve"> Съгласно определението за „малки дружества със средна пазарна капитализация“, посочено в Приложение 10 към Условията за кандидатстване.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3"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0"/>
  </w:num>
  <w:num w:numId="3">
    <w:abstractNumId w:val="2"/>
  </w:num>
  <w:num w:numId="4">
    <w:abstractNumId w:val="4"/>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0"/>
  <w:trackRevision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26E"/>
    <w:rsid w:val="00002CAA"/>
    <w:rsid w:val="00004209"/>
    <w:rsid w:val="00005A0E"/>
    <w:rsid w:val="00006FCB"/>
    <w:rsid w:val="00014A77"/>
    <w:rsid w:val="000207C0"/>
    <w:rsid w:val="00030647"/>
    <w:rsid w:val="00031028"/>
    <w:rsid w:val="0003345A"/>
    <w:rsid w:val="0003415E"/>
    <w:rsid w:val="00035848"/>
    <w:rsid w:val="000365A7"/>
    <w:rsid w:val="000368D5"/>
    <w:rsid w:val="000379AA"/>
    <w:rsid w:val="00042A77"/>
    <w:rsid w:val="00042C99"/>
    <w:rsid w:val="00045048"/>
    <w:rsid w:val="00045585"/>
    <w:rsid w:val="00046D7F"/>
    <w:rsid w:val="00047FE2"/>
    <w:rsid w:val="000521E5"/>
    <w:rsid w:val="00060AD5"/>
    <w:rsid w:val="00060F8A"/>
    <w:rsid w:val="00063E07"/>
    <w:rsid w:val="00063ED7"/>
    <w:rsid w:val="0006505F"/>
    <w:rsid w:val="0007365B"/>
    <w:rsid w:val="00074249"/>
    <w:rsid w:val="00076689"/>
    <w:rsid w:val="00076F8C"/>
    <w:rsid w:val="00082379"/>
    <w:rsid w:val="00092996"/>
    <w:rsid w:val="000929C7"/>
    <w:rsid w:val="000A6F1B"/>
    <w:rsid w:val="000C0F5B"/>
    <w:rsid w:val="000C4E97"/>
    <w:rsid w:val="000C608A"/>
    <w:rsid w:val="000C78EA"/>
    <w:rsid w:val="000D2E95"/>
    <w:rsid w:val="000D338A"/>
    <w:rsid w:val="000D4A95"/>
    <w:rsid w:val="000D57C1"/>
    <w:rsid w:val="000E1842"/>
    <w:rsid w:val="000E3844"/>
    <w:rsid w:val="000E7473"/>
    <w:rsid w:val="00102538"/>
    <w:rsid w:val="00104BA1"/>
    <w:rsid w:val="001150A9"/>
    <w:rsid w:val="0012034B"/>
    <w:rsid w:val="00123C46"/>
    <w:rsid w:val="00123E22"/>
    <w:rsid w:val="0012482A"/>
    <w:rsid w:val="00127078"/>
    <w:rsid w:val="0012780A"/>
    <w:rsid w:val="00130C87"/>
    <w:rsid w:val="0013300C"/>
    <w:rsid w:val="0013599A"/>
    <w:rsid w:val="00135A55"/>
    <w:rsid w:val="00135DAA"/>
    <w:rsid w:val="00136E8A"/>
    <w:rsid w:val="00144493"/>
    <w:rsid w:val="00154285"/>
    <w:rsid w:val="00160A9E"/>
    <w:rsid w:val="0016173D"/>
    <w:rsid w:val="00161A6E"/>
    <w:rsid w:val="001676E7"/>
    <w:rsid w:val="00170F5F"/>
    <w:rsid w:val="00171098"/>
    <w:rsid w:val="001729D0"/>
    <w:rsid w:val="00172D04"/>
    <w:rsid w:val="001820BD"/>
    <w:rsid w:val="0018291D"/>
    <w:rsid w:val="00184C39"/>
    <w:rsid w:val="001911CA"/>
    <w:rsid w:val="00195B7D"/>
    <w:rsid w:val="001A32A0"/>
    <w:rsid w:val="001A4989"/>
    <w:rsid w:val="001A5AAC"/>
    <w:rsid w:val="001B53FB"/>
    <w:rsid w:val="001B761A"/>
    <w:rsid w:val="001C293A"/>
    <w:rsid w:val="001D0660"/>
    <w:rsid w:val="001D091A"/>
    <w:rsid w:val="001D3FDE"/>
    <w:rsid w:val="001D7D8A"/>
    <w:rsid w:val="001E0E9C"/>
    <w:rsid w:val="001E167E"/>
    <w:rsid w:val="001E2768"/>
    <w:rsid w:val="001E74BC"/>
    <w:rsid w:val="001E7CF5"/>
    <w:rsid w:val="001F0A7D"/>
    <w:rsid w:val="001F4F09"/>
    <w:rsid w:val="001F557F"/>
    <w:rsid w:val="001F779E"/>
    <w:rsid w:val="00203D6C"/>
    <w:rsid w:val="00210BA2"/>
    <w:rsid w:val="00214D8C"/>
    <w:rsid w:val="00216F08"/>
    <w:rsid w:val="00220F9D"/>
    <w:rsid w:val="002218CE"/>
    <w:rsid w:val="00223132"/>
    <w:rsid w:val="0022579D"/>
    <w:rsid w:val="002269CB"/>
    <w:rsid w:val="00227965"/>
    <w:rsid w:val="00234908"/>
    <w:rsid w:val="00235E15"/>
    <w:rsid w:val="002418A6"/>
    <w:rsid w:val="002471A0"/>
    <w:rsid w:val="00252974"/>
    <w:rsid w:val="00252DBA"/>
    <w:rsid w:val="00254F5E"/>
    <w:rsid w:val="002553B9"/>
    <w:rsid w:val="002555B4"/>
    <w:rsid w:val="002610BF"/>
    <w:rsid w:val="002718A4"/>
    <w:rsid w:val="00272925"/>
    <w:rsid w:val="002822F6"/>
    <w:rsid w:val="002834DE"/>
    <w:rsid w:val="0028551E"/>
    <w:rsid w:val="002855F9"/>
    <w:rsid w:val="00287439"/>
    <w:rsid w:val="002902E7"/>
    <w:rsid w:val="002915AE"/>
    <w:rsid w:val="0029245A"/>
    <w:rsid w:val="0029340D"/>
    <w:rsid w:val="0029421E"/>
    <w:rsid w:val="00295D3E"/>
    <w:rsid w:val="002972D7"/>
    <w:rsid w:val="0029761D"/>
    <w:rsid w:val="00297D46"/>
    <w:rsid w:val="002A3471"/>
    <w:rsid w:val="002A3E0C"/>
    <w:rsid w:val="002A5EA7"/>
    <w:rsid w:val="002A74CF"/>
    <w:rsid w:val="002B1ECA"/>
    <w:rsid w:val="002B6FB4"/>
    <w:rsid w:val="002B73A9"/>
    <w:rsid w:val="002B7D66"/>
    <w:rsid w:val="002C2491"/>
    <w:rsid w:val="002C2986"/>
    <w:rsid w:val="002C2DE5"/>
    <w:rsid w:val="002C5E60"/>
    <w:rsid w:val="002D547F"/>
    <w:rsid w:val="002D6A27"/>
    <w:rsid w:val="002E1BDE"/>
    <w:rsid w:val="002F2148"/>
    <w:rsid w:val="002F2F1E"/>
    <w:rsid w:val="002F5687"/>
    <w:rsid w:val="002F6216"/>
    <w:rsid w:val="002F7DFA"/>
    <w:rsid w:val="00302A94"/>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4701F"/>
    <w:rsid w:val="00352C91"/>
    <w:rsid w:val="00364066"/>
    <w:rsid w:val="003640BE"/>
    <w:rsid w:val="00367A0F"/>
    <w:rsid w:val="00372DAD"/>
    <w:rsid w:val="0037445D"/>
    <w:rsid w:val="003753E8"/>
    <w:rsid w:val="00380CD5"/>
    <w:rsid w:val="00381AE1"/>
    <w:rsid w:val="003823B7"/>
    <w:rsid w:val="0038421C"/>
    <w:rsid w:val="00390DCD"/>
    <w:rsid w:val="003964F4"/>
    <w:rsid w:val="00396ED9"/>
    <w:rsid w:val="003A114F"/>
    <w:rsid w:val="003A64E4"/>
    <w:rsid w:val="003B0B4D"/>
    <w:rsid w:val="003B7462"/>
    <w:rsid w:val="003C39F9"/>
    <w:rsid w:val="003C427E"/>
    <w:rsid w:val="003C6A41"/>
    <w:rsid w:val="003D0B46"/>
    <w:rsid w:val="003D186B"/>
    <w:rsid w:val="003D22A7"/>
    <w:rsid w:val="003D4BB1"/>
    <w:rsid w:val="003E450B"/>
    <w:rsid w:val="003E6D69"/>
    <w:rsid w:val="003F3625"/>
    <w:rsid w:val="003F3EEF"/>
    <w:rsid w:val="003F523A"/>
    <w:rsid w:val="004023B1"/>
    <w:rsid w:val="004038BB"/>
    <w:rsid w:val="00415973"/>
    <w:rsid w:val="00424D5B"/>
    <w:rsid w:val="00426CB1"/>
    <w:rsid w:val="0042758C"/>
    <w:rsid w:val="004304A7"/>
    <w:rsid w:val="00435645"/>
    <w:rsid w:val="0043628A"/>
    <w:rsid w:val="004409E3"/>
    <w:rsid w:val="004446B6"/>
    <w:rsid w:val="00454844"/>
    <w:rsid w:val="004557F4"/>
    <w:rsid w:val="00463028"/>
    <w:rsid w:val="00463785"/>
    <w:rsid w:val="00464DD0"/>
    <w:rsid w:val="00470C51"/>
    <w:rsid w:val="00472044"/>
    <w:rsid w:val="00472B8F"/>
    <w:rsid w:val="00481141"/>
    <w:rsid w:val="00485F3A"/>
    <w:rsid w:val="004879A4"/>
    <w:rsid w:val="00493777"/>
    <w:rsid w:val="004967EE"/>
    <w:rsid w:val="004A1F3D"/>
    <w:rsid w:val="004B244F"/>
    <w:rsid w:val="004B2B8E"/>
    <w:rsid w:val="004B3CF6"/>
    <w:rsid w:val="004B4EF3"/>
    <w:rsid w:val="004B5BFE"/>
    <w:rsid w:val="004C1F28"/>
    <w:rsid w:val="004C73E0"/>
    <w:rsid w:val="004C7C0E"/>
    <w:rsid w:val="004D22D8"/>
    <w:rsid w:val="004D269C"/>
    <w:rsid w:val="004D5A71"/>
    <w:rsid w:val="004D7879"/>
    <w:rsid w:val="004D7EEC"/>
    <w:rsid w:val="004E630E"/>
    <w:rsid w:val="004F20A0"/>
    <w:rsid w:val="004F2F98"/>
    <w:rsid w:val="004F3529"/>
    <w:rsid w:val="004F35A4"/>
    <w:rsid w:val="00507EA0"/>
    <w:rsid w:val="005102E9"/>
    <w:rsid w:val="005109D7"/>
    <w:rsid w:val="00512B80"/>
    <w:rsid w:val="00512E23"/>
    <w:rsid w:val="00514C50"/>
    <w:rsid w:val="00523B44"/>
    <w:rsid w:val="00537900"/>
    <w:rsid w:val="005404C7"/>
    <w:rsid w:val="00540743"/>
    <w:rsid w:val="00542660"/>
    <w:rsid w:val="00542753"/>
    <w:rsid w:val="0055196B"/>
    <w:rsid w:val="005532C0"/>
    <w:rsid w:val="0055392D"/>
    <w:rsid w:val="00553E59"/>
    <w:rsid w:val="00554639"/>
    <w:rsid w:val="005605A3"/>
    <w:rsid w:val="005613BA"/>
    <w:rsid w:val="00562437"/>
    <w:rsid w:val="00582C63"/>
    <w:rsid w:val="00584F8F"/>
    <w:rsid w:val="00585A1B"/>
    <w:rsid w:val="005869E7"/>
    <w:rsid w:val="00587B12"/>
    <w:rsid w:val="00591B06"/>
    <w:rsid w:val="0059716F"/>
    <w:rsid w:val="005A3A4B"/>
    <w:rsid w:val="005A7BA9"/>
    <w:rsid w:val="005B0076"/>
    <w:rsid w:val="005B0430"/>
    <w:rsid w:val="005C0D76"/>
    <w:rsid w:val="005C0FBE"/>
    <w:rsid w:val="005C3D62"/>
    <w:rsid w:val="005C4292"/>
    <w:rsid w:val="005D25DA"/>
    <w:rsid w:val="005E24EF"/>
    <w:rsid w:val="005E539D"/>
    <w:rsid w:val="005E5840"/>
    <w:rsid w:val="00604A93"/>
    <w:rsid w:val="00605054"/>
    <w:rsid w:val="006149E2"/>
    <w:rsid w:val="00616041"/>
    <w:rsid w:val="00622BF7"/>
    <w:rsid w:val="00623760"/>
    <w:rsid w:val="00627687"/>
    <w:rsid w:val="00630185"/>
    <w:rsid w:val="0063026E"/>
    <w:rsid w:val="00630FDC"/>
    <w:rsid w:val="006310E8"/>
    <w:rsid w:val="006400A6"/>
    <w:rsid w:val="006414FB"/>
    <w:rsid w:val="006544C4"/>
    <w:rsid w:val="0065606D"/>
    <w:rsid w:val="00660875"/>
    <w:rsid w:val="006703AE"/>
    <w:rsid w:val="00670595"/>
    <w:rsid w:val="006719D8"/>
    <w:rsid w:val="00673930"/>
    <w:rsid w:val="00673EAA"/>
    <w:rsid w:val="00675C89"/>
    <w:rsid w:val="006801F3"/>
    <w:rsid w:val="006811F1"/>
    <w:rsid w:val="0068434D"/>
    <w:rsid w:val="006860C4"/>
    <w:rsid w:val="0068782D"/>
    <w:rsid w:val="00691F90"/>
    <w:rsid w:val="00693445"/>
    <w:rsid w:val="006A654A"/>
    <w:rsid w:val="006B1E6A"/>
    <w:rsid w:val="006B5439"/>
    <w:rsid w:val="006C01A7"/>
    <w:rsid w:val="006C3F1E"/>
    <w:rsid w:val="006D7177"/>
    <w:rsid w:val="006E15E5"/>
    <w:rsid w:val="006E2C9F"/>
    <w:rsid w:val="006E31F8"/>
    <w:rsid w:val="006E4592"/>
    <w:rsid w:val="006F03C7"/>
    <w:rsid w:val="006F2258"/>
    <w:rsid w:val="006F44F3"/>
    <w:rsid w:val="006F6AE0"/>
    <w:rsid w:val="00701267"/>
    <w:rsid w:val="007110B5"/>
    <w:rsid w:val="00712657"/>
    <w:rsid w:val="0071271A"/>
    <w:rsid w:val="00712803"/>
    <w:rsid w:val="00712B4A"/>
    <w:rsid w:val="00717B53"/>
    <w:rsid w:val="00730359"/>
    <w:rsid w:val="0073039F"/>
    <w:rsid w:val="00730BFB"/>
    <w:rsid w:val="00730F4B"/>
    <w:rsid w:val="00731543"/>
    <w:rsid w:val="00731E19"/>
    <w:rsid w:val="00733115"/>
    <w:rsid w:val="00734B7F"/>
    <w:rsid w:val="00736613"/>
    <w:rsid w:val="00737E9B"/>
    <w:rsid w:val="00741749"/>
    <w:rsid w:val="00750482"/>
    <w:rsid w:val="007512FD"/>
    <w:rsid w:val="00753DC8"/>
    <w:rsid w:val="00755D1A"/>
    <w:rsid w:val="00761840"/>
    <w:rsid w:val="00763479"/>
    <w:rsid w:val="007654F4"/>
    <w:rsid w:val="00765F63"/>
    <w:rsid w:val="00766D2B"/>
    <w:rsid w:val="00770597"/>
    <w:rsid w:val="00773823"/>
    <w:rsid w:val="00773DAC"/>
    <w:rsid w:val="00775EBC"/>
    <w:rsid w:val="00777328"/>
    <w:rsid w:val="0078105E"/>
    <w:rsid w:val="00781D51"/>
    <w:rsid w:val="0078430D"/>
    <w:rsid w:val="007851D1"/>
    <w:rsid w:val="00787E03"/>
    <w:rsid w:val="00790BAD"/>
    <w:rsid w:val="00792D65"/>
    <w:rsid w:val="007A3643"/>
    <w:rsid w:val="007A4E55"/>
    <w:rsid w:val="007B28F3"/>
    <w:rsid w:val="007B2F77"/>
    <w:rsid w:val="007B34D7"/>
    <w:rsid w:val="007B641A"/>
    <w:rsid w:val="007C14CA"/>
    <w:rsid w:val="007C1B8A"/>
    <w:rsid w:val="007C227E"/>
    <w:rsid w:val="007C2405"/>
    <w:rsid w:val="007C4312"/>
    <w:rsid w:val="007E472C"/>
    <w:rsid w:val="007E78C0"/>
    <w:rsid w:val="007F4A59"/>
    <w:rsid w:val="008009E5"/>
    <w:rsid w:val="0080266E"/>
    <w:rsid w:val="00804CCB"/>
    <w:rsid w:val="00807B15"/>
    <w:rsid w:val="00810506"/>
    <w:rsid w:val="00821E5D"/>
    <w:rsid w:val="008266C2"/>
    <w:rsid w:val="008334EE"/>
    <w:rsid w:val="00835A48"/>
    <w:rsid w:val="00836375"/>
    <w:rsid w:val="008508C3"/>
    <w:rsid w:val="00854B99"/>
    <w:rsid w:val="00855122"/>
    <w:rsid w:val="0085626C"/>
    <w:rsid w:val="008675A8"/>
    <w:rsid w:val="008713DA"/>
    <w:rsid w:val="00873797"/>
    <w:rsid w:val="0087644C"/>
    <w:rsid w:val="008803ED"/>
    <w:rsid w:val="008840D4"/>
    <w:rsid w:val="0088474E"/>
    <w:rsid w:val="0089207C"/>
    <w:rsid w:val="008977B8"/>
    <w:rsid w:val="008A244E"/>
    <w:rsid w:val="008B225E"/>
    <w:rsid w:val="008B348D"/>
    <w:rsid w:val="008B3E20"/>
    <w:rsid w:val="008B540F"/>
    <w:rsid w:val="008C2BD0"/>
    <w:rsid w:val="008C506C"/>
    <w:rsid w:val="008C6821"/>
    <w:rsid w:val="008D1326"/>
    <w:rsid w:val="008D3E08"/>
    <w:rsid w:val="008D4F1E"/>
    <w:rsid w:val="008D5570"/>
    <w:rsid w:val="008D7FC3"/>
    <w:rsid w:val="008E0CAA"/>
    <w:rsid w:val="008E4B0B"/>
    <w:rsid w:val="008F2273"/>
    <w:rsid w:val="008F6E1B"/>
    <w:rsid w:val="009026AE"/>
    <w:rsid w:val="00903849"/>
    <w:rsid w:val="009111F2"/>
    <w:rsid w:val="0091540C"/>
    <w:rsid w:val="0093288A"/>
    <w:rsid w:val="009373A7"/>
    <w:rsid w:val="0094377F"/>
    <w:rsid w:val="00944B41"/>
    <w:rsid w:val="00951917"/>
    <w:rsid w:val="00952DE3"/>
    <w:rsid w:val="009539F4"/>
    <w:rsid w:val="00954B50"/>
    <w:rsid w:val="00955067"/>
    <w:rsid w:val="009609CB"/>
    <w:rsid w:val="00960BD9"/>
    <w:rsid w:val="009625F8"/>
    <w:rsid w:val="00962672"/>
    <w:rsid w:val="0096296D"/>
    <w:rsid w:val="009652C4"/>
    <w:rsid w:val="00965F1C"/>
    <w:rsid w:val="00966E3E"/>
    <w:rsid w:val="0097280C"/>
    <w:rsid w:val="00974773"/>
    <w:rsid w:val="00980642"/>
    <w:rsid w:val="00981319"/>
    <w:rsid w:val="00990446"/>
    <w:rsid w:val="0099375E"/>
    <w:rsid w:val="00993BAA"/>
    <w:rsid w:val="0099558B"/>
    <w:rsid w:val="00997D79"/>
    <w:rsid w:val="009A065D"/>
    <w:rsid w:val="009A0EC3"/>
    <w:rsid w:val="009A4DA9"/>
    <w:rsid w:val="009A7C1B"/>
    <w:rsid w:val="009B0C16"/>
    <w:rsid w:val="009B24A1"/>
    <w:rsid w:val="009B417E"/>
    <w:rsid w:val="009B6304"/>
    <w:rsid w:val="009B6E08"/>
    <w:rsid w:val="009B7391"/>
    <w:rsid w:val="009C3A8A"/>
    <w:rsid w:val="009C4CB8"/>
    <w:rsid w:val="009D0BEF"/>
    <w:rsid w:val="009D131F"/>
    <w:rsid w:val="009D15CD"/>
    <w:rsid w:val="009E0DA7"/>
    <w:rsid w:val="009E1EB0"/>
    <w:rsid w:val="009E763E"/>
    <w:rsid w:val="009F2AAB"/>
    <w:rsid w:val="009F33DC"/>
    <w:rsid w:val="009F5D7E"/>
    <w:rsid w:val="009F73F0"/>
    <w:rsid w:val="00A01C8B"/>
    <w:rsid w:val="00A101C1"/>
    <w:rsid w:val="00A1150D"/>
    <w:rsid w:val="00A116B3"/>
    <w:rsid w:val="00A11ECB"/>
    <w:rsid w:val="00A14C04"/>
    <w:rsid w:val="00A1693E"/>
    <w:rsid w:val="00A17C2B"/>
    <w:rsid w:val="00A219FB"/>
    <w:rsid w:val="00A25897"/>
    <w:rsid w:val="00A26CF3"/>
    <w:rsid w:val="00A33620"/>
    <w:rsid w:val="00A3403E"/>
    <w:rsid w:val="00A34282"/>
    <w:rsid w:val="00A36C40"/>
    <w:rsid w:val="00A46227"/>
    <w:rsid w:val="00A46AD0"/>
    <w:rsid w:val="00A549E0"/>
    <w:rsid w:val="00A55BC7"/>
    <w:rsid w:val="00A63E17"/>
    <w:rsid w:val="00A67915"/>
    <w:rsid w:val="00A7024A"/>
    <w:rsid w:val="00A715B5"/>
    <w:rsid w:val="00A759A6"/>
    <w:rsid w:val="00A80F35"/>
    <w:rsid w:val="00A825E1"/>
    <w:rsid w:val="00A86FDD"/>
    <w:rsid w:val="00A9399D"/>
    <w:rsid w:val="00A93EDC"/>
    <w:rsid w:val="00A93FDA"/>
    <w:rsid w:val="00A94A55"/>
    <w:rsid w:val="00A94E5C"/>
    <w:rsid w:val="00A9632C"/>
    <w:rsid w:val="00AA0255"/>
    <w:rsid w:val="00AA06A9"/>
    <w:rsid w:val="00AB143F"/>
    <w:rsid w:val="00AB55EC"/>
    <w:rsid w:val="00AB6B2F"/>
    <w:rsid w:val="00AB7181"/>
    <w:rsid w:val="00AC1F87"/>
    <w:rsid w:val="00AC29C6"/>
    <w:rsid w:val="00AC39E2"/>
    <w:rsid w:val="00AD28F2"/>
    <w:rsid w:val="00AD41CA"/>
    <w:rsid w:val="00AE1213"/>
    <w:rsid w:val="00AE285F"/>
    <w:rsid w:val="00AF615E"/>
    <w:rsid w:val="00B01C56"/>
    <w:rsid w:val="00B02122"/>
    <w:rsid w:val="00B03CA3"/>
    <w:rsid w:val="00B0459D"/>
    <w:rsid w:val="00B0729F"/>
    <w:rsid w:val="00B12E6E"/>
    <w:rsid w:val="00B1399B"/>
    <w:rsid w:val="00B172C7"/>
    <w:rsid w:val="00B208F6"/>
    <w:rsid w:val="00B22A7E"/>
    <w:rsid w:val="00B22FA1"/>
    <w:rsid w:val="00B234F8"/>
    <w:rsid w:val="00B24983"/>
    <w:rsid w:val="00B335D7"/>
    <w:rsid w:val="00B37DB1"/>
    <w:rsid w:val="00B44CCC"/>
    <w:rsid w:val="00B47A6E"/>
    <w:rsid w:val="00B646F7"/>
    <w:rsid w:val="00B65154"/>
    <w:rsid w:val="00B66145"/>
    <w:rsid w:val="00B66365"/>
    <w:rsid w:val="00B73D20"/>
    <w:rsid w:val="00B74FFF"/>
    <w:rsid w:val="00B75EC0"/>
    <w:rsid w:val="00B859DB"/>
    <w:rsid w:val="00B918F8"/>
    <w:rsid w:val="00B934AA"/>
    <w:rsid w:val="00B95BED"/>
    <w:rsid w:val="00BA7C3D"/>
    <w:rsid w:val="00BB1245"/>
    <w:rsid w:val="00BB188F"/>
    <w:rsid w:val="00BB199B"/>
    <w:rsid w:val="00BC0E77"/>
    <w:rsid w:val="00BC1F16"/>
    <w:rsid w:val="00BC2EF3"/>
    <w:rsid w:val="00BC7DB8"/>
    <w:rsid w:val="00BD3392"/>
    <w:rsid w:val="00BD5186"/>
    <w:rsid w:val="00BF396B"/>
    <w:rsid w:val="00BF723F"/>
    <w:rsid w:val="00C012C6"/>
    <w:rsid w:val="00C032EF"/>
    <w:rsid w:val="00C066A5"/>
    <w:rsid w:val="00C06897"/>
    <w:rsid w:val="00C06D2B"/>
    <w:rsid w:val="00C07030"/>
    <w:rsid w:val="00C1581A"/>
    <w:rsid w:val="00C159D3"/>
    <w:rsid w:val="00C24C6F"/>
    <w:rsid w:val="00C273F3"/>
    <w:rsid w:val="00C30B1C"/>
    <w:rsid w:val="00C330A1"/>
    <w:rsid w:val="00C365F4"/>
    <w:rsid w:val="00C410E8"/>
    <w:rsid w:val="00C47A95"/>
    <w:rsid w:val="00C5073E"/>
    <w:rsid w:val="00C51696"/>
    <w:rsid w:val="00C5325C"/>
    <w:rsid w:val="00C544C7"/>
    <w:rsid w:val="00C553FA"/>
    <w:rsid w:val="00C55E58"/>
    <w:rsid w:val="00C61651"/>
    <w:rsid w:val="00C61B1E"/>
    <w:rsid w:val="00C627CB"/>
    <w:rsid w:val="00C62EFE"/>
    <w:rsid w:val="00C66BAC"/>
    <w:rsid w:val="00C8054B"/>
    <w:rsid w:val="00C82EA0"/>
    <w:rsid w:val="00C82F91"/>
    <w:rsid w:val="00C84C75"/>
    <w:rsid w:val="00C902EF"/>
    <w:rsid w:val="00CA0AC7"/>
    <w:rsid w:val="00CA177B"/>
    <w:rsid w:val="00CA4DAC"/>
    <w:rsid w:val="00CA5965"/>
    <w:rsid w:val="00CB217E"/>
    <w:rsid w:val="00CB3672"/>
    <w:rsid w:val="00CC1ED7"/>
    <w:rsid w:val="00CC4E46"/>
    <w:rsid w:val="00CC7AD2"/>
    <w:rsid w:val="00CD28DE"/>
    <w:rsid w:val="00CD576A"/>
    <w:rsid w:val="00CE2E9F"/>
    <w:rsid w:val="00CE5D0A"/>
    <w:rsid w:val="00CF1F5D"/>
    <w:rsid w:val="00CF2834"/>
    <w:rsid w:val="00CF6BEB"/>
    <w:rsid w:val="00CF6FF5"/>
    <w:rsid w:val="00CF7001"/>
    <w:rsid w:val="00D02AC6"/>
    <w:rsid w:val="00D02E78"/>
    <w:rsid w:val="00D06C48"/>
    <w:rsid w:val="00D1024A"/>
    <w:rsid w:val="00D15C25"/>
    <w:rsid w:val="00D27F52"/>
    <w:rsid w:val="00D326EF"/>
    <w:rsid w:val="00D33F1F"/>
    <w:rsid w:val="00D40035"/>
    <w:rsid w:val="00D438BD"/>
    <w:rsid w:val="00D478C6"/>
    <w:rsid w:val="00D50AFA"/>
    <w:rsid w:val="00D57274"/>
    <w:rsid w:val="00D60A4B"/>
    <w:rsid w:val="00D61674"/>
    <w:rsid w:val="00D636AD"/>
    <w:rsid w:val="00D64059"/>
    <w:rsid w:val="00D658EF"/>
    <w:rsid w:val="00D7083B"/>
    <w:rsid w:val="00D70BAE"/>
    <w:rsid w:val="00D76039"/>
    <w:rsid w:val="00D96A74"/>
    <w:rsid w:val="00DA441A"/>
    <w:rsid w:val="00DB09E1"/>
    <w:rsid w:val="00DC2660"/>
    <w:rsid w:val="00DC33D5"/>
    <w:rsid w:val="00DC7EAB"/>
    <w:rsid w:val="00DD0740"/>
    <w:rsid w:val="00DD0EB1"/>
    <w:rsid w:val="00DE04EB"/>
    <w:rsid w:val="00DE33F3"/>
    <w:rsid w:val="00DE3527"/>
    <w:rsid w:val="00DE35D9"/>
    <w:rsid w:val="00DE5772"/>
    <w:rsid w:val="00DE6E51"/>
    <w:rsid w:val="00DE6F6F"/>
    <w:rsid w:val="00DE7375"/>
    <w:rsid w:val="00DF0A21"/>
    <w:rsid w:val="00DF10EA"/>
    <w:rsid w:val="00E022F5"/>
    <w:rsid w:val="00E0315D"/>
    <w:rsid w:val="00E03496"/>
    <w:rsid w:val="00E0430B"/>
    <w:rsid w:val="00E120E0"/>
    <w:rsid w:val="00E15783"/>
    <w:rsid w:val="00E24B3D"/>
    <w:rsid w:val="00E25426"/>
    <w:rsid w:val="00E279B3"/>
    <w:rsid w:val="00E438BA"/>
    <w:rsid w:val="00E44C61"/>
    <w:rsid w:val="00E45970"/>
    <w:rsid w:val="00E46A78"/>
    <w:rsid w:val="00E5070A"/>
    <w:rsid w:val="00E57734"/>
    <w:rsid w:val="00E635D5"/>
    <w:rsid w:val="00E64EC9"/>
    <w:rsid w:val="00E72195"/>
    <w:rsid w:val="00E77BC8"/>
    <w:rsid w:val="00E809F7"/>
    <w:rsid w:val="00E80F71"/>
    <w:rsid w:val="00E8402D"/>
    <w:rsid w:val="00E85935"/>
    <w:rsid w:val="00E87937"/>
    <w:rsid w:val="00E90EB8"/>
    <w:rsid w:val="00E917C0"/>
    <w:rsid w:val="00E939BE"/>
    <w:rsid w:val="00E9481C"/>
    <w:rsid w:val="00E9608F"/>
    <w:rsid w:val="00E962B2"/>
    <w:rsid w:val="00E96FB6"/>
    <w:rsid w:val="00EA0087"/>
    <w:rsid w:val="00EA0E0F"/>
    <w:rsid w:val="00EA367E"/>
    <w:rsid w:val="00EA4467"/>
    <w:rsid w:val="00EA5D42"/>
    <w:rsid w:val="00EA5EEA"/>
    <w:rsid w:val="00EB0D37"/>
    <w:rsid w:val="00EB7AD6"/>
    <w:rsid w:val="00EB7FB0"/>
    <w:rsid w:val="00EC0F39"/>
    <w:rsid w:val="00EC3936"/>
    <w:rsid w:val="00EC39F7"/>
    <w:rsid w:val="00EC4FBF"/>
    <w:rsid w:val="00EC556C"/>
    <w:rsid w:val="00ED048A"/>
    <w:rsid w:val="00ED1D2C"/>
    <w:rsid w:val="00ED49C0"/>
    <w:rsid w:val="00ED5050"/>
    <w:rsid w:val="00ED5CAB"/>
    <w:rsid w:val="00ED7779"/>
    <w:rsid w:val="00EE12EC"/>
    <w:rsid w:val="00EE713D"/>
    <w:rsid w:val="00EF008D"/>
    <w:rsid w:val="00EF0A5E"/>
    <w:rsid w:val="00EF2EC0"/>
    <w:rsid w:val="00EF440B"/>
    <w:rsid w:val="00EF7A9A"/>
    <w:rsid w:val="00F13431"/>
    <w:rsid w:val="00F13C6A"/>
    <w:rsid w:val="00F14842"/>
    <w:rsid w:val="00F17280"/>
    <w:rsid w:val="00F23679"/>
    <w:rsid w:val="00F24171"/>
    <w:rsid w:val="00F31465"/>
    <w:rsid w:val="00F31DCA"/>
    <w:rsid w:val="00F33E40"/>
    <w:rsid w:val="00F3604C"/>
    <w:rsid w:val="00F3636A"/>
    <w:rsid w:val="00F55018"/>
    <w:rsid w:val="00F703B9"/>
    <w:rsid w:val="00F70999"/>
    <w:rsid w:val="00F71121"/>
    <w:rsid w:val="00F72110"/>
    <w:rsid w:val="00F75D6B"/>
    <w:rsid w:val="00F76FB4"/>
    <w:rsid w:val="00F8018A"/>
    <w:rsid w:val="00F83F4E"/>
    <w:rsid w:val="00F855D4"/>
    <w:rsid w:val="00F86A4F"/>
    <w:rsid w:val="00F9368B"/>
    <w:rsid w:val="00FA4204"/>
    <w:rsid w:val="00FA7F82"/>
    <w:rsid w:val="00FB0924"/>
    <w:rsid w:val="00FC26FC"/>
    <w:rsid w:val="00FC28E7"/>
    <w:rsid w:val="00FC5BD7"/>
    <w:rsid w:val="00FD0CB3"/>
    <w:rsid w:val="00FD248C"/>
    <w:rsid w:val="00FD3720"/>
    <w:rsid w:val="00FD74A1"/>
    <w:rsid w:val="00FD75CB"/>
    <w:rsid w:val="00FE08B7"/>
    <w:rsid w:val="00FE19F0"/>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image001.png@01D8FB39.06A872C0"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7591E-8CEA-4D1B-8F8E-CE2834D10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5021</Words>
  <Characters>28621</Characters>
  <Application>Microsoft Office Word</Application>
  <DocSecurity>0</DocSecurity>
  <Lines>238</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33575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Poxi 13</cp:lastModifiedBy>
  <cp:revision>22</cp:revision>
  <cp:lastPrinted>2016-02-03T08:50:00Z</cp:lastPrinted>
  <dcterms:created xsi:type="dcterms:W3CDTF">2023-10-31T07:46:00Z</dcterms:created>
  <dcterms:modified xsi:type="dcterms:W3CDTF">2024-01-25T12:35:00Z</dcterms:modified>
</cp:coreProperties>
</file>