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6AB" w:rsidRPr="003526AB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FE0D53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 w:rsidRPr="00FE0D5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E0D53" w:rsidRPr="00FE0D53">
        <w:rPr>
          <w:rFonts w:ascii="Times New Roman" w:hAnsi="Times New Roman" w:cs="Times New Roman"/>
          <w:b/>
          <w:i/>
          <w:sz w:val="24"/>
          <w:szCs w:val="24"/>
          <w:lang w:val="en-US"/>
        </w:rPr>
        <w:t>10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791BD7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E028E" w:rsidRDefault="008922F1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5D08">
        <w:rPr>
          <w:rFonts w:ascii="Times New Roman" w:hAnsi="Times New Roman" w:cs="Times New Roman"/>
          <w:b/>
          <w:sz w:val="26"/>
          <w:szCs w:val="26"/>
        </w:rPr>
        <w:t xml:space="preserve">Списък с </w:t>
      </w:r>
      <w:r w:rsidR="00E145FC">
        <w:rPr>
          <w:rFonts w:ascii="Times New Roman" w:hAnsi="Times New Roman" w:cs="Times New Roman"/>
          <w:b/>
          <w:sz w:val="26"/>
          <w:szCs w:val="26"/>
        </w:rPr>
        <w:t>регионите</w:t>
      </w:r>
      <w:r w:rsidR="00E145FC" w:rsidRPr="00FD5D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за п</w:t>
      </w:r>
      <w:r w:rsidR="00C531A8" w:rsidRPr="00FD5D08">
        <w:rPr>
          <w:rFonts w:ascii="Times New Roman" w:hAnsi="Times New Roman" w:cs="Times New Roman"/>
          <w:b/>
          <w:sz w:val="26"/>
          <w:szCs w:val="26"/>
        </w:rPr>
        <w:t>ланиране в България и областите</w:t>
      </w:r>
      <w:r w:rsidR="000E2543">
        <w:rPr>
          <w:rFonts w:ascii="Times New Roman" w:hAnsi="Times New Roman" w:cs="Times New Roman"/>
          <w:b/>
          <w:sz w:val="26"/>
          <w:szCs w:val="26"/>
        </w:rPr>
        <w:t>,</w:t>
      </w:r>
      <w:r w:rsidR="00791BD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D5D08">
        <w:rPr>
          <w:rFonts w:ascii="Times New Roman" w:hAnsi="Times New Roman" w:cs="Times New Roman"/>
          <w:b/>
          <w:sz w:val="26"/>
          <w:szCs w:val="26"/>
        </w:rPr>
        <w:t>попадащи в тях</w:t>
      </w:r>
    </w:p>
    <w:p w:rsidR="00791BD7" w:rsidRPr="00FD5D08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TableGrid"/>
        <w:tblW w:w="9188" w:type="dxa"/>
        <w:jc w:val="center"/>
        <w:tblLook w:val="04A0" w:firstRow="1" w:lastRow="0" w:firstColumn="1" w:lastColumn="0" w:noHBand="0" w:noVBand="1"/>
      </w:tblPr>
      <w:tblGrid>
        <w:gridCol w:w="2533"/>
        <w:gridCol w:w="6655"/>
      </w:tblGrid>
      <w:tr w:rsidR="00C531A8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:rsidR="00C531A8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Start"/>
            <w:r w:rsidR="00791B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еги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планиране</w:t>
            </w:r>
          </w:p>
          <w:p w:rsidR="00791BD7" w:rsidRPr="00791BD7" w:rsidRDefault="00791BD7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:rsidR="00791BD7" w:rsidRDefault="00791BD7" w:rsidP="00791B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Административни о</w:t>
            </w:r>
            <w:r w:rsidR="00C531A8">
              <w:rPr>
                <w:rFonts w:ascii="Times New Roman" w:hAnsi="Times New Roman" w:cs="Times New Roman"/>
                <w:b/>
                <w:sz w:val="24"/>
                <w:szCs w:val="24"/>
              </w:rPr>
              <w:t>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попадащи в съответния регион 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1A8" w:rsidRPr="00E710D8" w:rsidTr="00791BD7">
        <w:trPr>
          <w:jc w:val="center"/>
        </w:trPr>
        <w:tc>
          <w:tcPr>
            <w:tcW w:w="2533" w:type="dxa"/>
          </w:tcPr>
          <w:p w:rsidR="00C531A8" w:rsidRPr="00E710D8" w:rsidRDefault="00C531A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:rsidR="00C531A8" w:rsidRPr="00E710D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E710D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FD5D08" w:rsidTr="00791BD7">
        <w:trPr>
          <w:jc w:val="center"/>
        </w:trPr>
        <w:tc>
          <w:tcPr>
            <w:tcW w:w="2533" w:type="dxa"/>
          </w:tcPr>
          <w:p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FD5D08" w:rsidTr="00791BD7">
        <w:trPr>
          <w:jc w:val="center"/>
        </w:trPr>
        <w:tc>
          <w:tcPr>
            <w:tcW w:w="2533" w:type="dxa"/>
          </w:tcPr>
          <w:p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06AFA" w:rsidTr="00791BD7">
        <w:trPr>
          <w:jc w:val="center"/>
        </w:trPr>
        <w:tc>
          <w:tcPr>
            <w:tcW w:w="2533" w:type="dxa"/>
          </w:tcPr>
          <w:p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06AFA" w:rsidTr="00791BD7">
        <w:trPr>
          <w:jc w:val="center"/>
        </w:trPr>
        <w:tc>
          <w:tcPr>
            <w:tcW w:w="2533" w:type="dxa"/>
          </w:tcPr>
          <w:p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06AFA" w:rsidTr="00791BD7">
        <w:trPr>
          <w:jc w:val="center"/>
        </w:trPr>
        <w:tc>
          <w:tcPr>
            <w:tcW w:w="2533" w:type="dxa"/>
          </w:tcPr>
          <w:p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 w:rsidSect="00791BD7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EFB" w:rsidRDefault="00581EFB" w:rsidP="00215FD1">
      <w:pPr>
        <w:spacing w:after="0" w:line="240" w:lineRule="auto"/>
      </w:pPr>
      <w:r>
        <w:separator/>
      </w:r>
    </w:p>
  </w:endnote>
  <w:endnote w:type="continuationSeparator" w:id="0">
    <w:p w:rsidR="00581EFB" w:rsidRDefault="00581EFB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EFB" w:rsidRDefault="00581EFB" w:rsidP="00215FD1">
      <w:pPr>
        <w:spacing w:after="0" w:line="240" w:lineRule="auto"/>
      </w:pPr>
      <w:r>
        <w:separator/>
      </w:r>
    </w:p>
  </w:footnote>
  <w:footnote w:type="continuationSeparator" w:id="0">
    <w:p w:rsidR="00581EFB" w:rsidRDefault="00581EFB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FD1" w:rsidRDefault="00215FD1">
    <w:pPr>
      <w:pStyle w:val="Header"/>
    </w:pPr>
  </w:p>
  <w:tbl>
    <w:tblPr>
      <w:tblStyle w:val="TableGrid"/>
      <w:tblW w:w="8903" w:type="dxa"/>
      <w:tblInd w:w="-5" w:type="dxa"/>
      <w:tblLook w:val="04A0" w:firstRow="1" w:lastRow="0" w:firstColumn="1" w:lastColumn="0" w:noHBand="0" w:noVBand="1"/>
    </w:tblPr>
    <w:tblGrid>
      <w:gridCol w:w="2977"/>
      <w:gridCol w:w="3232"/>
      <w:gridCol w:w="2694"/>
    </w:tblGrid>
    <w:tr w:rsidR="0008339C" w:rsidTr="00D26D10">
      <w:trPr>
        <w:trHeight w:val="1545"/>
      </w:trPr>
      <w:tc>
        <w:tcPr>
          <w:tcW w:w="297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8339C" w:rsidRDefault="0008339C" w:rsidP="0008339C">
          <w:pPr>
            <w:jc w:val="center"/>
            <w:rPr>
              <w:sz w:val="28"/>
              <w:szCs w:val="28"/>
            </w:rPr>
          </w:pPr>
          <w:r>
            <w:rPr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1856CEE1" wp14:editId="554B549F">
                <wp:simplePos x="0" y="0"/>
                <wp:positionH relativeFrom="column">
                  <wp:posOffset>408041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6350" b="5080"/>
                <wp:wrapNone/>
                <wp:docPr id="18" name="Picture 18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08339C" w:rsidRDefault="0008339C" w:rsidP="0008339C">
          <w:pPr>
            <w:jc w:val="center"/>
            <w:rPr>
              <w:b/>
              <w:sz w:val="14"/>
              <w:szCs w:val="14"/>
            </w:rPr>
          </w:pPr>
        </w:p>
        <w:p w:rsidR="0008339C" w:rsidRDefault="0008339C" w:rsidP="0008339C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color w:val="31849B" w:themeColor="accent5" w:themeShade="BF"/>
            </w:rPr>
          </w:pPr>
        </w:p>
        <w:p w:rsidR="0008339C" w:rsidRDefault="0008339C" w:rsidP="0008339C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color w:val="31849B" w:themeColor="accent5" w:themeShade="BF"/>
            </w:rPr>
          </w:pPr>
        </w:p>
        <w:p w:rsidR="0008339C" w:rsidRDefault="0008339C" w:rsidP="0008339C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sz w:val="18"/>
              <w:szCs w:val="20"/>
            </w:rPr>
          </w:pPr>
          <w:r>
            <w:rPr>
              <w:rFonts w:cs="Arial"/>
              <w:b/>
              <w:color w:val="31849B" w:themeColor="accent5" w:themeShade="BF"/>
            </w:rPr>
            <w:t>Финансирано от Европейския съюз</w:t>
          </w:r>
        </w:p>
        <w:p w:rsidR="0008339C" w:rsidRDefault="0008339C" w:rsidP="0008339C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  <w:sz w:val="24"/>
            </w:rPr>
          </w:pPr>
          <w:proofErr w:type="spellStart"/>
          <w:r>
            <w:rPr>
              <w:rFonts w:ascii="Candara" w:hAnsi="Candara" w:cs="Calibri"/>
              <w:b/>
              <w:bCs/>
              <w:snapToGrid w:val="0"/>
              <w:color w:val="17365D" w:themeColor="text2" w:themeShade="BF"/>
            </w:rPr>
            <w:t>СледващоПоколениеЕС</w:t>
          </w:r>
          <w:proofErr w:type="spellEnd"/>
        </w:p>
      </w:tc>
      <w:tc>
        <w:tcPr>
          <w:tcW w:w="32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8339C" w:rsidRDefault="0008339C" w:rsidP="0008339C">
          <w:pPr>
            <w:spacing w:before="120" w:after="120"/>
            <w:jc w:val="center"/>
            <w:rPr>
              <w:rFonts w:cs="Arial"/>
              <w:b/>
              <w:bCs/>
              <w:lang w:val="en-GB"/>
            </w:rPr>
          </w:pPr>
          <w:r>
            <w:rPr>
              <w:noProof/>
              <w:lang w:eastAsia="bg-BG"/>
            </w:rPr>
            <w:drawing>
              <wp:inline distT="0" distB="0" distL="0" distR="0" wp14:anchorId="45FA2B28" wp14:editId="29567DBE">
                <wp:extent cx="607060" cy="532130"/>
                <wp:effectExtent l="0" t="0" r="2540" b="127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706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8339C" w:rsidRDefault="0008339C" w:rsidP="0008339C">
          <w:pPr>
            <w:spacing w:before="120" w:after="120"/>
            <w:jc w:val="center"/>
            <w:rPr>
              <w:rFonts w:cs="Arial"/>
              <w:snapToGrid w:val="0"/>
            </w:rPr>
          </w:pPr>
          <w:r>
            <w:rPr>
              <w:rFonts w:cs="Arial"/>
              <w:b/>
              <w:bCs/>
              <w:szCs w:val="24"/>
            </w:rPr>
            <w:t>План за възстановяване и устойчивост</w:t>
          </w:r>
        </w:p>
      </w:tc>
      <w:tc>
        <w:tcPr>
          <w:tcW w:w="26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08339C" w:rsidRDefault="0008339C" w:rsidP="0008339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  <w:r>
            <w:rPr>
              <w:noProof/>
              <w:lang w:eastAsia="bg-BG"/>
            </w:rPr>
            <w:drawing>
              <wp:anchor distT="0" distB="0" distL="114300" distR="114300" simplePos="0" relativeHeight="251660288" behindDoc="0" locked="0" layoutInCell="1" allowOverlap="1" wp14:anchorId="76229E30" wp14:editId="291B922C">
                <wp:simplePos x="0" y="0"/>
                <wp:positionH relativeFrom="column">
                  <wp:posOffset>475244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/>
                <wp:docPr id="20" name="Picture 20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08339C" w:rsidRDefault="0008339C" w:rsidP="0008339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</w:p>
        <w:p w:rsidR="0008339C" w:rsidRDefault="0008339C" w:rsidP="0008339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</w:p>
        <w:p w:rsidR="0008339C" w:rsidRDefault="0008339C" w:rsidP="0008339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</w:p>
        <w:p w:rsidR="0008339C" w:rsidRDefault="0008339C" w:rsidP="0008339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  <w:r>
            <w:rPr>
              <w:rFonts w:cs="Arial"/>
              <w:b/>
              <w:bCs/>
              <w:snapToGrid w:val="0"/>
            </w:rPr>
            <w:t xml:space="preserve">  </w:t>
          </w:r>
        </w:p>
        <w:p w:rsidR="0008339C" w:rsidRDefault="0008339C" w:rsidP="0008339C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bCs/>
              <w:snapToGrid w:val="0"/>
              <w:lang w:val="en-GB"/>
            </w:rPr>
          </w:pPr>
          <w:r>
            <w:rPr>
              <w:rFonts w:cs="Arial"/>
              <w:b/>
              <w:bCs/>
              <w:snapToGrid w:val="0"/>
            </w:rPr>
            <w:t>Република България</w:t>
          </w:r>
        </w:p>
      </w:tc>
    </w:tr>
  </w:tbl>
  <w:p w:rsidR="00215FD1" w:rsidRDefault="00215FD1" w:rsidP="009A366A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F1"/>
    <w:rsid w:val="00006DB4"/>
    <w:rsid w:val="0008339C"/>
    <w:rsid w:val="000E2543"/>
    <w:rsid w:val="00135915"/>
    <w:rsid w:val="00180101"/>
    <w:rsid w:val="00182BB7"/>
    <w:rsid w:val="001B3F3D"/>
    <w:rsid w:val="00215FD1"/>
    <w:rsid w:val="003526AB"/>
    <w:rsid w:val="003B390C"/>
    <w:rsid w:val="003D7AC2"/>
    <w:rsid w:val="003E028E"/>
    <w:rsid w:val="004335D7"/>
    <w:rsid w:val="004864B9"/>
    <w:rsid w:val="004D4B9B"/>
    <w:rsid w:val="004E1A87"/>
    <w:rsid w:val="00506AFA"/>
    <w:rsid w:val="00543405"/>
    <w:rsid w:val="00581EFB"/>
    <w:rsid w:val="005A66A4"/>
    <w:rsid w:val="006031BA"/>
    <w:rsid w:val="00710C47"/>
    <w:rsid w:val="00716F12"/>
    <w:rsid w:val="00730AF0"/>
    <w:rsid w:val="00791BD7"/>
    <w:rsid w:val="007B5B80"/>
    <w:rsid w:val="00817BF4"/>
    <w:rsid w:val="008922F1"/>
    <w:rsid w:val="008A1C3C"/>
    <w:rsid w:val="009A366A"/>
    <w:rsid w:val="009D0A5C"/>
    <w:rsid w:val="00A063D7"/>
    <w:rsid w:val="00AF1339"/>
    <w:rsid w:val="00B739DD"/>
    <w:rsid w:val="00BB13DB"/>
    <w:rsid w:val="00C36538"/>
    <w:rsid w:val="00C531A8"/>
    <w:rsid w:val="00CE47DA"/>
    <w:rsid w:val="00D6651A"/>
    <w:rsid w:val="00D76645"/>
    <w:rsid w:val="00D80E66"/>
    <w:rsid w:val="00E14071"/>
    <w:rsid w:val="00E145FC"/>
    <w:rsid w:val="00E710D8"/>
    <w:rsid w:val="00EB299D"/>
    <w:rsid w:val="00F51A6B"/>
    <w:rsid w:val="00FD5D08"/>
    <w:rsid w:val="00FE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ADCCCE1D-8390-411F-8BA9-5C01FA44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3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9DE32-0B8F-435B-9AFA-7FC8FC7EF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Administrator</cp:lastModifiedBy>
  <cp:revision>16</cp:revision>
  <dcterms:created xsi:type="dcterms:W3CDTF">2022-06-01T12:35:00Z</dcterms:created>
  <dcterms:modified xsi:type="dcterms:W3CDTF">2023-02-14T15:16:00Z</dcterms:modified>
</cp:coreProperties>
</file>