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B4D87D" w14:textId="33EED587"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7DE216D6" w14:textId="77777777" w:rsidR="006166C2" w:rsidRPr="00FD6EA7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C1EF0">
        <w:rPr>
          <w:b/>
          <w:i/>
          <w:lang w:val="bg-BG"/>
        </w:rPr>
        <w:t xml:space="preserve">Приложение </w:t>
      </w:r>
      <w:r w:rsidR="00D14F5C">
        <w:rPr>
          <w:b/>
          <w:i/>
          <w:lang w:val="bg-BG"/>
        </w:rPr>
        <w:t>Г</w:t>
      </w:r>
    </w:p>
    <w:p w14:paraId="65931CD5" w14:textId="77777777" w:rsidR="00131A18" w:rsidRPr="00D9309F" w:rsidRDefault="00131A18" w:rsidP="00673715">
      <w:pPr>
        <w:jc w:val="center"/>
        <w:rPr>
          <w:b/>
          <w:i/>
          <w:lang w:val="bg-BG"/>
        </w:rPr>
      </w:pPr>
    </w:p>
    <w:p w14:paraId="57C5F26A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5FF1C0F2" w14:textId="77777777"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5883E818" w14:textId="77777777" w:rsidR="00433A3F" w:rsidRPr="00D9309F" w:rsidRDefault="00302732" w:rsidP="00433A3F">
      <w:pPr>
        <w:jc w:val="center"/>
        <w:rPr>
          <w:b/>
          <w:lang w:val="bg-BG"/>
        </w:rPr>
      </w:pPr>
      <w:r>
        <w:rPr>
          <w:b/>
          <w:sz w:val="28"/>
          <w:szCs w:val="28"/>
          <w:lang w:val="bg-BG"/>
        </w:rPr>
        <w:t>КРИТЕРИИ И М</w:t>
      </w:r>
      <w:r w:rsidR="00E07D7F" w:rsidRPr="00D9309F">
        <w:rPr>
          <w:b/>
          <w:sz w:val="28"/>
          <w:szCs w:val="28"/>
          <w:lang w:val="bg-BG"/>
        </w:rPr>
        <w:t>ЕТОД</w:t>
      </w:r>
      <w:r w:rsidR="002357AD">
        <w:rPr>
          <w:b/>
          <w:sz w:val="28"/>
          <w:szCs w:val="28"/>
          <w:lang w:val="bg-BG"/>
        </w:rPr>
        <w:t xml:space="preserve">ИКА </w:t>
      </w:r>
      <w:r w:rsidR="006C268F" w:rsidRPr="00D9309F">
        <w:rPr>
          <w:b/>
          <w:sz w:val="28"/>
          <w:szCs w:val="28"/>
          <w:lang w:val="bg-BG"/>
        </w:rPr>
        <w:t xml:space="preserve">ЗА ОЦЕНКА </w:t>
      </w:r>
    </w:p>
    <w:p w14:paraId="576BB4F0" w14:textId="77777777" w:rsidR="00990ADF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5A093B52" w14:textId="77777777" w:rsidR="001B7CA5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14:paraId="2F35945A" w14:textId="77777777" w:rsidR="001901B3" w:rsidRPr="00D9309F" w:rsidRDefault="001901B3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 xml:space="preserve">ОПЕРАТИВНА ПРОГРАМА </w:t>
      </w:r>
    </w:p>
    <w:p w14:paraId="35891930" w14:textId="77777777" w:rsidR="001901B3" w:rsidRPr="00D9309F" w:rsidRDefault="00490200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>„</w:t>
      </w:r>
      <w:r w:rsidR="0037772B" w:rsidRPr="00D9309F">
        <w:rPr>
          <w:b/>
          <w:sz w:val="32"/>
          <w:szCs w:val="32"/>
          <w:lang w:val="bg-BG"/>
        </w:rPr>
        <w:t>ИНОВАЦИИ И КОНКУРЕНТОСПОСОБНОСТ</w:t>
      </w:r>
      <w:r w:rsidR="001901B3" w:rsidRPr="00D9309F">
        <w:rPr>
          <w:b/>
          <w:sz w:val="32"/>
          <w:szCs w:val="32"/>
          <w:lang w:val="bg-BG"/>
        </w:rPr>
        <w:t xml:space="preserve">” </w:t>
      </w:r>
      <w:r w:rsidR="0037772B" w:rsidRPr="00D9309F">
        <w:rPr>
          <w:b/>
          <w:sz w:val="32"/>
          <w:szCs w:val="32"/>
          <w:lang w:val="bg-BG"/>
        </w:rPr>
        <w:t>2014-2020</w:t>
      </w:r>
      <w:r w:rsidR="0073261F" w:rsidRPr="00D9309F">
        <w:rPr>
          <w:b/>
          <w:sz w:val="32"/>
          <w:szCs w:val="32"/>
          <w:lang w:val="bg-BG"/>
        </w:rPr>
        <w:t xml:space="preserve"> </w:t>
      </w:r>
    </w:p>
    <w:p w14:paraId="67980DC4" w14:textId="77777777" w:rsidR="00433A3F" w:rsidRPr="00D9309F" w:rsidRDefault="00433A3F" w:rsidP="00433A3F">
      <w:pPr>
        <w:jc w:val="center"/>
        <w:rPr>
          <w:b/>
          <w:lang w:val="bg-BG"/>
        </w:rPr>
      </w:pPr>
    </w:p>
    <w:p w14:paraId="4F551568" w14:textId="77777777"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0E2324A1" w14:textId="77777777" w:rsidR="00966D95" w:rsidRPr="00D9309F" w:rsidRDefault="0037772B" w:rsidP="008D2A98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</w:t>
      </w:r>
      <w:r w:rsidR="00433A3F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роцедура </w:t>
      </w:r>
      <w:r w:rsidR="00990ADF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чрез директно пред</w:t>
      </w:r>
      <w:r w:rsidR="00F60E60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оставяне </w:t>
      </w:r>
      <w:r w:rsidR="001B7CA5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на безвъзмездна финансова </w:t>
      </w:r>
      <w:r w:rsidR="001B7CA5" w:rsidRPr="0001439B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помощ </w:t>
      </w:r>
      <w:r w:rsidR="005E5B16" w:rsidRPr="005E5B1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BG16RFOP002-7.001 „Подкрепа за покриване на основните нужди на бежанците от Украйна чрез мярка прилагана от Министерството на туризма”</w:t>
      </w:r>
    </w:p>
    <w:p w14:paraId="7540F2E7" w14:textId="77777777"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57B36D85" w14:textId="77777777" w:rsidR="00433A3F" w:rsidRPr="00D9309F" w:rsidRDefault="00F83588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Приоритетна ос </w:t>
      </w:r>
      <w:r w:rsidR="005E5B16" w:rsidRPr="00FD6EA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7</w:t>
      </w:r>
      <w:r w:rsidR="002C3B81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9E3963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„</w:t>
      </w:r>
      <w:r w:rsidR="005E5B16" w:rsidRPr="005E5B16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Care</w:t>
      </w:r>
      <w:r w:rsidR="008D2A9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“</w:t>
      </w:r>
      <w:r w:rsidR="009E3963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6F1F6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</w:p>
    <w:p w14:paraId="197D6CD9" w14:textId="77777777" w:rsidR="00270CBF" w:rsidRPr="00D9309F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7BC57906" w14:textId="77777777" w:rsidR="00230B36" w:rsidRPr="009F3FC4" w:rsidRDefault="002C3B81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2C3B81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Инвестиционен </w:t>
      </w:r>
      <w:r w:rsidR="008D2A98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приоритет </w:t>
      </w:r>
      <w:r w:rsidR="005E5B16" w:rsidRPr="005E5B16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13i „Улесняване на преодоляването  на последиците от кризата  в  контекста  на  пандемията  от  COVID-19  и  социалните последици  от  нея  и  подготовка  за  екологично,  цифрово  и устойчиво  възстановяване на  икономиката“</w:t>
      </w:r>
      <w:r w:rsidR="00E07CAD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</w:p>
    <w:p w14:paraId="61C0E439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40004117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4CDD5C9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478F7655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5BB6D73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262B50F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7FC8E9F2" w14:textId="77777777" w:rsidR="00230B36" w:rsidRPr="0065474D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59C3DF86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4A630633" w14:textId="77777777"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53F1A94B" w14:textId="7BB58BE1"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8F8891F" w14:textId="77777777" w:rsidR="00914B17" w:rsidRPr="0078225A" w:rsidRDefault="00502ABC" w:rsidP="00F008FA">
      <w:pPr>
        <w:ind w:left="360"/>
        <w:jc w:val="both"/>
        <w:rPr>
          <w:lang w:val="bg-BG"/>
        </w:rPr>
      </w:pPr>
      <w:r w:rsidRPr="0078225A">
        <w:rPr>
          <w:lang w:val="bg-BG"/>
        </w:rPr>
        <w:lastRenderedPageBreak/>
        <w:t xml:space="preserve">Оценката </w:t>
      </w:r>
      <w:r w:rsidR="000068B1" w:rsidRPr="0078225A">
        <w:rPr>
          <w:lang w:val="bg-BG"/>
        </w:rPr>
        <w:t xml:space="preserve">по настоящата процедура </w:t>
      </w:r>
      <w:r w:rsidR="000F25B8" w:rsidRPr="0078225A">
        <w:rPr>
          <w:lang w:val="bg-BG"/>
        </w:rPr>
        <w:t xml:space="preserve">се извършва въз основа на критерии, одобрени от Комитета за наблюдение на ОП „Иновации и конкурентоспособност“ 2014-2020 </w:t>
      </w:r>
      <w:r w:rsidR="000F25B8" w:rsidRPr="009F3FC4">
        <w:rPr>
          <w:lang w:val="bg-BG"/>
        </w:rPr>
        <w:t>(</w:t>
      </w:r>
      <w:r w:rsidR="000068B1" w:rsidRPr="0078225A">
        <w:rPr>
          <w:lang w:val="bg-BG"/>
        </w:rPr>
        <w:t xml:space="preserve">КН на </w:t>
      </w:r>
      <w:r w:rsidR="000F25B8" w:rsidRPr="0078225A">
        <w:rPr>
          <w:lang w:val="bg-BG"/>
        </w:rPr>
        <w:t>ОПИК</w:t>
      </w:r>
      <w:r w:rsidR="000F25B8" w:rsidRPr="009F3FC4">
        <w:rPr>
          <w:lang w:val="bg-BG"/>
        </w:rPr>
        <w:t>)</w:t>
      </w:r>
      <w:r w:rsidRPr="0078225A">
        <w:rPr>
          <w:lang w:val="bg-BG"/>
        </w:rPr>
        <w:t xml:space="preserve">. </w:t>
      </w:r>
      <w:r w:rsidR="00C91B37" w:rsidRPr="0078225A">
        <w:rPr>
          <w:lang w:val="bg-BG"/>
        </w:rPr>
        <w:t>Методиката</w:t>
      </w:r>
      <w:r w:rsidRPr="0078225A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 w:rsidRPr="0078225A">
        <w:rPr>
          <w:lang w:val="bg-BG"/>
        </w:rPr>
        <w:t>При извършването на оценката се п</w:t>
      </w:r>
      <w:r w:rsidR="00914B17" w:rsidRPr="0078225A">
        <w:rPr>
          <w:lang w:val="bg-BG"/>
        </w:rPr>
        <w:t xml:space="preserve">роверява дали проектното предложение отговаря на всички критерии, като за всеки критерий се поставя оценката „ДА“, „НЕ“ или „Н/П“ </w:t>
      </w:r>
      <w:r w:rsidR="00914B17" w:rsidRPr="009F3FC4">
        <w:rPr>
          <w:lang w:val="bg-BG"/>
        </w:rPr>
        <w:t>(</w:t>
      </w:r>
      <w:r w:rsidR="00914B17" w:rsidRPr="0078225A">
        <w:rPr>
          <w:lang w:val="bg-BG"/>
        </w:rPr>
        <w:t>неприложимо</w:t>
      </w:r>
      <w:r w:rsidR="00914B17" w:rsidRPr="009F3FC4">
        <w:rPr>
          <w:lang w:val="bg-BG"/>
        </w:rPr>
        <w:t>)</w:t>
      </w:r>
      <w:r w:rsidR="00914B17" w:rsidRPr="0078225A">
        <w:rPr>
          <w:lang w:val="bg-BG"/>
        </w:rPr>
        <w:t xml:space="preserve">. </w:t>
      </w:r>
    </w:p>
    <w:p w14:paraId="71B15329" w14:textId="77777777" w:rsidR="004713C1" w:rsidRPr="0078225A" w:rsidRDefault="004713C1" w:rsidP="00502ABC">
      <w:pPr>
        <w:ind w:left="360"/>
        <w:jc w:val="both"/>
        <w:rPr>
          <w:lang w:val="bg-BG"/>
        </w:rPr>
      </w:pPr>
    </w:p>
    <w:p w14:paraId="3AD03120" w14:textId="77777777" w:rsidR="000D3D06" w:rsidRPr="007A4F36" w:rsidRDefault="00914B17" w:rsidP="008E5262">
      <w:pPr>
        <w:ind w:left="360"/>
        <w:jc w:val="both"/>
        <w:rPr>
          <w:lang w:val="bg-BG"/>
        </w:rPr>
      </w:pPr>
      <w:r w:rsidRPr="0078225A">
        <w:rPr>
          <w:lang w:val="bg-BG"/>
        </w:rPr>
        <w:t>В случаи на установени в процеса на оценката</w:t>
      </w:r>
      <w:r w:rsidR="0096006D" w:rsidRPr="0078225A">
        <w:rPr>
          <w:lang w:val="bg-BG"/>
        </w:rPr>
        <w:t xml:space="preserve"> нередовности, </w:t>
      </w:r>
      <w:r w:rsidR="004C6A56" w:rsidRPr="0078225A">
        <w:rPr>
          <w:lang w:val="bg-BG"/>
        </w:rPr>
        <w:t xml:space="preserve">непълноти и/или несъответствия на проектното предложение, Управляващият орган </w:t>
      </w:r>
      <w:r w:rsidR="00AB7A10" w:rsidRPr="0078225A">
        <w:rPr>
          <w:lang w:val="bg-BG"/>
        </w:rPr>
        <w:t xml:space="preserve">изпраща на </w:t>
      </w:r>
      <w:r w:rsidR="004C6A56" w:rsidRPr="0078225A">
        <w:rPr>
          <w:lang w:val="bg-BG"/>
        </w:rPr>
        <w:t xml:space="preserve">конкретния бенефициент </w:t>
      </w:r>
      <w:r w:rsidR="00AB7A10" w:rsidRPr="0078225A">
        <w:rPr>
          <w:lang w:val="bg-BG"/>
        </w:rPr>
        <w:t xml:space="preserve">уведомление </w:t>
      </w:r>
      <w:r w:rsidR="004C6A56" w:rsidRPr="0078225A">
        <w:rPr>
          <w:lang w:val="bg-BG"/>
        </w:rPr>
        <w:t xml:space="preserve">за тях, като определя срок за отстраняването им, който не може да бъде по-кратък от една седмица. </w:t>
      </w:r>
      <w:r w:rsidR="00FE34DA" w:rsidRPr="0078225A">
        <w:rPr>
          <w:lang w:val="bg-BG"/>
        </w:rPr>
        <w:t xml:space="preserve">В уведомлението задължително се </w:t>
      </w:r>
      <w:r w:rsidR="00036D7A" w:rsidRPr="0078225A">
        <w:rPr>
          <w:lang w:val="bg-BG"/>
        </w:rPr>
        <w:t xml:space="preserve">съдържа информация, </w:t>
      </w:r>
      <w:r w:rsidR="00FE34DA" w:rsidRPr="0078225A">
        <w:rPr>
          <w:lang w:val="bg-BG"/>
        </w:rPr>
        <w:t>че нео</w:t>
      </w:r>
      <w:r w:rsidR="000303EF" w:rsidRPr="0078225A">
        <w:rPr>
          <w:lang w:val="bg-BG"/>
        </w:rPr>
        <w:t>т</w:t>
      </w:r>
      <w:r w:rsidR="00FE34DA" w:rsidRPr="0078225A">
        <w:rPr>
          <w:lang w:val="bg-BG"/>
        </w:rPr>
        <w:t xml:space="preserve">страняването на установените нередовности може да доведе до прекратяване на производството по отношение на </w:t>
      </w:r>
      <w:r w:rsidR="00036D7A" w:rsidRPr="0078225A">
        <w:rPr>
          <w:lang w:val="bg-BG"/>
        </w:rPr>
        <w:t xml:space="preserve">конкретния бенефициент. </w:t>
      </w:r>
      <w:r w:rsidR="004C6A56" w:rsidRPr="0078225A">
        <w:rPr>
          <w:lang w:val="bg-BG"/>
        </w:rPr>
        <w:t xml:space="preserve">Срокът за оценка на проектното предложение спира да тече до датата на отстраняването им. </w:t>
      </w:r>
      <w:r w:rsidR="0073297C" w:rsidRPr="0078225A">
        <w:rPr>
          <w:lang w:val="bg-BG"/>
        </w:rPr>
        <w:t>Искането за предоставяне на информация/документи се изпраща чрез Модула за електронни услуги на ИСУН 2020, за което конкретният бенефициент получава съобщение на електронния адрес, посочен при регистрацията на потребителя</w:t>
      </w:r>
      <w:r w:rsidR="008C482F" w:rsidRPr="0078225A">
        <w:rPr>
          <w:lang w:val="bg-BG"/>
        </w:rPr>
        <w:t>, подал проектното предложение</w:t>
      </w:r>
      <w:r w:rsidR="00B406C1" w:rsidRPr="0078225A">
        <w:rPr>
          <w:lang w:val="bg-BG"/>
        </w:rPr>
        <w:t xml:space="preserve">. </w:t>
      </w:r>
      <w:r w:rsidR="006963EE" w:rsidRPr="0078225A">
        <w:rPr>
          <w:lang w:val="bg-BG"/>
        </w:rPr>
        <w:t xml:space="preserve">Предвид това, промени в профила на кандидата в ИСУН 2020 са невъзможни. </w:t>
      </w:r>
      <w:r w:rsidR="000D3D06" w:rsidRPr="0078225A">
        <w:rPr>
          <w:lang w:val="bg-BG"/>
        </w:rPr>
        <w:t xml:space="preserve">В случай че конкретният бенефициент не отстрани в срок нередовност, непълнота и/или несъответствие с изискванията, </w:t>
      </w:r>
      <w:r w:rsidR="00113228" w:rsidRPr="00113228">
        <w:rPr>
          <w:lang w:val="bg-BG"/>
        </w:rPr>
        <w:t xml:space="preserve">производството по отношение на конкретния бенефициент </w:t>
      </w:r>
      <w:r w:rsidR="000D3D06" w:rsidRPr="0078225A">
        <w:rPr>
          <w:lang w:val="bg-BG"/>
        </w:rPr>
        <w:t>може да бъде прекратен</w:t>
      </w:r>
      <w:r w:rsidR="00113228">
        <w:rPr>
          <w:lang w:val="bg-BG"/>
        </w:rPr>
        <w:t>о.</w:t>
      </w:r>
    </w:p>
    <w:p w14:paraId="5FF95B62" w14:textId="77777777" w:rsidR="000D3D06" w:rsidRPr="0078225A" w:rsidRDefault="000D3D06" w:rsidP="008E5262">
      <w:pPr>
        <w:ind w:left="360"/>
        <w:jc w:val="both"/>
        <w:rPr>
          <w:lang w:val="bg-BG"/>
        </w:rPr>
      </w:pPr>
    </w:p>
    <w:p w14:paraId="7C33B8BB" w14:textId="5865A115" w:rsidR="006905B1" w:rsidRPr="003D73BE" w:rsidRDefault="00E63E83" w:rsidP="006905B1">
      <w:pPr>
        <w:ind w:left="360"/>
        <w:jc w:val="both"/>
        <w:rPr>
          <w:lang w:val="bg-BG"/>
        </w:rPr>
      </w:pPr>
      <w:r w:rsidRPr="00E63E83">
        <w:rPr>
          <w:lang w:val="bg-BG"/>
        </w:rPr>
        <w:t xml:space="preserve">За дата на получаване на уведомлението се счита датата на изпращането му в ИСУН 2020. </w:t>
      </w:r>
      <w:r w:rsidR="002B2A98">
        <w:rPr>
          <w:lang w:val="bg-BG"/>
        </w:rPr>
        <w:t xml:space="preserve">Управляващият орган </w:t>
      </w:r>
      <w:r w:rsidR="006905B1" w:rsidRPr="003D73BE">
        <w:rPr>
          <w:lang w:val="bg-BG"/>
        </w:rPr>
        <w:t>може по всяко време да проверява декларираните от кандидата данни, както и да изисква разяснения относно документите, представени съгласно т. 24 „Списък на документите, които се подават на етап кандидатстване“ от Условията за кандидатстване</w:t>
      </w:r>
      <w:r w:rsidR="00673EA1" w:rsidRPr="003D73BE">
        <w:rPr>
          <w:lang w:val="bg-BG"/>
        </w:rPr>
        <w:t xml:space="preserve">. Допуснатите </w:t>
      </w:r>
      <w:r w:rsidR="006B3059" w:rsidRPr="003D73BE">
        <w:rPr>
          <w:lang w:val="bg-BG"/>
        </w:rPr>
        <w:t xml:space="preserve">от кандидата </w:t>
      </w:r>
      <w:r w:rsidR="00673EA1" w:rsidRPr="003D73BE">
        <w:rPr>
          <w:lang w:val="bg-BG"/>
        </w:rPr>
        <w:t xml:space="preserve">нередовности, непълноти и/или несъответствия могат да доведат до препоръки от страна на Управляващия орган за </w:t>
      </w:r>
      <w:r w:rsidR="008463F1" w:rsidRPr="003D73BE">
        <w:rPr>
          <w:lang w:val="bg-BG"/>
        </w:rPr>
        <w:t>отстраняване на установените нередовности</w:t>
      </w:r>
      <w:r w:rsidR="003D73BE" w:rsidRPr="003D73BE">
        <w:rPr>
          <w:lang w:val="bg-BG"/>
        </w:rPr>
        <w:t>,</w:t>
      </w:r>
      <w:r w:rsidR="008463F1" w:rsidRPr="003D73BE">
        <w:rPr>
          <w:lang w:val="bg-BG"/>
        </w:rPr>
        <w:t xml:space="preserve"> </w:t>
      </w:r>
      <w:r w:rsidR="003D73BE" w:rsidRPr="003D73BE">
        <w:rPr>
          <w:lang w:val="bg-BG"/>
        </w:rPr>
        <w:t xml:space="preserve">непълноти и/или несъответствия </w:t>
      </w:r>
      <w:r w:rsidR="00673EA1" w:rsidRPr="003D73BE">
        <w:rPr>
          <w:lang w:val="bg-BG"/>
        </w:rPr>
        <w:t>с оглед постигане на съответствие с критериите за оценка.</w:t>
      </w:r>
    </w:p>
    <w:p w14:paraId="6742E0FB" w14:textId="77777777" w:rsidR="008E5262" w:rsidRPr="0078225A" w:rsidRDefault="008E5262" w:rsidP="00502ABC">
      <w:pPr>
        <w:ind w:left="360"/>
        <w:jc w:val="both"/>
        <w:rPr>
          <w:color w:val="FF0000"/>
          <w:lang w:val="bg-BG"/>
        </w:rPr>
      </w:pPr>
    </w:p>
    <w:p w14:paraId="0BBDF18D" w14:textId="77777777" w:rsidR="008C482F" w:rsidRPr="008463F1" w:rsidRDefault="006963EE" w:rsidP="00502ABC">
      <w:pPr>
        <w:ind w:left="360"/>
        <w:jc w:val="both"/>
        <w:rPr>
          <w:lang w:val="bg-BG"/>
        </w:rPr>
      </w:pPr>
      <w:r w:rsidRPr="008463F1">
        <w:rPr>
          <w:lang w:val="bg-BG"/>
        </w:rPr>
        <w:t xml:space="preserve">След оценката на проектното предложение, при положително становище, решението на Ръководителя на УО да предостави безвъзмездна финансова помощ се обективира в административен договор за </w:t>
      </w:r>
      <w:r w:rsidR="00113228">
        <w:rPr>
          <w:lang w:val="bg-BG"/>
        </w:rPr>
        <w:t xml:space="preserve">директно </w:t>
      </w:r>
      <w:r w:rsidRPr="008463F1">
        <w:rPr>
          <w:lang w:val="bg-BG"/>
        </w:rPr>
        <w:t>предоставяне на безвъзмездна финансова помощ на конкретния бенефициент</w:t>
      </w:r>
      <w:r w:rsidR="00CC0092" w:rsidRPr="008463F1">
        <w:rPr>
          <w:lang w:val="bg-BG"/>
        </w:rPr>
        <w:t xml:space="preserve">. </w:t>
      </w:r>
      <w:r w:rsidRPr="008463F1">
        <w:rPr>
          <w:lang w:val="bg-BG"/>
        </w:rPr>
        <w:t xml:space="preserve"> </w:t>
      </w:r>
      <w:r w:rsidR="005A5B78" w:rsidRPr="008463F1">
        <w:rPr>
          <w:lang w:val="bg-BG"/>
        </w:rPr>
        <w:t xml:space="preserve"> </w:t>
      </w:r>
    </w:p>
    <w:p w14:paraId="10E86513" w14:textId="77777777" w:rsidR="0078225A" w:rsidRDefault="0078225A" w:rsidP="0078225A">
      <w:pPr>
        <w:ind w:left="360"/>
        <w:jc w:val="both"/>
        <w:rPr>
          <w:lang w:val="bg-BG"/>
        </w:rPr>
      </w:pPr>
    </w:p>
    <w:p w14:paraId="3E7A3BE1" w14:textId="77777777" w:rsidR="0078225A" w:rsidRDefault="0078225A" w:rsidP="0078225A">
      <w:pPr>
        <w:ind w:left="360"/>
        <w:jc w:val="both"/>
        <w:rPr>
          <w:lang w:val="bg-BG"/>
        </w:rPr>
      </w:pPr>
    </w:p>
    <w:p w14:paraId="7258067E" w14:textId="77777777" w:rsidR="00CC0092" w:rsidRDefault="00CC0092" w:rsidP="00475427">
      <w:pPr>
        <w:ind w:left="360"/>
        <w:rPr>
          <w:b/>
          <w:lang w:val="bg-BG"/>
        </w:rPr>
      </w:pPr>
    </w:p>
    <w:p w14:paraId="35FE1539" w14:textId="77777777" w:rsidR="008E5262" w:rsidRDefault="008E5262" w:rsidP="00475427">
      <w:pPr>
        <w:ind w:left="360"/>
        <w:rPr>
          <w:b/>
          <w:lang w:val="bg-BG"/>
        </w:rPr>
      </w:pPr>
    </w:p>
    <w:p w14:paraId="6F80F283" w14:textId="77777777" w:rsidR="008E5262" w:rsidRDefault="008E5262" w:rsidP="00475427">
      <w:pPr>
        <w:ind w:left="360"/>
        <w:rPr>
          <w:b/>
          <w:lang w:val="bg-BG"/>
        </w:rPr>
      </w:pPr>
    </w:p>
    <w:p w14:paraId="40E47E61" w14:textId="77777777" w:rsidR="008E5262" w:rsidRDefault="008E5262" w:rsidP="00475427">
      <w:pPr>
        <w:ind w:left="360"/>
        <w:rPr>
          <w:b/>
          <w:lang w:val="bg-BG"/>
        </w:rPr>
      </w:pPr>
    </w:p>
    <w:p w14:paraId="18D13392" w14:textId="77777777" w:rsidR="00502ABC" w:rsidRDefault="00502ABC" w:rsidP="00CC0092">
      <w:pPr>
        <w:ind w:left="360"/>
        <w:jc w:val="center"/>
        <w:rPr>
          <w:b/>
          <w:lang w:val="bg-BG"/>
        </w:rPr>
      </w:pPr>
      <w:r>
        <w:rPr>
          <w:b/>
          <w:lang w:val="bg-BG"/>
        </w:rPr>
        <w:lastRenderedPageBreak/>
        <w:t>КРИТЕРИИ ЗА ОЦЕНКА НА ПРОЕКТНОТО ПРЕДЛОЖЕНИЕ</w:t>
      </w:r>
    </w:p>
    <w:p w14:paraId="2CB423D5" w14:textId="77777777" w:rsidR="00E419BB" w:rsidRDefault="00E419BB" w:rsidP="00CC0092">
      <w:pPr>
        <w:ind w:left="360"/>
        <w:jc w:val="center"/>
        <w:rPr>
          <w:b/>
          <w:lang w:val="bg-BG"/>
        </w:rPr>
      </w:pPr>
    </w:p>
    <w:p w14:paraId="15CF7A46" w14:textId="77777777" w:rsidR="00CC0092" w:rsidRPr="00E419BB" w:rsidRDefault="00DF0463" w:rsidP="00E419BB">
      <w:pPr>
        <w:ind w:left="360"/>
        <w:rPr>
          <w:b/>
          <w:lang w:val="bg-BG"/>
        </w:rPr>
      </w:pPr>
      <w:r>
        <w:rPr>
          <w:b/>
          <w:lang w:val="en-US"/>
        </w:rPr>
        <w:t>I</w:t>
      </w:r>
      <w:r w:rsidRPr="009F3FC4">
        <w:rPr>
          <w:b/>
          <w:lang w:val="bg-BG"/>
        </w:rPr>
        <w:t xml:space="preserve">. </w:t>
      </w:r>
      <w:r w:rsidR="00E419BB">
        <w:rPr>
          <w:b/>
          <w:lang w:val="bg-BG"/>
        </w:rPr>
        <w:t xml:space="preserve">Критерии за административно съответствие и допустимост </w:t>
      </w:r>
    </w:p>
    <w:p w14:paraId="53928561" w14:textId="77777777" w:rsidR="00E419BB" w:rsidRDefault="00E419BB" w:rsidP="00294E29">
      <w:pPr>
        <w:ind w:left="360"/>
        <w:rPr>
          <w:b/>
          <w:lang w:val="bg-BG"/>
        </w:rPr>
      </w:pPr>
    </w:p>
    <w:p w14:paraId="3713ABB0" w14:textId="77777777" w:rsidR="00502ABC" w:rsidRDefault="00294E29" w:rsidP="00294E29">
      <w:pPr>
        <w:ind w:left="360"/>
        <w:rPr>
          <w:b/>
          <w:lang w:val="bg-BG"/>
        </w:rPr>
      </w:pPr>
      <w:r>
        <w:rPr>
          <w:b/>
          <w:lang w:val="bg-BG"/>
        </w:rPr>
        <w:t xml:space="preserve">1. </w:t>
      </w:r>
      <w:r w:rsidR="00502ABC" w:rsidRPr="00D9309F">
        <w:rPr>
          <w:b/>
          <w:lang w:val="bg-BG"/>
        </w:rPr>
        <w:t xml:space="preserve">Критерии за административно съответствие </w:t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697"/>
        <w:gridCol w:w="10315"/>
        <w:gridCol w:w="555"/>
        <w:gridCol w:w="625"/>
        <w:gridCol w:w="657"/>
        <w:gridCol w:w="2255"/>
      </w:tblGrid>
      <w:tr w:rsidR="00036D7A" w14:paraId="5A4477A8" w14:textId="77777777" w:rsidTr="00036D7A">
        <w:tc>
          <w:tcPr>
            <w:tcW w:w="697" w:type="dxa"/>
            <w:shd w:val="pct25" w:color="auto" w:fill="auto"/>
          </w:tcPr>
          <w:p w14:paraId="08AE436D" w14:textId="77777777" w:rsidR="002327FC" w:rsidRPr="00684174" w:rsidRDefault="002327FC" w:rsidP="00AF5B52">
            <w:r w:rsidRPr="00684174">
              <w:t>№</w:t>
            </w:r>
          </w:p>
        </w:tc>
        <w:tc>
          <w:tcPr>
            <w:tcW w:w="10315" w:type="dxa"/>
            <w:shd w:val="pct25" w:color="auto" w:fill="auto"/>
          </w:tcPr>
          <w:p w14:paraId="205D60D3" w14:textId="77777777" w:rsidR="002327FC" w:rsidRPr="00036D7A" w:rsidRDefault="002327FC" w:rsidP="00AF5B52">
            <w:pPr>
              <w:rPr>
                <w:b/>
                <w:i/>
              </w:rPr>
            </w:pPr>
            <w:r w:rsidRPr="00036D7A">
              <w:rPr>
                <w:b/>
                <w:i/>
              </w:rPr>
              <w:t>Критерии:</w:t>
            </w:r>
          </w:p>
        </w:tc>
        <w:tc>
          <w:tcPr>
            <w:tcW w:w="555" w:type="dxa"/>
            <w:shd w:val="pct25" w:color="auto" w:fill="auto"/>
          </w:tcPr>
          <w:p w14:paraId="39584948" w14:textId="77777777"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ДА</w:t>
            </w:r>
          </w:p>
        </w:tc>
        <w:tc>
          <w:tcPr>
            <w:tcW w:w="625" w:type="dxa"/>
            <w:shd w:val="pct25" w:color="auto" w:fill="auto"/>
          </w:tcPr>
          <w:p w14:paraId="0B0025B4" w14:textId="77777777"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НЕ</w:t>
            </w:r>
          </w:p>
        </w:tc>
        <w:tc>
          <w:tcPr>
            <w:tcW w:w="657" w:type="dxa"/>
            <w:shd w:val="pct25" w:color="auto" w:fill="auto"/>
          </w:tcPr>
          <w:p w14:paraId="1FB31600" w14:textId="77777777"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Н/П</w:t>
            </w:r>
          </w:p>
        </w:tc>
        <w:tc>
          <w:tcPr>
            <w:tcW w:w="2255" w:type="dxa"/>
            <w:shd w:val="pct25" w:color="auto" w:fill="auto"/>
          </w:tcPr>
          <w:p w14:paraId="345FCCE7" w14:textId="77777777" w:rsidR="002327FC" w:rsidRPr="00036D7A" w:rsidRDefault="00A86FFE" w:rsidP="00036D7A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Б</w:t>
            </w:r>
            <w:r w:rsidR="00036D7A">
              <w:rPr>
                <w:b/>
                <w:lang w:val="bg-BG"/>
              </w:rPr>
              <w:t>е</w:t>
            </w:r>
            <w:r w:rsidR="00036D7A" w:rsidRPr="00036D7A">
              <w:rPr>
                <w:b/>
                <w:lang w:val="bg-BG"/>
              </w:rPr>
              <w:t>лежки</w:t>
            </w:r>
            <w:r w:rsidR="00572734">
              <w:rPr>
                <w:b/>
                <w:lang w:val="bg-BG"/>
              </w:rPr>
              <w:t xml:space="preserve">/Мотиви </w:t>
            </w:r>
          </w:p>
        </w:tc>
      </w:tr>
      <w:tr w:rsidR="005406C9" w14:paraId="6A32DC4E" w14:textId="77777777" w:rsidTr="00AF5B52">
        <w:tc>
          <w:tcPr>
            <w:tcW w:w="697" w:type="dxa"/>
          </w:tcPr>
          <w:p w14:paraId="0FAF5BA6" w14:textId="77777777"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555BAD32" w14:textId="77777777" w:rsidR="005406C9" w:rsidRPr="00A03557" w:rsidRDefault="005406C9" w:rsidP="007524CC">
            <w:pPr>
              <w:jc w:val="both"/>
              <w:rPr>
                <w:b/>
                <w:lang w:val="bg-BG"/>
              </w:rPr>
            </w:pPr>
            <w:r w:rsidRPr="007524CC">
              <w:rPr>
                <w:lang w:val="bg-BG"/>
              </w:rPr>
              <w:t>Проектното предложение е с попълнени всички раздели</w:t>
            </w:r>
            <w:r w:rsidRPr="009F3FC4">
              <w:rPr>
                <w:lang w:val="bg-BG"/>
              </w:rPr>
              <w:t xml:space="preserve">, </w:t>
            </w:r>
            <w:r w:rsidRPr="007524CC">
              <w:rPr>
                <w:lang w:val="bg-BG"/>
              </w:rPr>
              <w:t>за които е указано, че са задължителни в Електрон</w:t>
            </w:r>
            <w:r w:rsidR="00AD25B1" w:rsidRPr="007524CC">
              <w:rPr>
                <w:lang w:val="bg-BG"/>
              </w:rPr>
              <w:t xml:space="preserve">ния </w:t>
            </w:r>
            <w:r w:rsidRPr="007524CC">
              <w:rPr>
                <w:lang w:val="bg-BG"/>
              </w:rPr>
              <w:t>формуляр за кандидатстване</w:t>
            </w:r>
            <w:r w:rsidR="00AD25B1" w:rsidRPr="007524CC">
              <w:rPr>
                <w:lang w:val="bg-BG"/>
              </w:rPr>
              <w:t xml:space="preserve">. </w:t>
            </w:r>
          </w:p>
        </w:tc>
        <w:tc>
          <w:tcPr>
            <w:tcW w:w="555" w:type="dxa"/>
            <w:vAlign w:val="center"/>
          </w:tcPr>
          <w:p w14:paraId="3910325A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3D6882B5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6D6B35B0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44F79C45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14:paraId="7410E6F1" w14:textId="77777777" w:rsidTr="00AF5B52">
        <w:tc>
          <w:tcPr>
            <w:tcW w:w="697" w:type="dxa"/>
          </w:tcPr>
          <w:p w14:paraId="3C3A82FD" w14:textId="77777777"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2BBFF7E8" w14:textId="77777777" w:rsidR="005406C9" w:rsidRPr="007524CC" w:rsidRDefault="005406C9" w:rsidP="007524CC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Формулярът за кандидатстване е подаден </w:t>
            </w:r>
            <w:r w:rsidR="00AD25B1" w:rsidRPr="007524CC">
              <w:rPr>
                <w:lang w:val="bg-BG"/>
              </w:rPr>
              <w:t xml:space="preserve">в </w:t>
            </w:r>
            <w:r w:rsidR="00AF5B52" w:rsidRPr="007524CC">
              <w:rPr>
                <w:lang w:val="bg-BG"/>
              </w:rPr>
              <w:t xml:space="preserve">рамките на крайния </w:t>
            </w:r>
            <w:r w:rsidR="00AD25B1" w:rsidRPr="007524CC">
              <w:rPr>
                <w:lang w:val="bg-BG"/>
              </w:rPr>
              <w:t xml:space="preserve">срок </w:t>
            </w:r>
            <w:r w:rsidRPr="007524CC">
              <w:rPr>
                <w:lang w:val="bg-BG"/>
              </w:rPr>
              <w:t xml:space="preserve">по електронен път чрез системата ИСУН 2020 и е на български език, </w:t>
            </w:r>
            <w:r w:rsidRPr="007524CC">
              <w:t>с изключение на т.</w:t>
            </w:r>
            <w:r w:rsidRPr="007524CC">
              <w:rPr>
                <w:lang w:val="bg-BG"/>
              </w:rPr>
              <w:t xml:space="preserve"> </w:t>
            </w:r>
            <w:r w:rsidRPr="007524CC">
              <w:t>1</w:t>
            </w:r>
            <w:r w:rsidR="008E17B2">
              <w:rPr>
                <w:lang w:val="bg-BG"/>
              </w:rPr>
              <w:t>,</w:t>
            </w:r>
            <w:r w:rsidRPr="007524CC">
              <w:t xml:space="preserve"> </w:t>
            </w:r>
            <w:r w:rsidRPr="00170CD7">
              <w:rPr>
                <w:lang w:val="bg-BG"/>
              </w:rPr>
              <w:t>полета „Наименование на проектното предложение на английски език“ и „Кратко описание на проектното предложение на английски език“, които следва да са попълнени на английски език</w:t>
            </w:r>
            <w:r w:rsidRPr="00170CD7">
              <w:rPr>
                <w:rStyle w:val="FootnoteReference"/>
                <w:lang w:val="bg-BG"/>
              </w:rPr>
              <w:footnoteReference w:id="2"/>
            </w:r>
            <w:r w:rsidRPr="00170CD7">
              <w:rPr>
                <w:lang w:val="bg-BG"/>
              </w:rPr>
              <w:t>.</w:t>
            </w:r>
          </w:p>
        </w:tc>
        <w:tc>
          <w:tcPr>
            <w:tcW w:w="555" w:type="dxa"/>
            <w:vAlign w:val="center"/>
          </w:tcPr>
          <w:p w14:paraId="7E964A81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66B54526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532AC09C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2A2BF98A" w14:textId="77777777"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14:paraId="4D7DCDD8" w14:textId="77777777" w:rsidTr="00AF5B52">
        <w:tc>
          <w:tcPr>
            <w:tcW w:w="697" w:type="dxa"/>
          </w:tcPr>
          <w:p w14:paraId="47789427" w14:textId="77777777"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77D86585" w14:textId="77777777" w:rsidR="00905159" w:rsidRPr="00905159" w:rsidRDefault="00A560E1" w:rsidP="00905159">
            <w:pPr>
              <w:jc w:val="both"/>
              <w:rPr>
                <w:lang w:val="bg-BG"/>
              </w:rPr>
            </w:pPr>
            <w:r w:rsidRPr="007524CC">
              <w:rPr>
                <w:lang w:val="bg-BG"/>
              </w:rPr>
              <w:t xml:space="preserve">Проектното предложение e подписано с КЕП от </w:t>
            </w:r>
            <w:r w:rsidR="003867BC">
              <w:rPr>
                <w:lang w:val="bg-BG"/>
              </w:rPr>
              <w:t xml:space="preserve">законния представител на </w:t>
            </w:r>
            <w:r w:rsidRPr="007524CC">
              <w:rPr>
                <w:lang w:val="bg-BG"/>
              </w:rPr>
              <w:t xml:space="preserve">кандидата или </w:t>
            </w:r>
            <w:r w:rsidR="003867BC">
              <w:rPr>
                <w:lang w:val="bg-BG"/>
              </w:rPr>
              <w:t xml:space="preserve">оправомощено </w:t>
            </w:r>
            <w:r w:rsidRPr="007524CC">
              <w:rPr>
                <w:lang w:val="bg-BG"/>
              </w:rPr>
              <w:t xml:space="preserve">за целите на подаването на проектното предложение лице.  </w:t>
            </w:r>
          </w:p>
        </w:tc>
        <w:tc>
          <w:tcPr>
            <w:tcW w:w="555" w:type="dxa"/>
            <w:vAlign w:val="center"/>
          </w:tcPr>
          <w:p w14:paraId="43BB98DA" w14:textId="77777777"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0EE3AEA7" w14:textId="77777777"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4FAFECC5" w14:textId="77777777"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2B1B32EF" w14:textId="77777777"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282D40" w14:paraId="77924C15" w14:textId="77777777" w:rsidTr="00AF5B52">
        <w:tc>
          <w:tcPr>
            <w:tcW w:w="697" w:type="dxa"/>
          </w:tcPr>
          <w:p w14:paraId="6E4EBB32" w14:textId="77777777" w:rsidR="00282D40" w:rsidRPr="00ED5E3C" w:rsidRDefault="00282D40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5D70644C" w14:textId="77777777" w:rsidR="00282D40" w:rsidRDefault="00282D40" w:rsidP="00380A94">
            <w:pPr>
              <w:jc w:val="both"/>
              <w:rPr>
                <w:lang w:val="bg-BG"/>
              </w:rPr>
            </w:pPr>
            <w:r w:rsidRPr="00282D40">
              <w:rPr>
                <w:lang w:val="bg-BG"/>
              </w:rPr>
              <w:t xml:space="preserve">Заповед и/или документ, от който да е виден законният представител на кандидата – </w:t>
            </w:r>
            <w:r w:rsidRPr="00282D40">
              <w:rPr>
                <w:b/>
                <w:lang w:val="bg-BG"/>
              </w:rPr>
              <w:t>прикачен в ИСУН 2020.</w:t>
            </w:r>
          </w:p>
        </w:tc>
        <w:tc>
          <w:tcPr>
            <w:tcW w:w="555" w:type="dxa"/>
            <w:vAlign w:val="center"/>
          </w:tcPr>
          <w:p w14:paraId="3BC4B09F" w14:textId="77777777" w:rsidR="00282D40" w:rsidRPr="00323D14" w:rsidRDefault="00282D40" w:rsidP="003A032B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03B884A7" w14:textId="77777777" w:rsidR="00282D40" w:rsidRPr="00323D14" w:rsidRDefault="00282D40" w:rsidP="003A032B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58C5B9AE" w14:textId="77777777" w:rsidR="00282D40" w:rsidRPr="00323D14" w:rsidRDefault="00282D40" w:rsidP="003A032B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34713F33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282D40" w14:paraId="63FF7C2C" w14:textId="77777777" w:rsidTr="00AF5B52">
        <w:tc>
          <w:tcPr>
            <w:tcW w:w="697" w:type="dxa"/>
          </w:tcPr>
          <w:p w14:paraId="427DC98D" w14:textId="77777777" w:rsidR="00282D40" w:rsidRPr="00ED5E3C" w:rsidRDefault="00282D40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6EA9ECE1" w14:textId="77777777" w:rsidR="00282D40" w:rsidRPr="00FD6EA7" w:rsidRDefault="00282D40" w:rsidP="00380A94">
            <w:pPr>
              <w:jc w:val="both"/>
              <w:rPr>
                <w:highlight w:val="yellow"/>
                <w:lang w:val="bg-BG"/>
              </w:rPr>
            </w:pPr>
            <w:r>
              <w:rPr>
                <w:lang w:val="bg-BG"/>
              </w:rPr>
              <w:t xml:space="preserve">Документ за оправомощаване за подаване на проектното предложение с </w:t>
            </w:r>
            <w:r w:rsidRPr="00A03557">
              <w:rPr>
                <w:lang w:val="bg-BG"/>
              </w:rPr>
              <w:t xml:space="preserve">КЕП (в случай че е приложимо) </w:t>
            </w:r>
            <w:r>
              <w:rPr>
                <w:lang w:val="bg-BG"/>
              </w:rPr>
              <w:t>–</w:t>
            </w:r>
            <w:r w:rsidRPr="00A03557">
              <w:rPr>
                <w:lang w:val="bg-BG"/>
              </w:rPr>
              <w:t xml:space="preserve"> </w:t>
            </w:r>
            <w:r w:rsidRPr="00077CF8">
              <w:rPr>
                <w:b/>
                <w:lang w:val="bg-BG"/>
              </w:rPr>
              <w:t>подписан</w:t>
            </w:r>
            <w:r>
              <w:rPr>
                <w:b/>
                <w:lang w:val="bg-BG"/>
              </w:rPr>
              <w:t xml:space="preserve"> и датиран от законния представител на кандидата съгласно документа за създаване/акта за учредяване, сканиран и прикачен в ИСУН 2020. </w:t>
            </w:r>
          </w:p>
        </w:tc>
        <w:tc>
          <w:tcPr>
            <w:tcW w:w="555" w:type="dxa"/>
            <w:vAlign w:val="center"/>
          </w:tcPr>
          <w:p w14:paraId="07F15898" w14:textId="77777777"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50E08593" w14:textId="77777777"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507147BF" w14:textId="77777777"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24DA4115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282D40" w14:paraId="07193999" w14:textId="77777777" w:rsidTr="00AF5B52">
        <w:tc>
          <w:tcPr>
            <w:tcW w:w="697" w:type="dxa"/>
          </w:tcPr>
          <w:p w14:paraId="5B4B9101" w14:textId="77777777" w:rsidR="00282D40" w:rsidRPr="00ED5E3C" w:rsidRDefault="00282D40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7D06B837" w14:textId="77777777" w:rsidR="00282D40" w:rsidRPr="007524CC" w:rsidRDefault="00282D40" w:rsidP="0054637A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>
              <w:rPr>
                <w:b/>
                <w:lang w:val="bg-BG"/>
              </w:rPr>
              <w:t>Б</w:t>
            </w:r>
            <w:r w:rsidRPr="007524CC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 </w:t>
            </w:r>
            <w:r w:rsidRPr="007524CC">
              <w:rPr>
                <w:lang w:val="bg-BG"/>
              </w:rPr>
              <w:t>към Условията за кандидатстване</w:t>
            </w:r>
            <w:r w:rsidRPr="009F3FC4">
              <w:rPr>
                <w:lang w:val="bg-BG"/>
              </w:rPr>
              <w:t>)</w:t>
            </w:r>
            <w:r w:rsidRPr="007524CC">
              <w:rPr>
                <w:lang w:val="bg-BG"/>
              </w:rPr>
              <w:t xml:space="preserve"> – </w:t>
            </w:r>
            <w:r w:rsidRPr="00543AB8">
              <w:rPr>
                <w:b/>
                <w:lang w:val="bg-BG"/>
              </w:rPr>
              <w:t>подписана</w:t>
            </w:r>
            <w:r>
              <w:rPr>
                <w:b/>
                <w:lang w:val="bg-BG"/>
              </w:rPr>
              <w:t xml:space="preserve"> и датирана </w:t>
            </w:r>
            <w:r w:rsidRPr="004C0EA3">
              <w:rPr>
                <w:b/>
                <w:lang w:val="bg-BG"/>
              </w:rPr>
              <w:t>от законния представител на кандидата</w:t>
            </w:r>
            <w:r>
              <w:rPr>
                <w:b/>
                <w:lang w:val="bg-BG"/>
              </w:rPr>
              <w:t>,</w:t>
            </w:r>
            <w:r w:rsidRPr="004C0EA3">
              <w:rPr>
                <w:b/>
                <w:lang w:val="bg-BG"/>
              </w:rPr>
              <w:t xml:space="preserve"> съгласно документа за създаване/акта за учредяване</w:t>
            </w:r>
            <w:r>
              <w:rPr>
                <w:b/>
                <w:lang w:val="bg-BG"/>
              </w:rPr>
              <w:t xml:space="preserve">, сканирана </w:t>
            </w:r>
            <w:r w:rsidRPr="00543AB8">
              <w:rPr>
                <w:b/>
                <w:lang w:val="bg-BG"/>
              </w:rPr>
              <w:t>и  прикачена в ИСУН 2020.</w:t>
            </w:r>
            <w:r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14:paraId="05D6028E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7E2CBCB3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15502B4C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3F99B749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282D40" w14:paraId="201F44F9" w14:textId="77777777" w:rsidTr="00AF5B52">
        <w:tc>
          <w:tcPr>
            <w:tcW w:w="697" w:type="dxa"/>
          </w:tcPr>
          <w:p w14:paraId="6DC36065" w14:textId="77777777" w:rsidR="00282D40" w:rsidRPr="00ED5E3C" w:rsidRDefault="00282D40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14:paraId="7B55FD45" w14:textId="77777777" w:rsidR="00282D40" w:rsidRPr="007524CC" w:rsidRDefault="00282D40" w:rsidP="0054637A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 относно статута по ЗДДС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>
              <w:rPr>
                <w:b/>
                <w:lang w:val="bg-BG"/>
              </w:rPr>
              <w:t>В</w:t>
            </w:r>
            <w:r w:rsidRPr="007524CC">
              <w:rPr>
                <w:lang w:val="bg-BG"/>
              </w:rPr>
              <w:t xml:space="preserve"> към Условията за кандидатстване) – </w:t>
            </w:r>
            <w:r w:rsidRPr="00543AB8">
              <w:rPr>
                <w:b/>
                <w:lang w:val="bg-BG"/>
              </w:rPr>
              <w:t>подписана</w:t>
            </w:r>
            <w:r>
              <w:rPr>
                <w:b/>
                <w:lang w:val="bg-BG"/>
              </w:rPr>
              <w:t xml:space="preserve"> и датирана </w:t>
            </w:r>
            <w:r w:rsidRPr="00DE3C38">
              <w:rPr>
                <w:b/>
                <w:lang w:val="bg-BG"/>
              </w:rPr>
              <w:t>от законния представител на кандидата</w:t>
            </w:r>
            <w:r>
              <w:rPr>
                <w:b/>
                <w:lang w:val="bg-BG"/>
              </w:rPr>
              <w:t>,</w:t>
            </w:r>
            <w:r w:rsidRPr="00DE3C38">
              <w:rPr>
                <w:b/>
                <w:lang w:val="bg-BG"/>
              </w:rPr>
              <w:t xml:space="preserve"> съгласно документа за създаване/акта за учредяване</w:t>
            </w:r>
            <w:r>
              <w:rPr>
                <w:b/>
                <w:lang w:val="bg-BG"/>
              </w:rPr>
              <w:t xml:space="preserve">, сканирана и </w:t>
            </w:r>
            <w:r w:rsidRPr="00543AB8">
              <w:rPr>
                <w:b/>
                <w:lang w:val="bg-BG"/>
              </w:rPr>
              <w:t>прикачена в ИСУН 2020.</w:t>
            </w:r>
            <w:r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14:paraId="2CE24690" w14:textId="77777777"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14:paraId="7FB9DDF2" w14:textId="77777777"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14:paraId="188492BD" w14:textId="77777777" w:rsidR="00282D40" w:rsidRPr="00323D14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14:paraId="30FE2006" w14:textId="77777777" w:rsidR="00282D40" w:rsidRPr="00D9309F" w:rsidRDefault="00282D40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14:paraId="6AA5C02C" w14:textId="77777777" w:rsidR="00260183" w:rsidRDefault="00260183" w:rsidP="00EE7945">
      <w:pPr>
        <w:ind w:left="360"/>
        <w:rPr>
          <w:b/>
          <w:lang w:val="bg-BG"/>
        </w:rPr>
      </w:pPr>
    </w:p>
    <w:p w14:paraId="73CA4F44" w14:textId="77777777" w:rsidR="00C70E15" w:rsidRDefault="00C70E15" w:rsidP="00EE7945">
      <w:pPr>
        <w:ind w:left="360"/>
        <w:rPr>
          <w:b/>
          <w:lang w:val="bg-BG"/>
        </w:rPr>
      </w:pPr>
    </w:p>
    <w:p w14:paraId="334FEA80" w14:textId="77777777" w:rsidR="00573374" w:rsidRPr="0060288D" w:rsidRDefault="002145DA" w:rsidP="00EE7945">
      <w:pPr>
        <w:ind w:left="360"/>
        <w:rPr>
          <w:b/>
          <w:lang w:val="bg-BG"/>
        </w:rPr>
      </w:pPr>
      <w:r w:rsidRPr="00D9309F">
        <w:rPr>
          <w:b/>
          <w:lang w:val="bg-BG"/>
        </w:rPr>
        <w:t>2</w:t>
      </w:r>
      <w:r w:rsidR="00573374" w:rsidRPr="00D9309F">
        <w:rPr>
          <w:b/>
          <w:lang w:val="bg-BG"/>
        </w:rPr>
        <w:t xml:space="preserve">. Критерии за оценка на допустимостта </w:t>
      </w:r>
      <w:r w:rsidR="00FA79D9">
        <w:rPr>
          <w:b/>
          <w:lang w:val="bg-BG"/>
        </w:rPr>
        <w:t xml:space="preserve">на </w:t>
      </w:r>
      <w:r w:rsidR="00154989">
        <w:rPr>
          <w:b/>
          <w:lang w:val="bg-BG"/>
        </w:rPr>
        <w:t xml:space="preserve">кандидата и </w:t>
      </w:r>
      <w:r w:rsidR="00FA79D9">
        <w:rPr>
          <w:b/>
          <w:lang w:val="bg-BG"/>
        </w:rPr>
        <w:t>проек</w:t>
      </w:r>
      <w:r w:rsidR="00154989">
        <w:rPr>
          <w:b/>
          <w:lang w:val="bg-BG"/>
        </w:rPr>
        <w:t>та</w:t>
      </w:r>
      <w:r w:rsidR="0060288D" w:rsidRPr="0060288D">
        <w:rPr>
          <w:b/>
          <w:lang w:val="bg-BG"/>
        </w:rPr>
        <w:t>.</w:t>
      </w:r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3969"/>
      </w:tblGrid>
      <w:tr w:rsidR="00A57A28" w:rsidRPr="00D9309F" w14:paraId="1B4AA8D4" w14:textId="77777777" w:rsidTr="00465B02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14:paraId="1BE401A6" w14:textId="77777777" w:rsidR="009970E5" w:rsidRPr="00D9309F" w:rsidRDefault="009970E5" w:rsidP="0040575E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14:paraId="15200C48" w14:textId="77777777" w:rsidR="009970E5" w:rsidRPr="0052749A" w:rsidRDefault="009970E5" w:rsidP="0040575E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0983EADF" w14:textId="77777777"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24D60FC8" w14:textId="77777777"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432829EC" w14:textId="77777777"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shd w:val="clear" w:color="auto" w:fill="E0E0E0"/>
          </w:tcPr>
          <w:p w14:paraId="76DD1A66" w14:textId="77777777" w:rsidR="009970E5" w:rsidRPr="00D9309F" w:rsidRDefault="00A86FFE" w:rsidP="00A86FFE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57A28" w:rsidRPr="00D9309F" w14:paraId="29B4498D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1A3B848A" w14:textId="77777777" w:rsidR="00A57A28" w:rsidRPr="00D9309F" w:rsidRDefault="00A57A2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14:paraId="78586C75" w14:textId="77777777" w:rsidR="00A57A28" w:rsidRPr="0052749A" w:rsidRDefault="008A5D8C" w:rsidP="00A17926">
            <w:pPr>
              <w:jc w:val="both"/>
              <w:rPr>
                <w:lang w:val="en-US"/>
              </w:rPr>
            </w:pPr>
            <w:r w:rsidRPr="001825FA">
              <w:rPr>
                <w:lang w:val="bg-BG"/>
              </w:rPr>
              <w:t xml:space="preserve">Кандидатът е допустим бенефициент по настоящата </w:t>
            </w:r>
            <w:r w:rsidRPr="00EA1166">
              <w:rPr>
                <w:lang w:val="bg-BG"/>
              </w:rPr>
              <w:t>процедура</w:t>
            </w:r>
            <w:r w:rsidR="0045206D" w:rsidRPr="00EA1166">
              <w:rPr>
                <w:lang w:val="bg-BG"/>
              </w:rPr>
              <w:t xml:space="preserve">, съгласно т. </w:t>
            </w:r>
            <w:r w:rsidR="0045206D" w:rsidRPr="00303310">
              <w:t>11</w:t>
            </w:r>
            <w:r w:rsidR="00A17926" w:rsidRPr="00303310">
              <w:rPr>
                <w:lang w:val="bg-BG"/>
              </w:rPr>
              <w:t xml:space="preserve"> </w:t>
            </w:r>
            <w:r w:rsidR="0045206D" w:rsidRPr="007723DB">
              <w:rPr>
                <w:lang w:val="bg-BG"/>
              </w:rPr>
              <w:t xml:space="preserve">от </w:t>
            </w:r>
            <w:r w:rsidR="00A17926" w:rsidRPr="007723DB">
              <w:rPr>
                <w:lang w:val="bg-BG"/>
              </w:rPr>
              <w:t>Условията за кандидатстване.</w:t>
            </w:r>
          </w:p>
        </w:tc>
        <w:tc>
          <w:tcPr>
            <w:tcW w:w="567" w:type="dxa"/>
            <w:vAlign w:val="center"/>
          </w:tcPr>
          <w:p w14:paraId="7345CBE6" w14:textId="77777777"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7AC1916" w14:textId="77777777" w:rsidR="00A57A28" w:rsidRPr="00D9309F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04B3571" w14:textId="77777777" w:rsidR="00A57A28" w:rsidRPr="00D9309F" w:rsidRDefault="00A86FFE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604DD85C" w14:textId="77777777" w:rsidR="00B26532" w:rsidRPr="000A290A" w:rsidRDefault="00B26532" w:rsidP="00B2653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 w:rsidR="001E0012">
              <w:rPr>
                <w:lang w:val="bg-BG"/>
              </w:rPr>
              <w:t>Формуляр за кандидатстване</w:t>
            </w:r>
            <w:r w:rsidR="00752346">
              <w:rPr>
                <w:lang w:val="bg-BG"/>
              </w:rPr>
              <w:t>,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т. </w:t>
            </w:r>
            <w:r w:rsidR="00C861E4" w:rsidRPr="00FD6EA7">
              <w:rPr>
                <w:sz w:val="22"/>
                <w:szCs w:val="22"/>
                <w:lang w:val="bg-BG"/>
              </w:rPr>
              <w:t>2</w:t>
            </w:r>
            <w:r w:rsidR="00C861E4" w:rsidRPr="00752346">
              <w:rPr>
                <w:sz w:val="22"/>
                <w:szCs w:val="22"/>
                <w:lang w:val="bg-BG"/>
              </w:rPr>
              <w:t xml:space="preserve"> </w:t>
            </w:r>
            <w:r w:rsidR="00752346" w:rsidRPr="00752346">
              <w:rPr>
                <w:sz w:val="22"/>
                <w:szCs w:val="22"/>
                <w:lang w:val="bg-BG"/>
              </w:rPr>
              <w:t>„</w:t>
            </w:r>
            <w:r w:rsidR="00690AAB">
              <w:rPr>
                <w:sz w:val="22"/>
                <w:szCs w:val="22"/>
                <w:lang w:val="bg-BG"/>
              </w:rPr>
              <w:t>Данни за кандидата“</w:t>
            </w:r>
            <w:r w:rsidR="00752346">
              <w:rPr>
                <w:sz w:val="22"/>
                <w:szCs w:val="22"/>
                <w:lang w:val="bg-BG"/>
              </w:rPr>
              <w:t>.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</w:t>
            </w:r>
            <w:r w:rsidR="001E0012">
              <w:rPr>
                <w:lang w:val="bg-BG"/>
              </w:rPr>
              <w:t xml:space="preserve"> </w:t>
            </w:r>
          </w:p>
          <w:p w14:paraId="257236FD" w14:textId="77777777" w:rsidR="00A57A28" w:rsidRPr="00D0664E" w:rsidRDefault="00A86FFE" w:rsidP="000E1480">
            <w:pPr>
              <w:jc w:val="both"/>
              <w:rPr>
                <w:i/>
                <w:lang w:val="bg-BG"/>
              </w:rPr>
            </w:pPr>
            <w:r w:rsidRPr="00A86FFE">
              <w:rPr>
                <w:i/>
                <w:lang w:val="bg-BG"/>
              </w:rPr>
              <w:t>При несъответствие с индив</w:t>
            </w:r>
            <w:r>
              <w:rPr>
                <w:i/>
                <w:lang w:val="bg-BG"/>
              </w:rPr>
              <w:t xml:space="preserve">идуално посочената организация </w:t>
            </w:r>
            <w:r w:rsidRPr="00A86FFE">
              <w:rPr>
                <w:i/>
                <w:lang w:val="bg-BG"/>
              </w:rPr>
              <w:t>като конкретен бенефициент по настоящата процедура</w:t>
            </w:r>
            <w:r w:rsidR="00CB63E2">
              <w:rPr>
                <w:i/>
                <w:lang w:val="bg-BG"/>
              </w:rPr>
              <w:t xml:space="preserve"> в т. 2 от Формуляра за кандидатстване</w:t>
            </w:r>
            <w:r w:rsidRPr="00A86FFE">
              <w:rPr>
                <w:i/>
                <w:lang w:val="bg-BG"/>
              </w:rPr>
              <w:t>, проектното предложение се отхвърля.</w:t>
            </w:r>
          </w:p>
        </w:tc>
      </w:tr>
      <w:tr w:rsidR="005F31A4" w:rsidRPr="00D9309F" w14:paraId="2D756213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04765E33" w14:textId="77777777" w:rsidR="005F31A4" w:rsidRPr="009F3FC4" w:rsidRDefault="005F31A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14:paraId="4C0871F0" w14:textId="77777777" w:rsidR="005F31A4" w:rsidRPr="0052749A" w:rsidRDefault="00A86FFE" w:rsidP="0052749A">
            <w:pPr>
              <w:jc w:val="both"/>
              <w:rPr>
                <w:lang w:val="bg-BG"/>
              </w:rPr>
            </w:pPr>
            <w:r w:rsidRPr="001825FA">
              <w:rPr>
                <w:lang w:val="bg-BG"/>
              </w:rPr>
              <w:t>Проектът се предвижда да бъде осъществен в съответствие с посочения териториален обхват за операцията</w:t>
            </w:r>
            <w:r w:rsidR="00385F04" w:rsidRPr="00303310">
              <w:rPr>
                <w:lang w:val="bg-BG"/>
              </w:rPr>
              <w:t xml:space="preserve">, съгласно т. </w:t>
            </w:r>
            <w:r w:rsidR="009214B7" w:rsidRPr="00303310">
              <w:rPr>
                <w:lang w:val="bg-BG"/>
              </w:rPr>
              <w:t xml:space="preserve">5 от </w:t>
            </w:r>
            <w:r w:rsidR="009214B7" w:rsidRPr="007723DB">
              <w:rPr>
                <w:lang w:val="bg-BG"/>
              </w:rPr>
              <w:t>Условията за кандидатстване</w:t>
            </w:r>
            <w:r w:rsidRPr="007723DB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7B07F2DA" w14:textId="77777777" w:rsidR="005F31A4" w:rsidRPr="00323D14" w:rsidRDefault="005F31A4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AFCA042" w14:textId="77777777" w:rsidR="005F31A4" w:rsidRPr="00323D14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89D08F9" w14:textId="77777777" w:rsidR="005F31A4" w:rsidRPr="00D9309F" w:rsidRDefault="00D915B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4B6E222E" w14:textId="162EBA99" w:rsidR="001E0012" w:rsidRPr="00752346" w:rsidRDefault="001E0012" w:rsidP="001E001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752346" w:rsidRPr="00752346">
              <w:rPr>
                <w:lang w:val="bg-BG"/>
              </w:rPr>
              <w:t xml:space="preserve">, </w:t>
            </w:r>
            <w:r w:rsidRPr="00752346">
              <w:rPr>
                <w:lang w:val="bg-BG"/>
              </w:rPr>
              <w:t xml:space="preserve"> </w:t>
            </w:r>
            <w:r w:rsidR="00077160" w:rsidRPr="00752346">
              <w:rPr>
                <w:sz w:val="22"/>
                <w:szCs w:val="22"/>
                <w:lang w:val="bg-BG"/>
              </w:rPr>
              <w:t>т. 1 „Основни данни“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и </w:t>
            </w:r>
            <w:r w:rsidR="000D35F5">
              <w:rPr>
                <w:sz w:val="22"/>
                <w:szCs w:val="22"/>
                <w:lang w:val="bg-BG"/>
              </w:rPr>
              <w:t>т. 6</w:t>
            </w:r>
            <w:r w:rsidR="00077160" w:rsidRPr="00752346">
              <w:rPr>
                <w:sz w:val="22"/>
                <w:szCs w:val="22"/>
                <w:lang w:val="bg-BG"/>
              </w:rPr>
              <w:t xml:space="preserve"> „План за изпълнение/Дейности по проекта“</w:t>
            </w:r>
            <w:r w:rsidR="00752346">
              <w:rPr>
                <w:sz w:val="22"/>
                <w:szCs w:val="22"/>
                <w:lang w:val="bg-BG"/>
              </w:rPr>
              <w:t>.</w:t>
            </w:r>
          </w:p>
          <w:p w14:paraId="5B2223DD" w14:textId="77777777" w:rsidR="005406C9" w:rsidRDefault="003C1332" w:rsidP="005406C9">
            <w:pPr>
              <w:jc w:val="both"/>
              <w:rPr>
                <w:i/>
                <w:lang w:val="bg-BG"/>
              </w:rPr>
            </w:pPr>
            <w:r w:rsidRPr="003C1332">
              <w:rPr>
                <w:i/>
                <w:lang w:val="bg-BG"/>
              </w:rPr>
              <w:t xml:space="preserve">От </w:t>
            </w:r>
            <w:r w:rsidR="00D0664E">
              <w:rPr>
                <w:i/>
                <w:lang w:val="bg-BG"/>
              </w:rPr>
              <w:t>предоставен</w:t>
            </w:r>
            <w:r w:rsidR="00566BAE">
              <w:rPr>
                <w:i/>
                <w:lang w:val="bg-BG"/>
              </w:rPr>
              <w:t xml:space="preserve">ите </w:t>
            </w:r>
            <w:r w:rsidR="00D0664E">
              <w:rPr>
                <w:i/>
                <w:lang w:val="bg-BG"/>
              </w:rPr>
              <w:t xml:space="preserve">в </w:t>
            </w:r>
            <w:r w:rsidRPr="003C1332">
              <w:rPr>
                <w:i/>
                <w:lang w:val="bg-BG"/>
              </w:rPr>
              <w:t xml:space="preserve">проектното предложение </w:t>
            </w:r>
            <w:r w:rsidR="00566BAE">
              <w:rPr>
                <w:i/>
                <w:lang w:val="bg-BG"/>
              </w:rPr>
              <w:t xml:space="preserve">информация и данни </w:t>
            </w:r>
            <w:r w:rsidRPr="003C1332">
              <w:rPr>
                <w:i/>
                <w:lang w:val="bg-BG"/>
              </w:rPr>
              <w:t>е видно, че дейности</w:t>
            </w:r>
            <w:r>
              <w:rPr>
                <w:i/>
                <w:lang w:val="bg-BG"/>
              </w:rPr>
              <w:t>те</w:t>
            </w:r>
            <w:r w:rsidRPr="003C1332">
              <w:rPr>
                <w:i/>
                <w:lang w:val="bg-BG"/>
              </w:rPr>
              <w:t xml:space="preserve"> следва да се </w:t>
            </w:r>
            <w:r w:rsidR="00905159">
              <w:rPr>
                <w:i/>
                <w:lang w:val="bg-BG"/>
              </w:rPr>
              <w:t xml:space="preserve">изпълняват </w:t>
            </w:r>
            <w:r w:rsidRPr="003C1332">
              <w:rPr>
                <w:i/>
                <w:lang w:val="bg-BG"/>
              </w:rPr>
              <w:t>на територията на Р</w:t>
            </w:r>
            <w:r w:rsidR="005406C9">
              <w:rPr>
                <w:i/>
                <w:lang w:val="bg-BG"/>
              </w:rPr>
              <w:t xml:space="preserve">. </w:t>
            </w:r>
            <w:r w:rsidRPr="003C1332">
              <w:rPr>
                <w:i/>
                <w:lang w:val="bg-BG"/>
              </w:rPr>
              <w:t xml:space="preserve">България. </w:t>
            </w:r>
          </w:p>
          <w:p w14:paraId="47C6B75E" w14:textId="77777777" w:rsidR="006710CE" w:rsidRPr="00D9309F" w:rsidRDefault="003C1332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57A28" w:rsidRPr="00D9309F" w14:paraId="0737FD70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0B402CFA" w14:textId="77777777"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14:paraId="380A1D88" w14:textId="5B130F53" w:rsidR="00BB6EC7" w:rsidRPr="0052749A" w:rsidRDefault="00A86FFE" w:rsidP="005B3439">
            <w:pPr>
              <w:jc w:val="both"/>
              <w:rPr>
                <w:bCs/>
                <w:lang w:val="bg-BG"/>
              </w:rPr>
            </w:pPr>
            <w:r w:rsidRPr="001825FA">
              <w:rPr>
                <w:lang w:val="bg-BG"/>
              </w:rPr>
              <w:t xml:space="preserve">Продължителността на проекта е </w:t>
            </w:r>
            <w:r w:rsidR="009214B7" w:rsidRPr="001825FA">
              <w:rPr>
                <w:lang w:val="bg-BG"/>
              </w:rPr>
              <w:t xml:space="preserve">не повече от </w:t>
            </w:r>
            <w:bookmarkStart w:id="0" w:name="_GoBack"/>
            <w:bookmarkEnd w:id="0"/>
            <w:r w:rsidR="005B3439">
              <w:rPr>
                <w:lang w:val="bg-BG"/>
              </w:rPr>
              <w:t xml:space="preserve">17 </w:t>
            </w:r>
            <w:r w:rsidR="009214B7" w:rsidRPr="00303310">
              <w:rPr>
                <w:lang w:val="bg-BG"/>
              </w:rPr>
              <w:t xml:space="preserve">месеца </w:t>
            </w:r>
            <w:r w:rsidRPr="007723DB">
              <w:rPr>
                <w:lang w:val="bg-BG"/>
              </w:rPr>
              <w:t xml:space="preserve">в съответствие с настоящите </w:t>
            </w:r>
            <w:r w:rsidR="00046EDF" w:rsidRPr="007723DB">
              <w:rPr>
                <w:lang w:val="bg-BG"/>
              </w:rPr>
              <w:t xml:space="preserve">Условия за кандидатстване. </w:t>
            </w:r>
          </w:p>
        </w:tc>
        <w:tc>
          <w:tcPr>
            <w:tcW w:w="567" w:type="dxa"/>
            <w:vAlign w:val="center"/>
          </w:tcPr>
          <w:p w14:paraId="771BB269" w14:textId="77777777"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C985556" w14:textId="77777777" w:rsidR="00A57A28" w:rsidRPr="00D9309F" w:rsidRDefault="00A57A28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B0EB35C" w14:textId="77777777" w:rsidR="00A57A28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7E03B8A5" w14:textId="77777777" w:rsidR="005D69C5" w:rsidRPr="000A290A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5124CB">
              <w:rPr>
                <w:lang w:val="bg-BG"/>
              </w:rPr>
              <w:t xml:space="preserve">, т. </w:t>
            </w:r>
            <w:r w:rsidR="000638ED">
              <w:rPr>
                <w:lang w:val="bg-BG"/>
              </w:rPr>
              <w:t>1 „Основни данни“.</w:t>
            </w:r>
            <w:r>
              <w:rPr>
                <w:lang w:val="bg-BG"/>
              </w:rPr>
              <w:t xml:space="preserve"> </w:t>
            </w:r>
          </w:p>
          <w:p w14:paraId="6FCF8541" w14:textId="77777777" w:rsidR="00A57A28" w:rsidRPr="00D9309F" w:rsidRDefault="00491EC1" w:rsidP="00351E55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</w:t>
            </w:r>
            <w:r w:rsidRPr="003C1332">
              <w:rPr>
                <w:i/>
                <w:lang w:val="bg-BG"/>
              </w:rPr>
              <w:lastRenderedPageBreak/>
              <w:t>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2C6144" w:rsidRPr="00D9309F" w14:paraId="5F9B4395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0A0257AE" w14:textId="77777777" w:rsidR="002C6144" w:rsidRPr="00D9309F" w:rsidRDefault="002C614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</w:t>
            </w:r>
          </w:p>
        </w:tc>
        <w:tc>
          <w:tcPr>
            <w:tcW w:w="8505" w:type="dxa"/>
            <w:vAlign w:val="center"/>
          </w:tcPr>
          <w:p w14:paraId="16EA6536" w14:textId="77777777" w:rsidR="002C6144" w:rsidRPr="0052749A" w:rsidRDefault="00BE6745" w:rsidP="00990C49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Дейностите </w:t>
            </w:r>
            <w:r w:rsidR="008B7C5D" w:rsidRPr="0052749A">
              <w:rPr>
                <w:lang w:val="bg-BG"/>
              </w:rPr>
              <w:t xml:space="preserve">и разходите </w:t>
            </w:r>
            <w:r w:rsidRPr="0052749A">
              <w:rPr>
                <w:lang w:val="bg-BG"/>
              </w:rPr>
              <w:t xml:space="preserve">по проекта съответстват на допустимите </w:t>
            </w:r>
            <w:r w:rsidR="0034534D" w:rsidRPr="0052749A">
              <w:rPr>
                <w:lang w:val="bg-BG"/>
              </w:rPr>
              <w:t xml:space="preserve">за финансиране </w:t>
            </w:r>
            <w:r w:rsidRPr="0052749A">
              <w:rPr>
                <w:lang w:val="bg-BG"/>
              </w:rPr>
              <w:t xml:space="preserve">дейности </w:t>
            </w:r>
            <w:r w:rsidR="008B7C5D" w:rsidRPr="0052749A">
              <w:rPr>
                <w:lang w:val="bg-BG"/>
              </w:rPr>
              <w:t xml:space="preserve">и разходи </w:t>
            </w:r>
            <w:r w:rsidRPr="0052749A">
              <w:rPr>
                <w:lang w:val="bg-BG"/>
              </w:rPr>
              <w:t>по процедурата</w:t>
            </w:r>
            <w:r w:rsidR="00990C49" w:rsidRPr="001825FA">
              <w:rPr>
                <w:lang w:val="bg-BG"/>
              </w:rPr>
              <w:t xml:space="preserve"> съгласно т.13 и т.14 от</w:t>
            </w:r>
            <w:r w:rsidR="00990C49" w:rsidRPr="00303310">
              <w:rPr>
                <w:lang w:val="bg-BG"/>
              </w:rPr>
              <w:t xml:space="preserve"> Условията за кандидатстване.</w:t>
            </w:r>
            <w:r w:rsidR="00F656B0" w:rsidRPr="0052749A">
              <w:rPr>
                <w:lang w:val="bg-BG"/>
              </w:rPr>
              <w:t xml:space="preserve"> </w:t>
            </w:r>
            <w:r w:rsidRPr="0052749A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9398888" w14:textId="77777777"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F37A0EC" w14:textId="77777777"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4255D91" w14:textId="77777777" w:rsidR="002C6144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688369CD" w14:textId="02C4C9C8" w:rsidR="005D69C5" w:rsidRPr="00D7086B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D7086B" w:rsidRPr="004D1F61">
              <w:rPr>
                <w:lang w:val="bg-BG"/>
              </w:rPr>
              <w:t>,</w:t>
            </w:r>
            <w:r w:rsidR="00D7086B" w:rsidRPr="004D1F61">
              <w:rPr>
                <w:sz w:val="22"/>
                <w:szCs w:val="22"/>
                <w:lang w:val="bg-BG"/>
              </w:rPr>
              <w:t xml:space="preserve"> </w:t>
            </w:r>
            <w:r w:rsidR="004D1F61" w:rsidRPr="004D1F61">
              <w:rPr>
                <w:sz w:val="22"/>
                <w:szCs w:val="22"/>
                <w:lang w:val="bg-BG"/>
              </w:rPr>
              <w:t>т.</w:t>
            </w:r>
            <w:r w:rsidR="007D56C8">
              <w:rPr>
                <w:sz w:val="22"/>
                <w:szCs w:val="22"/>
                <w:lang w:val="bg-BG"/>
              </w:rPr>
              <w:t xml:space="preserve"> </w:t>
            </w:r>
            <w:r w:rsidR="004D1F61" w:rsidRPr="004D1F61">
              <w:rPr>
                <w:sz w:val="22"/>
                <w:szCs w:val="22"/>
                <w:lang w:val="bg-BG"/>
              </w:rPr>
              <w:t>1 „Основни данни“ – поле „Кратко описание на проектното предложение“,</w:t>
            </w:r>
            <w:r w:rsidR="004D1F61">
              <w:rPr>
                <w:i/>
                <w:sz w:val="22"/>
                <w:szCs w:val="22"/>
                <w:lang w:val="bg-BG"/>
              </w:rPr>
              <w:t xml:space="preserve"> </w:t>
            </w:r>
            <w:r w:rsidR="000D35F5">
              <w:rPr>
                <w:sz w:val="22"/>
                <w:szCs w:val="22"/>
                <w:lang w:val="bg-BG"/>
              </w:rPr>
              <w:t>т. 6</w:t>
            </w:r>
            <w:r w:rsidR="00D7086B" w:rsidRPr="00D7086B">
              <w:rPr>
                <w:sz w:val="22"/>
                <w:szCs w:val="22"/>
                <w:lang w:val="bg-BG"/>
              </w:rPr>
              <w:t xml:space="preserve"> „План за изпълн</w:t>
            </w:r>
            <w:r w:rsidR="000D35F5">
              <w:rPr>
                <w:sz w:val="22"/>
                <w:szCs w:val="22"/>
                <w:lang w:val="bg-BG"/>
              </w:rPr>
              <w:t>ение/Дейности по проекта“ и т. 4</w:t>
            </w:r>
            <w:r w:rsidR="00D7086B" w:rsidRPr="00D7086B">
              <w:rPr>
                <w:sz w:val="22"/>
                <w:szCs w:val="22"/>
                <w:lang w:val="bg-BG"/>
              </w:rPr>
              <w:t xml:space="preserve"> „Бюджет“. </w:t>
            </w:r>
            <w:r w:rsidRPr="00D7086B">
              <w:rPr>
                <w:lang w:val="bg-BG"/>
              </w:rPr>
              <w:t xml:space="preserve"> </w:t>
            </w:r>
          </w:p>
          <w:p w14:paraId="147ECD6B" w14:textId="77777777" w:rsidR="002C6144" w:rsidRPr="00E80DC0" w:rsidRDefault="00491EC1" w:rsidP="00351E55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D915B4" w:rsidRPr="00D9309F" w14:paraId="1C009315" w14:textId="77777777" w:rsidTr="00465B02">
        <w:trPr>
          <w:trHeight w:val="313"/>
        </w:trPr>
        <w:tc>
          <w:tcPr>
            <w:tcW w:w="644" w:type="dxa"/>
            <w:vAlign w:val="center"/>
          </w:tcPr>
          <w:p w14:paraId="2E8F655A" w14:textId="77777777" w:rsidR="00D915B4" w:rsidRPr="00D9309F" w:rsidRDefault="00D915B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14:paraId="4E3006C9" w14:textId="77777777" w:rsidR="00D915B4" w:rsidRDefault="00D915B4" w:rsidP="00A405E3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проектното предложение са присъединени</w:t>
            </w:r>
            <w:r w:rsidR="005A4252">
              <w:rPr>
                <w:lang w:val="bg-BG"/>
              </w:rPr>
              <w:t>/включени</w:t>
            </w:r>
            <w:r>
              <w:rPr>
                <w:lang w:val="bg-BG"/>
              </w:rPr>
              <w:t xml:space="preserve"> всички индикатори за изпълнение, </w:t>
            </w:r>
            <w:r w:rsidR="00A405E3">
              <w:rPr>
                <w:lang w:val="bg-BG"/>
              </w:rPr>
              <w:t xml:space="preserve">посочени в Условията за кандидатстване. </w:t>
            </w:r>
          </w:p>
        </w:tc>
        <w:tc>
          <w:tcPr>
            <w:tcW w:w="567" w:type="dxa"/>
            <w:vAlign w:val="center"/>
          </w:tcPr>
          <w:p w14:paraId="238125BD" w14:textId="77777777" w:rsidR="00D915B4" w:rsidRPr="00D9309F" w:rsidRDefault="00D915B4" w:rsidP="00F120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C917989" w14:textId="77777777" w:rsidR="00D915B4" w:rsidRPr="00D9309F" w:rsidRDefault="00D915B4" w:rsidP="00F120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3F0473F" w14:textId="77777777" w:rsidR="00D915B4" w:rsidRPr="00D9309F" w:rsidRDefault="00D915B4" w:rsidP="00F1205E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14:paraId="13EA2ADC" w14:textId="366695FB" w:rsidR="00A405E3" w:rsidRPr="00C9198B" w:rsidRDefault="00A405E3" w:rsidP="00A405E3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 w:rsidRPr="001D43A5">
              <w:rPr>
                <w:lang w:val="bg-BG"/>
              </w:rPr>
              <w:t>Формуляр за кан</w:t>
            </w:r>
            <w:r w:rsidR="000D35F5">
              <w:rPr>
                <w:lang w:val="bg-BG"/>
              </w:rPr>
              <w:t>дидатстване, т. 7</w:t>
            </w:r>
            <w:r>
              <w:rPr>
                <w:lang w:val="bg-BG"/>
              </w:rPr>
              <w:t xml:space="preserve"> „Индикатори“.  </w:t>
            </w:r>
            <w:r w:rsidRPr="001E0900">
              <w:rPr>
                <w:sz w:val="22"/>
                <w:szCs w:val="22"/>
                <w:lang w:val="bg-BG"/>
              </w:rPr>
              <w:t xml:space="preserve">  </w:t>
            </w:r>
          </w:p>
          <w:p w14:paraId="197AEDC6" w14:textId="77777777" w:rsidR="00D915B4" w:rsidRPr="00A81AF6" w:rsidRDefault="00A405E3" w:rsidP="00A405E3">
            <w:pPr>
              <w:jc w:val="both"/>
              <w:rPr>
                <w:i/>
                <w:lang w:val="bg-BG"/>
              </w:rPr>
            </w:pPr>
            <w:r w:rsidRPr="00A81AF6">
              <w:rPr>
                <w:i/>
                <w:lang w:val="bg-BG"/>
              </w:rPr>
              <w:t>В случай че във Формуляра за кандидатстване не са присъединени/включени всички индикатори за изпълнение</w:t>
            </w:r>
            <w:r>
              <w:rPr>
                <w:i/>
                <w:lang w:val="bg-BG"/>
              </w:rPr>
              <w:t>,</w:t>
            </w:r>
            <w:r w:rsidRPr="00A81AF6">
              <w:rPr>
                <w:i/>
                <w:lang w:val="bg-BG"/>
              </w:rPr>
              <w:t xml:space="preserve"> до кандидата ще бъде изпратено искане за отстраняване на нередовности.</w:t>
            </w:r>
          </w:p>
        </w:tc>
      </w:tr>
    </w:tbl>
    <w:p w14:paraId="5D175169" w14:textId="77777777" w:rsidR="00215587" w:rsidRDefault="00573374" w:rsidP="00AE7AB7">
      <w:pPr>
        <w:spacing w:before="240" w:after="120"/>
        <w:ind w:left="284"/>
        <w:rPr>
          <w:b/>
          <w:lang w:val="bg-BG"/>
        </w:rPr>
      </w:pPr>
      <w:r w:rsidRPr="00D9309F">
        <w:rPr>
          <w:b/>
          <w:lang w:val="bg-BG"/>
        </w:rPr>
        <w:t xml:space="preserve"> </w:t>
      </w:r>
      <w:r w:rsidR="00E419BB">
        <w:rPr>
          <w:b/>
          <w:lang w:val="en-US"/>
        </w:rPr>
        <w:t>II</w:t>
      </w:r>
      <w:r w:rsidR="00E419BB" w:rsidRPr="009F3FC4">
        <w:rPr>
          <w:b/>
          <w:lang w:val="bg-BG"/>
        </w:rPr>
        <w:t xml:space="preserve">. </w:t>
      </w:r>
      <w:r w:rsidR="00215587" w:rsidRPr="00B3571E">
        <w:rPr>
          <w:b/>
          <w:lang w:val="bg-BG"/>
        </w:rPr>
        <w:t>Критерии за техническа</w:t>
      </w:r>
      <w:r w:rsidR="00230E36" w:rsidRPr="009F3FC4">
        <w:rPr>
          <w:b/>
          <w:lang w:val="bg-BG"/>
        </w:rPr>
        <w:t xml:space="preserve"> </w:t>
      </w:r>
      <w:r w:rsidR="00230E36" w:rsidRPr="00B3571E">
        <w:rPr>
          <w:b/>
          <w:lang w:val="bg-BG"/>
        </w:rPr>
        <w:t>и финансова</w:t>
      </w:r>
      <w:r w:rsidR="00215587" w:rsidRPr="00B3571E">
        <w:rPr>
          <w:b/>
          <w:lang w:val="bg-BG"/>
        </w:rPr>
        <w:t xml:space="preserve"> оценка</w:t>
      </w:r>
      <w:r w:rsidR="00215587" w:rsidRPr="00D9309F">
        <w:rPr>
          <w:b/>
          <w:lang w:val="bg-BG"/>
        </w:rPr>
        <w:t xml:space="preserve"> </w:t>
      </w:r>
    </w:p>
    <w:tbl>
      <w:tblPr>
        <w:tblW w:w="15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"/>
        <w:gridCol w:w="8617"/>
        <w:gridCol w:w="561"/>
        <w:gridCol w:w="574"/>
        <w:gridCol w:w="574"/>
        <w:gridCol w:w="4021"/>
      </w:tblGrid>
      <w:tr w:rsidR="00AE7AB7" w:rsidRPr="00D9309F" w14:paraId="48921E0F" w14:textId="77777777" w:rsidTr="00292CA1">
        <w:trPr>
          <w:trHeight w:val="225"/>
        </w:trPr>
        <w:tc>
          <w:tcPr>
            <w:tcW w:w="71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29B1F9B" w14:textId="77777777" w:rsidR="00AE7AB7" w:rsidRPr="00D9309F" w:rsidRDefault="00AE7AB7" w:rsidP="00AF5B52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4185DD0" w14:textId="77777777" w:rsidR="00AE7AB7" w:rsidRPr="0052749A" w:rsidRDefault="00AE7AB7" w:rsidP="00AF5B52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E0E0E0"/>
          </w:tcPr>
          <w:p w14:paraId="65D3F2F7" w14:textId="77777777"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F1CD80F" w14:textId="77777777"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0996142" w14:textId="77777777"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021" w:type="dxa"/>
            <w:tcBorders>
              <w:bottom w:val="single" w:sz="4" w:space="0" w:color="auto"/>
            </w:tcBorders>
            <w:shd w:val="clear" w:color="auto" w:fill="E0E0E0"/>
          </w:tcPr>
          <w:p w14:paraId="77350873" w14:textId="77777777"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E7AB7" w:rsidRPr="00D9309F" w14:paraId="49881A9F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28981013" w14:textId="77777777"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14:paraId="6CAD6E95" w14:textId="77777777" w:rsidR="00A405E3" w:rsidRPr="0052749A" w:rsidRDefault="00292CA1" w:rsidP="00AF5B52">
            <w:pPr>
              <w:jc w:val="both"/>
              <w:rPr>
                <w:lang w:val="bg-BG"/>
              </w:rPr>
            </w:pPr>
            <w:r w:rsidRPr="00292CA1">
              <w:rPr>
                <w:lang w:val="bg-BG"/>
              </w:rPr>
              <w:t>Проектното предложение допринася за постигане на целта на приоритетна ос “Care“ и на настоящата процедура.</w:t>
            </w:r>
          </w:p>
        </w:tc>
        <w:tc>
          <w:tcPr>
            <w:tcW w:w="561" w:type="dxa"/>
            <w:vAlign w:val="center"/>
          </w:tcPr>
          <w:p w14:paraId="5478477C" w14:textId="77777777"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255B358B" w14:textId="77777777"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3721D2A3" w14:textId="77777777"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14:paraId="198CE586" w14:textId="4246F72B" w:rsidR="00022DBA" w:rsidRDefault="000A7A7D" w:rsidP="00022DBA">
            <w:pPr>
              <w:jc w:val="both"/>
              <w:rPr>
                <w:sz w:val="22"/>
                <w:szCs w:val="22"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</w:t>
            </w:r>
            <w:r>
              <w:rPr>
                <w:sz w:val="22"/>
                <w:szCs w:val="22"/>
                <w:lang w:val="bg-BG"/>
              </w:rPr>
              <w:t xml:space="preserve">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 xml:space="preserve">, </w:t>
            </w:r>
            <w:r w:rsidR="00022DBA">
              <w:rPr>
                <w:sz w:val="22"/>
                <w:szCs w:val="22"/>
                <w:lang w:val="bg-BG"/>
              </w:rPr>
              <w:t xml:space="preserve">т. 1 </w:t>
            </w:r>
            <w:r w:rsidR="00022DBA" w:rsidRPr="00022DBA">
              <w:rPr>
                <w:sz w:val="22"/>
                <w:szCs w:val="22"/>
                <w:lang w:val="bg-BG"/>
              </w:rPr>
              <w:t>„Основни данни“ – поле „Кратко описание на проектното предложение“,</w:t>
            </w:r>
            <w:r w:rsidR="00022DBA">
              <w:rPr>
                <w:sz w:val="22"/>
                <w:szCs w:val="22"/>
                <w:lang w:val="bg-BG"/>
              </w:rPr>
              <w:t xml:space="preserve"> поле „</w:t>
            </w:r>
            <w:r w:rsidR="00022DBA" w:rsidRPr="00022DBA">
              <w:rPr>
                <w:sz w:val="22"/>
                <w:szCs w:val="22"/>
                <w:lang w:val="bg-BG"/>
              </w:rPr>
              <w:t>Цел/и на проектното предложение</w:t>
            </w:r>
            <w:r w:rsidR="00022DBA">
              <w:rPr>
                <w:sz w:val="22"/>
                <w:szCs w:val="22"/>
                <w:lang w:val="bg-BG"/>
              </w:rPr>
              <w:t xml:space="preserve">“, т. </w:t>
            </w:r>
            <w:r w:rsidR="00022DBA" w:rsidRPr="00022DBA">
              <w:rPr>
                <w:sz w:val="22"/>
                <w:szCs w:val="22"/>
                <w:lang w:val="bg-BG"/>
              </w:rPr>
              <w:t xml:space="preserve">6 „План за </w:t>
            </w:r>
            <w:r w:rsidR="00022DBA" w:rsidRPr="00022DBA">
              <w:rPr>
                <w:sz w:val="22"/>
                <w:szCs w:val="22"/>
                <w:lang w:val="bg-BG"/>
              </w:rPr>
              <w:lastRenderedPageBreak/>
              <w:t>изпълнение/Дейности по проекта“</w:t>
            </w:r>
            <w:r w:rsidR="00022DBA">
              <w:rPr>
                <w:sz w:val="22"/>
                <w:szCs w:val="22"/>
                <w:lang w:val="bg-BG"/>
              </w:rPr>
              <w:t>.</w:t>
            </w:r>
          </w:p>
          <w:p w14:paraId="2FA5D920" w14:textId="77777777" w:rsidR="00022DBA" w:rsidRDefault="00022DBA" w:rsidP="00022DBA">
            <w:pPr>
              <w:jc w:val="both"/>
              <w:rPr>
                <w:sz w:val="22"/>
                <w:szCs w:val="22"/>
                <w:lang w:val="bg-BG"/>
              </w:rPr>
            </w:pPr>
          </w:p>
          <w:p w14:paraId="70FD8945" w14:textId="0D5FCF71" w:rsidR="00AE7AB7" w:rsidRPr="00D9309F" w:rsidRDefault="00DC4CE1" w:rsidP="00022DB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E7AB7" w:rsidRPr="00D9309F" w14:paraId="159EC7B5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057217AA" w14:textId="77777777" w:rsidR="00AE7AB7" w:rsidRPr="009F3FC4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14:paraId="05027654" w14:textId="225E9471" w:rsidR="00D318F9" w:rsidRDefault="00D318F9" w:rsidP="00E75D22">
            <w:pPr>
              <w:jc w:val="both"/>
              <w:rPr>
                <w:lang w:val="bg-BG"/>
              </w:rPr>
            </w:pPr>
            <w:r w:rsidRPr="00D318F9">
              <w:rPr>
                <w:lang w:val="bg-BG"/>
              </w:rPr>
              <w:t>Проектното предложение е в съответствие с приложимите хоризонтални принципи, залегнали в чл.</w:t>
            </w:r>
            <w:r w:rsidR="00022DBA">
              <w:rPr>
                <w:lang w:val="bg-BG"/>
              </w:rPr>
              <w:t xml:space="preserve"> </w:t>
            </w:r>
            <w:r w:rsidRPr="00D318F9">
              <w:rPr>
                <w:lang w:val="bg-BG"/>
              </w:rPr>
              <w:t>7 и чл.</w:t>
            </w:r>
            <w:r w:rsidR="00022DBA">
              <w:rPr>
                <w:lang w:val="bg-BG"/>
              </w:rPr>
              <w:t xml:space="preserve"> </w:t>
            </w:r>
            <w:r w:rsidRPr="00D318F9">
              <w:rPr>
                <w:lang w:val="bg-BG"/>
              </w:rPr>
              <w:t>8 на Регламент (ЕС) № 1303/2013 на Европейския парламент и на Съвета, посочен</w:t>
            </w:r>
            <w:r>
              <w:rPr>
                <w:lang w:val="bg-BG"/>
              </w:rPr>
              <w:t xml:space="preserve">и в Условията за кандидатстване: </w:t>
            </w:r>
          </w:p>
          <w:p w14:paraId="4A823661" w14:textId="77777777" w:rsidR="005C069E" w:rsidRPr="0052749A" w:rsidRDefault="005C069E" w:rsidP="00292CA1">
            <w:pPr>
              <w:contextualSpacing/>
              <w:jc w:val="both"/>
              <w:rPr>
                <w:lang w:val="bg-BG"/>
              </w:rPr>
            </w:pPr>
          </w:p>
        </w:tc>
        <w:tc>
          <w:tcPr>
            <w:tcW w:w="561" w:type="dxa"/>
            <w:vAlign w:val="center"/>
          </w:tcPr>
          <w:p w14:paraId="006CF41E" w14:textId="77777777"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6EDDE44F" w14:textId="77777777"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518C9A7E" w14:textId="77777777" w:rsidR="00AE7AB7" w:rsidRPr="00D9309F" w:rsidRDefault="006C770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14:paraId="07E920DF" w14:textId="22B1B213" w:rsidR="00AE7AB7" w:rsidRPr="00D9309F" w:rsidRDefault="000A7A7D" w:rsidP="00FC57FF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проверка: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992D4B">
              <w:rPr>
                <w:sz w:val="22"/>
                <w:szCs w:val="22"/>
                <w:lang w:val="bg-BG"/>
              </w:rPr>
              <w:t>Декларация</w:t>
            </w:r>
            <w:r w:rsidR="00992D4B" w:rsidRPr="00992D4B">
              <w:rPr>
                <w:sz w:val="22"/>
                <w:szCs w:val="22"/>
                <w:lang w:val="bg-BG"/>
              </w:rPr>
              <w:t>, че кандидатът е запознат с условията за кандидатстване и условията за изпълнение (Приложение Б към Условията за кандидатстване)</w:t>
            </w:r>
          </w:p>
        </w:tc>
      </w:tr>
      <w:tr w:rsidR="00AE7AB7" w:rsidRPr="00D9309F" w14:paraId="08B17240" w14:textId="77777777" w:rsidTr="00292CA1">
        <w:trPr>
          <w:trHeight w:val="313"/>
        </w:trPr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14:paraId="0760232E" w14:textId="77777777"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14:paraId="0E324693" w14:textId="77777777" w:rsidR="00BF2FBE" w:rsidRPr="0052749A" w:rsidRDefault="00292CA1" w:rsidP="00AF5B52">
            <w:pPr>
              <w:jc w:val="both"/>
              <w:rPr>
                <w:bCs/>
                <w:lang w:val="bg-BG"/>
              </w:rPr>
            </w:pPr>
            <w:r w:rsidRPr="00292CA1">
              <w:rPr>
                <w:lang w:val="bg-BG"/>
              </w:rPr>
              <w:t>Проектното предложение демонстрира ясна връзка между цели, дейности и резултати.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39CA24FC" w14:textId="77777777"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1AF99823" w14:textId="77777777"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744E4037" w14:textId="77777777"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14:paraId="026E084D" w14:textId="36C534B8" w:rsidR="0001411D" w:rsidRDefault="000A7A7D" w:rsidP="00351E55">
            <w:pPr>
              <w:jc w:val="both"/>
              <w:rPr>
                <w:sz w:val="22"/>
                <w:szCs w:val="22"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 xml:space="preserve">Източник </w:t>
            </w:r>
            <w:r w:rsidR="00504508" w:rsidRPr="00504508">
              <w:rPr>
                <w:i/>
                <w:sz w:val="22"/>
                <w:szCs w:val="22"/>
                <w:lang w:val="bg-BG"/>
              </w:rPr>
              <w:t xml:space="preserve">за </w:t>
            </w:r>
            <w:r w:rsidRPr="00504508">
              <w:rPr>
                <w:i/>
                <w:sz w:val="22"/>
                <w:szCs w:val="22"/>
                <w:lang w:val="bg-BG"/>
              </w:rPr>
              <w:t>проверка</w:t>
            </w:r>
            <w:r>
              <w:rPr>
                <w:sz w:val="22"/>
                <w:szCs w:val="22"/>
                <w:lang w:val="bg-BG"/>
              </w:rPr>
              <w:t xml:space="preserve">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 xml:space="preserve">, </w:t>
            </w:r>
            <w:r w:rsidR="0001411D" w:rsidRPr="0001411D">
              <w:rPr>
                <w:sz w:val="22"/>
                <w:szCs w:val="22"/>
                <w:lang w:val="bg-BG"/>
              </w:rPr>
              <w:t>т. 1 „Основни данни“ – поле „Кратко описание на проектното предложение“, поле „Цел/и на проектното предложение“, т. 6 „План за изпълнение/Дейности по проекта“.</w:t>
            </w:r>
          </w:p>
          <w:p w14:paraId="70C67633" w14:textId="26F43A51" w:rsidR="00AE7AB7" w:rsidRPr="00D9309F" w:rsidRDefault="00C3636E" w:rsidP="00351E55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405E3" w:rsidRPr="00D9309F" w14:paraId="1F38F56F" w14:textId="77777777" w:rsidTr="00292CA1">
        <w:trPr>
          <w:trHeight w:val="313"/>
        </w:trPr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14:paraId="1A78AE22" w14:textId="77777777" w:rsidR="00A405E3" w:rsidRPr="00D9309F" w:rsidRDefault="00A405E3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14:paraId="22BD20A0" w14:textId="77777777" w:rsidR="00A405E3" w:rsidRPr="00292CA1" w:rsidRDefault="00292CA1" w:rsidP="00AF5B52">
            <w:pPr>
              <w:jc w:val="both"/>
              <w:rPr>
                <w:lang w:val="bg-BG"/>
              </w:rPr>
            </w:pPr>
            <w:r w:rsidRPr="00292CA1">
              <w:rPr>
                <w:rFonts w:eastAsia="Calibri"/>
                <w:lang w:val="bg-BG" w:eastAsia="en-US"/>
              </w:rPr>
              <w:t>Конкретният бенефициент разполага с необходимия административен</w:t>
            </w:r>
            <w:r w:rsidRPr="00292CA1">
              <w:rPr>
                <w:rFonts w:eastAsia="Calibri"/>
                <w:vertAlign w:val="superscript"/>
                <w:lang w:val="bg-BG" w:eastAsia="en-US"/>
              </w:rPr>
              <w:footnoteReference w:id="3"/>
            </w:r>
            <w:r w:rsidRPr="00292CA1">
              <w:rPr>
                <w:rFonts w:eastAsia="Calibri"/>
                <w:lang w:val="bg-BG" w:eastAsia="en-US"/>
              </w:rPr>
              <w:t xml:space="preserve"> капацитет, който гарантира успешното изпълнение на дейностите по проекта.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4C995E89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32CC8164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6A8CA813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14:paraId="3118DD6F" w14:textId="68BAFA08" w:rsidR="00A405E3" w:rsidRDefault="00A405E3" w:rsidP="006E0267">
            <w:pPr>
              <w:jc w:val="both"/>
              <w:rPr>
                <w:i/>
                <w:lang w:val="bg-BG"/>
              </w:rPr>
            </w:pPr>
            <w:r w:rsidRPr="00504508">
              <w:rPr>
                <w:i/>
                <w:sz w:val="22"/>
                <w:szCs w:val="22"/>
                <w:lang w:val="bg-BG"/>
              </w:rPr>
              <w:t>Източник за проверка</w:t>
            </w:r>
            <w:r>
              <w:rPr>
                <w:sz w:val="22"/>
                <w:szCs w:val="22"/>
                <w:lang w:val="bg-BG"/>
              </w:rPr>
              <w:t xml:space="preserve">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кандидатстване, т. 1 „Основни данни“; т. </w:t>
            </w:r>
            <w:r w:rsidR="0001411D">
              <w:rPr>
                <w:sz w:val="22"/>
                <w:szCs w:val="22"/>
                <w:lang w:val="bg-BG"/>
              </w:rPr>
              <w:t xml:space="preserve">8 „Екип“, </w:t>
            </w:r>
            <w:r w:rsidR="0001411D" w:rsidRPr="0001411D">
              <w:rPr>
                <w:sz w:val="22"/>
                <w:szCs w:val="22"/>
                <w:lang w:val="bg-BG"/>
              </w:rPr>
              <w:t>т. 9 „Допълнителна информация, необходима за оценка на проектното предложение“</w:t>
            </w:r>
            <w:r w:rsidR="0001411D">
              <w:rPr>
                <w:sz w:val="22"/>
                <w:szCs w:val="22"/>
                <w:lang w:val="bg-BG"/>
              </w:rPr>
              <w:t>.</w:t>
            </w:r>
          </w:p>
          <w:p w14:paraId="21F3C0D2" w14:textId="77777777" w:rsidR="00A405E3" w:rsidRPr="00E80DC0" w:rsidRDefault="00A405E3" w:rsidP="006E0267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</w:t>
            </w:r>
            <w:r w:rsidRPr="003C1332">
              <w:rPr>
                <w:i/>
                <w:lang w:val="bg-BG"/>
              </w:rPr>
              <w:lastRenderedPageBreak/>
              <w:t>изисквания на кандидата се дават указания и му се предоставя срок за отстраняването</w:t>
            </w:r>
            <w:r>
              <w:rPr>
                <w:i/>
                <w:lang w:val="bg-BG"/>
              </w:rPr>
              <w:t xml:space="preserve"> му</w:t>
            </w:r>
            <w:r w:rsidRPr="003C1332">
              <w:rPr>
                <w:i/>
                <w:lang w:val="bg-BG"/>
              </w:rPr>
              <w:t>.</w:t>
            </w:r>
          </w:p>
        </w:tc>
      </w:tr>
      <w:tr w:rsidR="00A405E3" w:rsidRPr="00E80DC0" w14:paraId="6313DCB4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672C5F31" w14:textId="77777777" w:rsidR="00A405E3" w:rsidRDefault="00A405E3" w:rsidP="00A405E3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14:paraId="2C4CB9A9" w14:textId="77777777" w:rsidR="00A405E3" w:rsidRPr="00292CA1" w:rsidRDefault="00292CA1" w:rsidP="00905159">
            <w:pPr>
              <w:jc w:val="both"/>
              <w:rPr>
                <w:lang w:val="bg-BG"/>
              </w:rPr>
            </w:pPr>
            <w:r w:rsidRPr="00292CA1">
              <w:rPr>
                <w:rFonts w:eastAsia="Calibri"/>
                <w:lang w:val="bg-BG" w:eastAsia="en-US"/>
              </w:rPr>
              <w:t>Конкретният бенефициент разполага с необходимия финансов</w:t>
            </w:r>
            <w:r w:rsidRPr="00292CA1">
              <w:rPr>
                <w:rFonts w:eastAsia="Calibri"/>
                <w:vertAlign w:val="superscript"/>
                <w:lang w:val="bg-BG" w:eastAsia="en-US"/>
              </w:rPr>
              <w:footnoteReference w:id="4"/>
            </w:r>
            <w:r w:rsidRPr="00292CA1">
              <w:rPr>
                <w:rFonts w:eastAsia="Calibri"/>
                <w:lang w:val="bg-BG" w:eastAsia="en-US"/>
              </w:rPr>
              <w:t xml:space="preserve"> капацитет, който гарантира успешното изпълнение на дейностите по проекта.</w:t>
            </w:r>
          </w:p>
          <w:p w14:paraId="167B6097" w14:textId="77777777" w:rsidR="00A405E3" w:rsidRPr="00D318F9" w:rsidRDefault="00A405E3" w:rsidP="00905159">
            <w:pPr>
              <w:jc w:val="both"/>
              <w:rPr>
                <w:lang w:val="bg-BG"/>
              </w:rPr>
            </w:pPr>
          </w:p>
        </w:tc>
        <w:tc>
          <w:tcPr>
            <w:tcW w:w="561" w:type="dxa"/>
            <w:vAlign w:val="center"/>
          </w:tcPr>
          <w:p w14:paraId="16352C51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10F1E064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2A3A2250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14:paraId="1AF56002" w14:textId="77777777" w:rsidR="0001411D" w:rsidRDefault="00A405E3" w:rsidP="0001411D">
            <w:pPr>
              <w:jc w:val="both"/>
              <w:rPr>
                <w:sz w:val="22"/>
                <w:szCs w:val="22"/>
                <w:lang w:val="bg-BG"/>
              </w:rPr>
            </w:pPr>
            <w:r w:rsidRPr="0090515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Pr="00A405E3">
              <w:rPr>
                <w:sz w:val="22"/>
                <w:szCs w:val="22"/>
                <w:lang w:val="bg-BG"/>
              </w:rPr>
              <w:t xml:space="preserve">Формуляр за кандидатстване,  </w:t>
            </w:r>
            <w:r w:rsidR="0001411D">
              <w:rPr>
                <w:sz w:val="22"/>
                <w:szCs w:val="22"/>
                <w:lang w:val="bg-BG"/>
              </w:rPr>
              <w:t xml:space="preserve">т. 1 „Основни данни“; </w:t>
            </w:r>
            <w:r w:rsidR="0001411D" w:rsidRPr="0001411D">
              <w:rPr>
                <w:sz w:val="22"/>
                <w:szCs w:val="22"/>
                <w:lang w:val="bg-BG"/>
              </w:rPr>
              <w:t>т. 9 „Допълнителна информация, необходима за оценка на проектното предложение“.</w:t>
            </w:r>
          </w:p>
          <w:p w14:paraId="11B8369D" w14:textId="15DB5916" w:rsidR="00A405E3" w:rsidRPr="00504508" w:rsidRDefault="00A405E3" w:rsidP="0001411D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905159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A405E3" w:rsidRPr="00E80DC0" w14:paraId="73149B5B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0C06E406" w14:textId="77777777" w:rsidR="00A405E3" w:rsidRDefault="00A405E3" w:rsidP="00A405E3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14:paraId="7F666C9A" w14:textId="77777777" w:rsidR="00A405E3" w:rsidRPr="00292CA1" w:rsidRDefault="00292CA1" w:rsidP="00E65328">
            <w:pPr>
              <w:jc w:val="both"/>
              <w:rPr>
                <w:lang w:val="bg-BG"/>
              </w:rPr>
            </w:pPr>
            <w:r w:rsidRPr="00292CA1">
              <w:rPr>
                <w:rFonts w:eastAsia="Calibri"/>
                <w:lang w:val="bg-BG" w:eastAsia="en-US"/>
              </w:rPr>
              <w:t>Конкретният бенефициент разполага с необходимия оперативен</w:t>
            </w:r>
            <w:r w:rsidRPr="00292CA1">
              <w:rPr>
                <w:rFonts w:eastAsia="Calibri"/>
                <w:vertAlign w:val="superscript"/>
                <w:lang w:val="bg-BG" w:eastAsia="en-US"/>
              </w:rPr>
              <w:footnoteReference w:id="5"/>
            </w:r>
            <w:r w:rsidRPr="00292CA1">
              <w:rPr>
                <w:rFonts w:eastAsia="Calibri"/>
                <w:lang w:val="bg-BG" w:eastAsia="en-US"/>
              </w:rPr>
              <w:t xml:space="preserve"> капацитет, който гарантира успешното изпълнение на дейностите по проекта.</w:t>
            </w:r>
          </w:p>
        </w:tc>
        <w:tc>
          <w:tcPr>
            <w:tcW w:w="561" w:type="dxa"/>
            <w:vAlign w:val="center"/>
          </w:tcPr>
          <w:p w14:paraId="17615984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0CB3E350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6C243D0A" w14:textId="77777777" w:rsidR="00A405E3" w:rsidRPr="00D9309F" w:rsidRDefault="00A405E3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14:paraId="62A453FF" w14:textId="77777777" w:rsidR="0001411D" w:rsidRDefault="00A405E3" w:rsidP="006E0267">
            <w:pPr>
              <w:jc w:val="both"/>
              <w:rPr>
                <w:sz w:val="22"/>
                <w:szCs w:val="22"/>
                <w:lang w:val="bg-BG"/>
              </w:rPr>
            </w:pPr>
            <w:r w:rsidRPr="0090515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Pr="00A405E3">
              <w:rPr>
                <w:sz w:val="22"/>
                <w:szCs w:val="22"/>
                <w:lang w:val="bg-BG"/>
              </w:rPr>
              <w:t xml:space="preserve">Формуляр за кандидатстване,  </w:t>
            </w:r>
            <w:r w:rsidR="0001411D" w:rsidRPr="0001411D">
              <w:rPr>
                <w:sz w:val="22"/>
                <w:szCs w:val="22"/>
                <w:lang w:val="bg-BG"/>
              </w:rPr>
              <w:t>т. 1 „Основни данни“; т. 9 „Допълнителна информация, необходима за оценка на проектното предложение“.</w:t>
            </w:r>
          </w:p>
          <w:p w14:paraId="424F30EC" w14:textId="29C76CC4" w:rsidR="00A405E3" w:rsidRPr="00504508" w:rsidRDefault="00A405E3" w:rsidP="006E0267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905159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261C09" w:rsidRPr="00E80DC0" w14:paraId="0ADBE1E4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7898F927" w14:textId="77777777" w:rsidR="00261C09" w:rsidRDefault="00261C09" w:rsidP="00261C09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14:paraId="1F9B3A31" w14:textId="77777777" w:rsidR="00261C09" w:rsidRPr="00BF2FBE" w:rsidRDefault="00292CA1" w:rsidP="00E65328">
            <w:pPr>
              <w:jc w:val="both"/>
              <w:rPr>
                <w:lang w:val="bg-BG"/>
              </w:rPr>
            </w:pPr>
            <w:r w:rsidRPr="00292CA1">
              <w:rPr>
                <w:lang w:val="bg-BG"/>
              </w:rPr>
              <w:t>Заложените индикатори за постигнати резултати за отчитане на степента на изпълнение на дейностите са измерими и съответстват на дейностите по проекта.</w:t>
            </w:r>
          </w:p>
        </w:tc>
        <w:tc>
          <w:tcPr>
            <w:tcW w:w="561" w:type="dxa"/>
            <w:vAlign w:val="center"/>
          </w:tcPr>
          <w:p w14:paraId="2114285E" w14:textId="77777777"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1D5D6B54" w14:textId="77777777"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23EB2C71" w14:textId="77777777"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14:paraId="1014A400" w14:textId="14C0EC5E" w:rsidR="00261C09" w:rsidRPr="00261C09" w:rsidRDefault="00261C09" w:rsidP="00261C09">
            <w:pPr>
              <w:jc w:val="both"/>
              <w:rPr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="0001411D">
              <w:rPr>
                <w:sz w:val="22"/>
                <w:szCs w:val="22"/>
                <w:lang w:val="bg-BG"/>
              </w:rPr>
              <w:t>Формуляр за кандидатстване, т. 6</w:t>
            </w:r>
            <w:r w:rsidRPr="00261C09">
              <w:rPr>
                <w:sz w:val="22"/>
                <w:szCs w:val="22"/>
                <w:lang w:val="bg-BG"/>
              </w:rPr>
              <w:t xml:space="preserve"> „План за изпълнение/Дейности </w:t>
            </w:r>
            <w:r w:rsidR="0001411D">
              <w:rPr>
                <w:sz w:val="22"/>
                <w:szCs w:val="22"/>
                <w:lang w:val="bg-BG"/>
              </w:rPr>
              <w:t>по проекта“; т. 7</w:t>
            </w:r>
            <w:r>
              <w:rPr>
                <w:sz w:val="22"/>
                <w:szCs w:val="22"/>
                <w:lang w:val="bg-BG"/>
              </w:rPr>
              <w:t xml:space="preserve"> „Индикатори“. </w:t>
            </w:r>
            <w:r w:rsidRPr="00261C09">
              <w:rPr>
                <w:sz w:val="22"/>
                <w:szCs w:val="22"/>
                <w:lang w:val="bg-BG"/>
              </w:rPr>
              <w:t xml:space="preserve">  </w:t>
            </w:r>
          </w:p>
          <w:p w14:paraId="02E44947" w14:textId="77777777" w:rsidR="00261C09" w:rsidRPr="00504508" w:rsidRDefault="00261C09" w:rsidP="00261C0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 xml:space="preserve">При несъответствие с посочените </w:t>
            </w:r>
            <w:r w:rsidRPr="00261C09">
              <w:rPr>
                <w:i/>
                <w:sz w:val="22"/>
                <w:szCs w:val="22"/>
                <w:lang w:val="bg-BG"/>
              </w:rPr>
              <w:lastRenderedPageBreak/>
              <w:t>изисквания на кандидата се дават указания и му се предоставя срок за отстраняването му.</w:t>
            </w:r>
          </w:p>
        </w:tc>
      </w:tr>
      <w:tr w:rsidR="00261C09" w:rsidRPr="00D9309F" w14:paraId="010EAB5E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3075AB0B" w14:textId="77777777" w:rsidR="00261C09" w:rsidRDefault="00261C09" w:rsidP="00261C09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14:paraId="2D2F8CD8" w14:textId="77777777" w:rsidR="00261C09" w:rsidRPr="009B4C5A" w:rsidRDefault="00261C09" w:rsidP="009B4C5A">
            <w:pPr>
              <w:jc w:val="both"/>
              <w:rPr>
                <w:lang w:val="bg-BG"/>
              </w:rPr>
            </w:pPr>
            <w:r w:rsidRPr="00261C09">
              <w:rPr>
                <w:lang w:val="bg-BG"/>
              </w:rPr>
              <w:t>Кандидатът не е получил финансиране от източник с публичен характер (друг проект/програма/бюджетна линия или друга финансова схема с източник националния бюджет, бюджета на ЕС или друга донорска програма) за същите разходи, за финансирането на които кандидатства по настоящата процедура</w:t>
            </w:r>
            <w:r>
              <w:rPr>
                <w:rStyle w:val="FootnoteReference"/>
                <w:lang w:val="bg-BG"/>
              </w:rPr>
              <w:footnoteReference w:id="6"/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14:paraId="143B0C7B" w14:textId="77777777"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385A89E3" w14:textId="77777777"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14:paraId="04689855" w14:textId="77777777" w:rsidR="00261C09" w:rsidRPr="00D9309F" w:rsidRDefault="00261C09" w:rsidP="006E0267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FC7F50">
              <w:rPr>
                <w:sz w:val="22"/>
                <w:szCs w:val="22"/>
                <w:lang w:val="bg-BG"/>
              </w:rPr>
            </w:r>
            <w:r w:rsidR="00FC7F50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14:paraId="3BA89BFE" w14:textId="53737CBD" w:rsidR="00261C09" w:rsidRPr="00261C09" w:rsidRDefault="00261C09" w:rsidP="00261C09">
            <w:pPr>
              <w:jc w:val="both"/>
              <w:rPr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="0001411D">
              <w:rPr>
                <w:sz w:val="22"/>
                <w:szCs w:val="22"/>
                <w:lang w:val="bg-BG"/>
              </w:rPr>
              <w:t>Бюджет на проекта (т. 4</w:t>
            </w:r>
            <w:r w:rsidRPr="00261C09">
              <w:rPr>
                <w:sz w:val="22"/>
                <w:szCs w:val="22"/>
                <w:lang w:val="bg-BG"/>
              </w:rPr>
              <w:t xml:space="preserve"> „Бюджет“</w:t>
            </w:r>
            <w:r w:rsidR="00492DB7">
              <w:rPr>
                <w:sz w:val="22"/>
                <w:szCs w:val="22"/>
                <w:lang w:val="bg-BG"/>
              </w:rPr>
              <w:t xml:space="preserve"> </w:t>
            </w:r>
            <w:r w:rsidRPr="00261C09">
              <w:rPr>
                <w:sz w:val="22"/>
                <w:szCs w:val="22"/>
                <w:lang w:val="bg-BG"/>
              </w:rPr>
              <w:t>от Фо</w:t>
            </w:r>
            <w:r w:rsidR="0001411D">
              <w:rPr>
                <w:sz w:val="22"/>
                <w:szCs w:val="22"/>
                <w:lang w:val="bg-BG"/>
              </w:rPr>
              <w:t>рмуляра за кандидатстване); т. 5</w:t>
            </w:r>
            <w:r w:rsidRPr="00261C09">
              <w:rPr>
                <w:sz w:val="22"/>
                <w:szCs w:val="22"/>
                <w:lang w:val="bg-BG"/>
              </w:rPr>
              <w:t xml:space="preserve"> „Финансова информация – източници на финансиране“; Приложение Б - Декларац</w:t>
            </w:r>
            <w:r w:rsidR="0001411D">
              <w:rPr>
                <w:sz w:val="22"/>
                <w:szCs w:val="22"/>
                <w:lang w:val="bg-BG"/>
              </w:rPr>
              <w:t>ия, че кандидатът е запознат с Условията за кандидатстване и У</w:t>
            </w:r>
            <w:r w:rsidRPr="00261C09">
              <w:rPr>
                <w:sz w:val="22"/>
                <w:szCs w:val="22"/>
                <w:lang w:val="bg-BG"/>
              </w:rPr>
              <w:t xml:space="preserve">словията за изпълнение. </w:t>
            </w:r>
          </w:p>
          <w:p w14:paraId="4E753212" w14:textId="77777777" w:rsidR="00261C09" w:rsidRPr="00504508" w:rsidRDefault="00261C09" w:rsidP="00261C0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 или оценителната комисия извършва служебна корекция.</w:t>
            </w:r>
          </w:p>
        </w:tc>
      </w:tr>
      <w:tr w:rsidR="00261C09" w:rsidRPr="00D9309F" w14:paraId="5339512F" w14:textId="77777777" w:rsidTr="00292CA1">
        <w:trPr>
          <w:trHeight w:val="313"/>
        </w:trPr>
        <w:tc>
          <w:tcPr>
            <w:tcW w:w="718" w:type="dxa"/>
            <w:vAlign w:val="center"/>
          </w:tcPr>
          <w:p w14:paraId="2AD0EBEC" w14:textId="347A75A8" w:rsidR="00261C09" w:rsidRDefault="00BC7418" w:rsidP="007D349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9</w:t>
            </w:r>
            <w:r w:rsidR="00261C09">
              <w:rPr>
                <w:sz w:val="22"/>
                <w:szCs w:val="22"/>
                <w:lang w:val="bg-BG"/>
              </w:rPr>
              <w:t xml:space="preserve">. </w:t>
            </w:r>
          </w:p>
        </w:tc>
        <w:tc>
          <w:tcPr>
            <w:tcW w:w="8617" w:type="dxa"/>
            <w:vAlign w:val="center"/>
          </w:tcPr>
          <w:p w14:paraId="2BF78E1C" w14:textId="77777777" w:rsidR="00261C09" w:rsidRPr="009B4C5A" w:rsidRDefault="00261C09" w:rsidP="009B4C5A">
            <w:pPr>
              <w:jc w:val="both"/>
              <w:rPr>
                <w:lang w:val="bg-BG"/>
              </w:rPr>
            </w:pPr>
            <w:r w:rsidRPr="00261C09">
              <w:rPr>
                <w:lang w:val="bg-BG"/>
              </w:rPr>
              <w:t>Всички разходи, включени в бюджета на проектното предложение съответстват изцяло на дейностите, предвидени за изпълнение.</w:t>
            </w:r>
          </w:p>
        </w:tc>
        <w:tc>
          <w:tcPr>
            <w:tcW w:w="561" w:type="dxa"/>
            <w:vAlign w:val="center"/>
          </w:tcPr>
          <w:p w14:paraId="53139130" w14:textId="77777777" w:rsidR="00261C09" w:rsidRPr="00323D14" w:rsidRDefault="00261C0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14:paraId="30B5CBCC" w14:textId="77777777" w:rsidR="00261C09" w:rsidRPr="00323D14" w:rsidRDefault="00261C0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14:paraId="49581BBD" w14:textId="77777777" w:rsidR="00261C09" w:rsidRPr="004D73CD" w:rsidRDefault="00261C0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14:paraId="542CF834" w14:textId="64D65615" w:rsidR="00261C09" w:rsidRPr="00261C09" w:rsidRDefault="00261C09" w:rsidP="00261C0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 xml:space="preserve">Източник за проверка: </w:t>
            </w:r>
            <w:r w:rsidR="0001411D">
              <w:rPr>
                <w:sz w:val="22"/>
                <w:szCs w:val="22"/>
                <w:lang w:val="bg-BG"/>
              </w:rPr>
              <w:t>Бюджет на проекта (т. 4</w:t>
            </w:r>
            <w:r w:rsidRPr="00261C09">
              <w:rPr>
                <w:sz w:val="22"/>
                <w:szCs w:val="22"/>
                <w:lang w:val="bg-BG"/>
              </w:rPr>
              <w:t xml:space="preserve"> от Фор</w:t>
            </w:r>
            <w:r w:rsidR="0001411D">
              <w:rPr>
                <w:sz w:val="22"/>
                <w:szCs w:val="22"/>
                <w:lang w:val="bg-BG"/>
              </w:rPr>
              <w:t>муляра за кандидатстване) и т. 6</w:t>
            </w:r>
            <w:r w:rsidRPr="00261C09">
              <w:rPr>
                <w:sz w:val="22"/>
                <w:szCs w:val="22"/>
                <w:lang w:val="bg-BG"/>
              </w:rPr>
              <w:t xml:space="preserve"> „План за изпълнение/Дейности по проекта“</w:t>
            </w:r>
            <w:r w:rsidR="005E1A19">
              <w:rPr>
                <w:sz w:val="22"/>
                <w:szCs w:val="22"/>
                <w:lang w:val="bg-BG"/>
              </w:rPr>
              <w:t xml:space="preserve">; </w:t>
            </w:r>
            <w:r w:rsidRPr="00261C09">
              <w:rPr>
                <w:i/>
                <w:sz w:val="22"/>
                <w:szCs w:val="22"/>
                <w:lang w:val="bg-BG"/>
              </w:rPr>
              <w:t xml:space="preserve"> </w:t>
            </w:r>
            <w:r w:rsidR="005E1A19" w:rsidRPr="005E1A19">
              <w:rPr>
                <w:sz w:val="22"/>
                <w:szCs w:val="22"/>
                <w:lang w:val="bg-BG"/>
              </w:rPr>
              <w:t>Приложение Б - Декларация, че кандидатът е запознат с условията за кандидатстване и условията за изпълнение.</w:t>
            </w:r>
          </w:p>
          <w:p w14:paraId="5C3AB4DC" w14:textId="77777777" w:rsidR="00261C09" w:rsidRPr="00504508" w:rsidRDefault="00261C09" w:rsidP="00261C0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261C09">
              <w:rPr>
                <w:i/>
                <w:sz w:val="22"/>
                <w:szCs w:val="22"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1108E5" w:rsidRPr="00D9309F" w14:paraId="16CF0889" w14:textId="77777777" w:rsidTr="00292CA1">
        <w:trPr>
          <w:trHeight w:val="351"/>
        </w:trPr>
        <w:tc>
          <w:tcPr>
            <w:tcW w:w="718" w:type="dxa"/>
            <w:vAlign w:val="center"/>
          </w:tcPr>
          <w:p w14:paraId="58EC5C2D" w14:textId="2CBF879E" w:rsidR="001108E5" w:rsidRDefault="00BC7418" w:rsidP="007735BB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10</w:t>
            </w:r>
            <w:r w:rsidR="001108E5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617" w:type="dxa"/>
            <w:vAlign w:val="center"/>
          </w:tcPr>
          <w:p w14:paraId="7E991DF5" w14:textId="77777777" w:rsidR="001108E5" w:rsidRPr="008E7DFC" w:rsidRDefault="001108E5" w:rsidP="00AF5B52">
            <w:pPr>
              <w:spacing w:before="60" w:after="60"/>
              <w:jc w:val="both"/>
              <w:rPr>
                <w:lang w:val="bg-BG"/>
              </w:rPr>
            </w:pPr>
            <w:r w:rsidRPr="005E1A19">
              <w:rPr>
                <w:lang w:val="bg-BG"/>
              </w:rPr>
              <w:t xml:space="preserve">Размерът на исканата безвъзмездна финансова помощ е в съответствие с </w:t>
            </w:r>
            <w:r w:rsidRPr="005E1A19">
              <w:rPr>
                <w:lang w:val="bg-BG"/>
              </w:rPr>
              <w:lastRenderedPageBreak/>
              <w:t xml:space="preserve">максималния размер, указан в Условията за кандидатстване.  </w:t>
            </w:r>
          </w:p>
        </w:tc>
        <w:tc>
          <w:tcPr>
            <w:tcW w:w="561" w:type="dxa"/>
            <w:vAlign w:val="center"/>
          </w:tcPr>
          <w:p w14:paraId="531F4A9F" w14:textId="77777777" w:rsidR="001108E5" w:rsidRPr="00323D14" w:rsidRDefault="001108E5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14:paraId="727E9119" w14:textId="77777777" w:rsidR="001108E5" w:rsidRPr="004D73CD" w:rsidRDefault="001108E5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14:paraId="7C915607" w14:textId="77777777" w:rsidR="001108E5" w:rsidRPr="00323D14" w:rsidRDefault="001108E5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14:paraId="6E9E44C0" w14:textId="2D7B9018" w:rsidR="001108E5" w:rsidRDefault="001108E5" w:rsidP="006E0267">
            <w:pPr>
              <w:jc w:val="both"/>
              <w:rPr>
                <w:i/>
                <w:lang w:val="bg-BG"/>
              </w:rPr>
            </w:pPr>
            <w:r w:rsidRPr="007552F4">
              <w:rPr>
                <w:i/>
                <w:sz w:val="22"/>
                <w:szCs w:val="22"/>
                <w:lang w:val="bg-BG"/>
              </w:rPr>
              <w:t>Източник за проверка:</w:t>
            </w:r>
            <w:r w:rsidR="0001411D">
              <w:rPr>
                <w:sz w:val="22"/>
                <w:szCs w:val="22"/>
                <w:lang w:val="bg-BG"/>
              </w:rPr>
              <w:t xml:space="preserve"> Бюджет на </w:t>
            </w:r>
            <w:r w:rsidR="0001411D">
              <w:rPr>
                <w:sz w:val="22"/>
                <w:szCs w:val="22"/>
                <w:lang w:val="bg-BG"/>
              </w:rPr>
              <w:lastRenderedPageBreak/>
              <w:t>проекта (т. 4</w:t>
            </w:r>
            <w:r>
              <w:rPr>
                <w:sz w:val="22"/>
                <w:szCs w:val="22"/>
                <w:lang w:val="bg-BG"/>
              </w:rPr>
              <w:t xml:space="preserve"> от Формуляра за кандидатстване)</w:t>
            </w:r>
            <w:r w:rsidR="007D56C8">
              <w:rPr>
                <w:sz w:val="22"/>
                <w:szCs w:val="22"/>
                <w:lang w:val="bg-BG"/>
              </w:rPr>
              <w:t>.</w:t>
            </w:r>
          </w:p>
          <w:p w14:paraId="48C05D7B" w14:textId="77777777" w:rsidR="001108E5" w:rsidRPr="00D9309F" w:rsidRDefault="001108E5" w:rsidP="006E0267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</w:t>
            </w:r>
            <w:r>
              <w:rPr>
                <w:i/>
                <w:lang w:val="bg-BG"/>
              </w:rPr>
              <w:t xml:space="preserve">страняването му </w:t>
            </w:r>
            <w:r w:rsidRPr="00022870">
              <w:rPr>
                <w:i/>
                <w:lang w:val="bg-BG"/>
              </w:rPr>
              <w:t>или оценителната комисия извършва служебна корекция..</w:t>
            </w:r>
          </w:p>
        </w:tc>
      </w:tr>
    </w:tbl>
    <w:p w14:paraId="1F8722DF" w14:textId="77777777" w:rsidR="00215587" w:rsidRPr="00D9309F" w:rsidRDefault="00215587" w:rsidP="00215587">
      <w:pPr>
        <w:ind w:left="360"/>
        <w:rPr>
          <w:b/>
          <w:lang w:val="bg-BG"/>
        </w:rPr>
      </w:pPr>
    </w:p>
    <w:sectPr w:rsidR="00215587" w:rsidRPr="00D9309F" w:rsidSect="003771BD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4870D" w14:textId="77777777" w:rsidR="00FC7F50" w:rsidRDefault="00FC7F50">
      <w:r>
        <w:separator/>
      </w:r>
    </w:p>
  </w:endnote>
  <w:endnote w:type="continuationSeparator" w:id="0">
    <w:p w14:paraId="6AD892AF" w14:textId="77777777" w:rsidR="00FC7F50" w:rsidRDefault="00FC7F50">
      <w:r>
        <w:continuationSeparator/>
      </w:r>
    </w:p>
  </w:endnote>
  <w:endnote w:type="continuationNotice" w:id="1">
    <w:p w14:paraId="7E031A13" w14:textId="77777777" w:rsidR="00FC7F50" w:rsidRDefault="00FC7F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92D5A" w14:textId="77777777" w:rsidR="00033C7E" w:rsidRDefault="00033C7E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2A98">
      <w:rPr>
        <w:rStyle w:val="PageNumber"/>
        <w:noProof/>
      </w:rPr>
      <w:t>2</w:t>
    </w:r>
    <w:r>
      <w:rPr>
        <w:rStyle w:val="PageNumber"/>
      </w:rPr>
      <w:fldChar w:fldCharType="end"/>
    </w:r>
  </w:p>
  <w:p w14:paraId="57CD942F" w14:textId="77777777" w:rsidR="00033C7E" w:rsidRDefault="00033C7E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D8A5A" w14:textId="7BA5951B" w:rsidR="00033C7E" w:rsidRDefault="00033C7E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2E3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4715745" w14:textId="77777777" w:rsidR="00033C7E" w:rsidRDefault="00033C7E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E24A8" w14:textId="58A30064" w:rsidR="00033C7E" w:rsidRDefault="00033C7E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2E30">
      <w:rPr>
        <w:rStyle w:val="PageNumber"/>
        <w:noProof/>
      </w:rPr>
      <w:t>4</w:t>
    </w:r>
    <w:r>
      <w:rPr>
        <w:rStyle w:val="PageNumber"/>
      </w:rPr>
      <w:fldChar w:fldCharType="end"/>
    </w:r>
  </w:p>
  <w:p w14:paraId="5C60FC39" w14:textId="77777777" w:rsidR="00033C7E" w:rsidRDefault="00033C7E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B32AF" w14:textId="49261512" w:rsidR="00033C7E" w:rsidRDefault="00033C7E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2E30">
      <w:rPr>
        <w:rStyle w:val="PageNumber"/>
        <w:noProof/>
      </w:rPr>
      <w:t>3</w:t>
    </w:r>
    <w:r>
      <w:rPr>
        <w:rStyle w:val="PageNumber"/>
      </w:rPr>
      <w:fldChar w:fldCharType="end"/>
    </w:r>
  </w:p>
  <w:p w14:paraId="59644F52" w14:textId="77777777" w:rsidR="00033C7E" w:rsidRDefault="00033C7E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BB66F" w14:textId="77777777" w:rsidR="00FC7F50" w:rsidRDefault="00FC7F50">
      <w:r>
        <w:separator/>
      </w:r>
    </w:p>
  </w:footnote>
  <w:footnote w:type="continuationSeparator" w:id="0">
    <w:p w14:paraId="4B8047D5" w14:textId="77777777" w:rsidR="00FC7F50" w:rsidRDefault="00FC7F50">
      <w:r>
        <w:continuationSeparator/>
      </w:r>
    </w:p>
  </w:footnote>
  <w:footnote w:type="continuationNotice" w:id="1">
    <w:p w14:paraId="162F3535" w14:textId="77777777" w:rsidR="00FC7F50" w:rsidRDefault="00FC7F50"/>
  </w:footnote>
  <w:footnote w:id="2">
    <w:p w14:paraId="2A17A9E6" w14:textId="77777777" w:rsidR="00033C7E" w:rsidRPr="005B0367" w:rsidRDefault="00033C7E" w:rsidP="00F008F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на разминаване между текстовете, водещ е текстът на български език.</w:t>
      </w:r>
    </w:p>
  </w:footnote>
  <w:footnote w:id="3">
    <w:p w14:paraId="68DD92CD" w14:textId="77777777" w:rsidR="00292CA1" w:rsidRPr="00170CD7" w:rsidRDefault="00292CA1" w:rsidP="00292CA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170CD7">
        <w:rPr>
          <w:lang w:val="bg-BG"/>
        </w:rPr>
        <w:t xml:space="preserve">При оценката на административния капацитет се взема предвид следното: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бенефициент. </w:t>
      </w:r>
    </w:p>
  </w:footnote>
  <w:footnote w:id="4">
    <w:p w14:paraId="1755AFCC" w14:textId="77777777" w:rsidR="00292CA1" w:rsidRPr="00170CD7" w:rsidRDefault="00292CA1" w:rsidP="00292CA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170CD7">
        <w:rPr>
          <w:lang w:val="bg-BG"/>
        </w:rPr>
        <w:t>При оценката на финансовия капацитет се взема предвид следното: конкретният бенефициент е в състояние да осигури необходимото финансиране за изпълнение на дейностите по проекта; наличие на изградена система за финансово управление и контрол.</w:t>
      </w:r>
    </w:p>
  </w:footnote>
  <w:footnote w:id="5">
    <w:p w14:paraId="4D45D91C" w14:textId="77777777" w:rsidR="00292CA1" w:rsidRPr="00170CD7" w:rsidRDefault="00292CA1" w:rsidP="00292CA1">
      <w:pPr>
        <w:pStyle w:val="FootnoteText"/>
        <w:jc w:val="both"/>
        <w:rPr>
          <w:lang w:val="bg-BG"/>
        </w:rPr>
      </w:pPr>
      <w:r w:rsidRPr="00170CD7">
        <w:rPr>
          <w:rStyle w:val="FootnoteReference"/>
          <w:lang w:val="bg-BG"/>
        </w:rPr>
        <w:footnoteRef/>
      </w:r>
      <w:r w:rsidRPr="00170CD7">
        <w:rPr>
          <w:lang w:val="bg-BG"/>
        </w:rPr>
        <w:t xml:space="preserve"> При оценката на оперативния капацитет се взема предвид следното: конкретният бенефициент има опит в изпълнението на дейности, сходни с дейностите по настоящия проект и/или опит в изпълнението на проекти, финансирани от различни донори.  </w:t>
      </w:r>
    </w:p>
  </w:footnote>
  <w:footnote w:id="6">
    <w:p w14:paraId="0BA6E343" w14:textId="77777777" w:rsidR="00261C09" w:rsidRPr="00261C09" w:rsidRDefault="00261C0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261C09">
        <w:t>В съответствие с чл. 65, пар. 11 от Регламент (ЕС) №: 1303/2013.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8" w:type="dxa"/>
      <w:tblInd w:w="2055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86"/>
      <w:gridCol w:w="1856"/>
      <w:gridCol w:w="4636"/>
    </w:tblGrid>
    <w:tr w:rsidR="00033C7E" w:rsidRPr="001919FD" w14:paraId="2221A5F9" w14:textId="77777777" w:rsidTr="00A57C8C">
      <w:trPr>
        <w:trHeight w:val="684"/>
      </w:trPr>
      <w:tc>
        <w:tcPr>
          <w:tcW w:w="2586" w:type="dxa"/>
        </w:tcPr>
        <w:p w14:paraId="7BCC6CB0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7456" behindDoc="0" locked="0" layoutInCell="1" allowOverlap="1" wp14:anchorId="0FBA1F23" wp14:editId="7249296D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1" name="Picture 1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C728E33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01C63AE2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2CCDA96C" w14:textId="77777777"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56" w:type="dxa"/>
        </w:tcPr>
        <w:p w14:paraId="68E96C5A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5DEE9A8D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25ABF59B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6" w:type="dxa"/>
        </w:tcPr>
        <w:p w14:paraId="50FA01BE" w14:textId="77777777"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7BC71EC6" wp14:editId="20F48C97">
                <wp:extent cx="2286000" cy="93535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E91406" w14:textId="77777777" w:rsidR="00033C7E" w:rsidRPr="00BB0E44" w:rsidRDefault="00033C7E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033C7E" w:rsidRPr="001919FD" w14:paraId="6C755BD1" w14:textId="77777777" w:rsidTr="00FE01D8">
      <w:trPr>
        <w:trHeight w:val="684"/>
      </w:trPr>
      <w:tc>
        <w:tcPr>
          <w:tcW w:w="2621" w:type="dxa"/>
        </w:tcPr>
        <w:p w14:paraId="6E07F839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5408" behindDoc="0" locked="0" layoutInCell="1" allowOverlap="1" wp14:anchorId="60C23DAB" wp14:editId="16C4A789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3" name="Picture 1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2CAA049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7273FAD7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666B00A4" w14:textId="77777777"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14:paraId="32047B35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70F75BBF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5C8790C4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14:paraId="57C99C13" w14:textId="77777777"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115BE127" wp14:editId="0CD9595B">
                <wp:extent cx="2286000" cy="935355"/>
                <wp:effectExtent l="0" t="0" r="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5055BD" w14:textId="77777777" w:rsidR="00033C7E" w:rsidRPr="00914B88" w:rsidRDefault="00033C7E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033C7E" w:rsidRPr="001919FD" w14:paraId="07E1674E" w14:textId="77777777" w:rsidTr="00A57C8C">
      <w:trPr>
        <w:trHeight w:val="684"/>
      </w:trPr>
      <w:tc>
        <w:tcPr>
          <w:tcW w:w="2621" w:type="dxa"/>
        </w:tcPr>
        <w:p w14:paraId="1200ADFD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FE01D8"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0945B6C7" wp14:editId="5281A50B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7" name="Picture 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F1F843F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37214DB6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13AF1D61" w14:textId="77777777"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14:paraId="4006D90C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61C16DC9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549D9C59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14:paraId="3D83E47D" w14:textId="77777777"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A57C8C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52A56C0A" wp14:editId="2F2E9BB1">
                <wp:extent cx="2286000" cy="93535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44D148" w14:textId="77777777" w:rsidR="00033C7E" w:rsidRPr="00BE2130" w:rsidRDefault="00033C7E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662AB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"/>
  </w:num>
  <w:num w:numId="4">
    <w:abstractNumId w:val="15"/>
  </w:num>
  <w:num w:numId="5">
    <w:abstractNumId w:val="26"/>
  </w:num>
  <w:num w:numId="6">
    <w:abstractNumId w:val="4"/>
  </w:num>
  <w:num w:numId="7">
    <w:abstractNumId w:val="28"/>
  </w:num>
  <w:num w:numId="8">
    <w:abstractNumId w:val="31"/>
  </w:num>
  <w:num w:numId="9">
    <w:abstractNumId w:val="18"/>
  </w:num>
  <w:num w:numId="10">
    <w:abstractNumId w:val="10"/>
  </w:num>
  <w:num w:numId="11">
    <w:abstractNumId w:val="22"/>
  </w:num>
  <w:num w:numId="12">
    <w:abstractNumId w:val="32"/>
  </w:num>
  <w:num w:numId="13">
    <w:abstractNumId w:val="29"/>
  </w:num>
  <w:num w:numId="14">
    <w:abstractNumId w:val="33"/>
  </w:num>
  <w:num w:numId="15">
    <w:abstractNumId w:val="23"/>
  </w:num>
  <w:num w:numId="16">
    <w:abstractNumId w:val="30"/>
  </w:num>
  <w:num w:numId="17">
    <w:abstractNumId w:val="8"/>
  </w:num>
  <w:num w:numId="18">
    <w:abstractNumId w:val="5"/>
  </w:num>
  <w:num w:numId="19">
    <w:abstractNumId w:val="25"/>
  </w:num>
  <w:num w:numId="20">
    <w:abstractNumId w:val="16"/>
  </w:num>
  <w:num w:numId="21">
    <w:abstractNumId w:val="20"/>
  </w:num>
  <w:num w:numId="22">
    <w:abstractNumId w:val="36"/>
  </w:num>
  <w:num w:numId="23">
    <w:abstractNumId w:val="24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7"/>
  </w:num>
  <w:num w:numId="30">
    <w:abstractNumId w:val="34"/>
  </w:num>
  <w:num w:numId="31">
    <w:abstractNumId w:val="14"/>
  </w:num>
  <w:num w:numId="32">
    <w:abstractNumId w:val="0"/>
  </w:num>
  <w:num w:numId="33">
    <w:abstractNumId w:val="12"/>
  </w:num>
  <w:num w:numId="34">
    <w:abstractNumId w:val="17"/>
  </w:num>
  <w:num w:numId="35">
    <w:abstractNumId w:val="1"/>
  </w:num>
  <w:num w:numId="36">
    <w:abstractNumId w:val="6"/>
  </w:num>
  <w:num w:numId="37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4F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926"/>
    <w:rsid w:val="00005EEB"/>
    <w:rsid w:val="000064B1"/>
    <w:rsid w:val="000068B1"/>
    <w:rsid w:val="00006A59"/>
    <w:rsid w:val="00006C93"/>
    <w:rsid w:val="00006CEA"/>
    <w:rsid w:val="00006D13"/>
    <w:rsid w:val="00007C65"/>
    <w:rsid w:val="00007C83"/>
    <w:rsid w:val="00007FF6"/>
    <w:rsid w:val="00010858"/>
    <w:rsid w:val="00010CEA"/>
    <w:rsid w:val="000115CA"/>
    <w:rsid w:val="000116F5"/>
    <w:rsid w:val="00011BD2"/>
    <w:rsid w:val="00011FD5"/>
    <w:rsid w:val="00012217"/>
    <w:rsid w:val="00012237"/>
    <w:rsid w:val="0001230A"/>
    <w:rsid w:val="000126BC"/>
    <w:rsid w:val="00012B15"/>
    <w:rsid w:val="00013581"/>
    <w:rsid w:val="00013621"/>
    <w:rsid w:val="000136EB"/>
    <w:rsid w:val="00013A01"/>
    <w:rsid w:val="0001411D"/>
    <w:rsid w:val="0001439B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4B6"/>
    <w:rsid w:val="0002035C"/>
    <w:rsid w:val="0002094B"/>
    <w:rsid w:val="00020C8E"/>
    <w:rsid w:val="00020D48"/>
    <w:rsid w:val="00020DF1"/>
    <w:rsid w:val="00020E07"/>
    <w:rsid w:val="00020FFD"/>
    <w:rsid w:val="000214F9"/>
    <w:rsid w:val="0002189B"/>
    <w:rsid w:val="000218F2"/>
    <w:rsid w:val="00021BCC"/>
    <w:rsid w:val="0002278B"/>
    <w:rsid w:val="00022870"/>
    <w:rsid w:val="00022BDE"/>
    <w:rsid w:val="00022DBA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BC4"/>
    <w:rsid w:val="00033C62"/>
    <w:rsid w:val="00033C7E"/>
    <w:rsid w:val="0003442C"/>
    <w:rsid w:val="00034627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701"/>
    <w:rsid w:val="00042883"/>
    <w:rsid w:val="0004398B"/>
    <w:rsid w:val="00043B3F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6E2"/>
    <w:rsid w:val="00055D59"/>
    <w:rsid w:val="00055EE7"/>
    <w:rsid w:val="000562A4"/>
    <w:rsid w:val="00056491"/>
    <w:rsid w:val="00056A7B"/>
    <w:rsid w:val="00056DB6"/>
    <w:rsid w:val="000575F7"/>
    <w:rsid w:val="000577FD"/>
    <w:rsid w:val="00057EF0"/>
    <w:rsid w:val="000602F3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3A95"/>
    <w:rsid w:val="00065229"/>
    <w:rsid w:val="000656DD"/>
    <w:rsid w:val="000658C1"/>
    <w:rsid w:val="00065DD8"/>
    <w:rsid w:val="0006642C"/>
    <w:rsid w:val="000664E1"/>
    <w:rsid w:val="000674AD"/>
    <w:rsid w:val="00067571"/>
    <w:rsid w:val="00067D0D"/>
    <w:rsid w:val="0007052F"/>
    <w:rsid w:val="0007056E"/>
    <w:rsid w:val="0007080D"/>
    <w:rsid w:val="000718FF"/>
    <w:rsid w:val="00071B8E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66AC"/>
    <w:rsid w:val="00077160"/>
    <w:rsid w:val="00077173"/>
    <w:rsid w:val="00077225"/>
    <w:rsid w:val="00077CF8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A2D"/>
    <w:rsid w:val="00090FD0"/>
    <w:rsid w:val="00091AD3"/>
    <w:rsid w:val="0009209B"/>
    <w:rsid w:val="00092128"/>
    <w:rsid w:val="000921A0"/>
    <w:rsid w:val="0009248B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3D8"/>
    <w:rsid w:val="000957D0"/>
    <w:rsid w:val="00095CCA"/>
    <w:rsid w:val="0009697F"/>
    <w:rsid w:val="000975C7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2C2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2FEC"/>
    <w:rsid w:val="000B312F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AA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35C"/>
    <w:rsid w:val="000C439E"/>
    <w:rsid w:val="000C4C50"/>
    <w:rsid w:val="000C4D63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735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5F5"/>
    <w:rsid w:val="000D3D06"/>
    <w:rsid w:val="000D3D96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B80"/>
    <w:rsid w:val="000D7DE9"/>
    <w:rsid w:val="000D7EA1"/>
    <w:rsid w:val="000E0004"/>
    <w:rsid w:val="000E0076"/>
    <w:rsid w:val="000E0648"/>
    <w:rsid w:val="000E0772"/>
    <w:rsid w:val="000E0AF2"/>
    <w:rsid w:val="000E0F7A"/>
    <w:rsid w:val="000E1480"/>
    <w:rsid w:val="000E1518"/>
    <w:rsid w:val="000E1943"/>
    <w:rsid w:val="000E1D3C"/>
    <w:rsid w:val="000E3DE9"/>
    <w:rsid w:val="000E437C"/>
    <w:rsid w:val="000E4A91"/>
    <w:rsid w:val="000E5732"/>
    <w:rsid w:val="000E5CD5"/>
    <w:rsid w:val="000E6876"/>
    <w:rsid w:val="000E70DB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1F81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5AB8"/>
    <w:rsid w:val="000F637E"/>
    <w:rsid w:val="000F6EBD"/>
    <w:rsid w:val="000F7568"/>
    <w:rsid w:val="001001DA"/>
    <w:rsid w:val="00100474"/>
    <w:rsid w:val="00100F19"/>
    <w:rsid w:val="001011DB"/>
    <w:rsid w:val="00101293"/>
    <w:rsid w:val="0010135D"/>
    <w:rsid w:val="001016C3"/>
    <w:rsid w:val="001019E3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C30"/>
    <w:rsid w:val="00105C51"/>
    <w:rsid w:val="00105E45"/>
    <w:rsid w:val="00106E98"/>
    <w:rsid w:val="001104BC"/>
    <w:rsid w:val="001108E5"/>
    <w:rsid w:val="00110E8E"/>
    <w:rsid w:val="001126F4"/>
    <w:rsid w:val="00112988"/>
    <w:rsid w:val="00113182"/>
    <w:rsid w:val="00113228"/>
    <w:rsid w:val="00113ACD"/>
    <w:rsid w:val="00113DF5"/>
    <w:rsid w:val="00113FEF"/>
    <w:rsid w:val="00114A6E"/>
    <w:rsid w:val="00114C0B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0AC3"/>
    <w:rsid w:val="00122823"/>
    <w:rsid w:val="00122CCD"/>
    <w:rsid w:val="001236CE"/>
    <w:rsid w:val="001237DD"/>
    <w:rsid w:val="00123D60"/>
    <w:rsid w:val="00123D92"/>
    <w:rsid w:val="00123F72"/>
    <w:rsid w:val="001241D6"/>
    <w:rsid w:val="001241ED"/>
    <w:rsid w:val="00124D18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DA6"/>
    <w:rsid w:val="00126E1F"/>
    <w:rsid w:val="001274EF"/>
    <w:rsid w:val="00127A29"/>
    <w:rsid w:val="00127F05"/>
    <w:rsid w:val="00130470"/>
    <w:rsid w:val="001307D0"/>
    <w:rsid w:val="00130B9C"/>
    <w:rsid w:val="00130F5E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82B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5199"/>
    <w:rsid w:val="00146461"/>
    <w:rsid w:val="001464ED"/>
    <w:rsid w:val="00146632"/>
    <w:rsid w:val="00147043"/>
    <w:rsid w:val="0014795B"/>
    <w:rsid w:val="00150D2B"/>
    <w:rsid w:val="00150F85"/>
    <w:rsid w:val="001523A9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70AD"/>
    <w:rsid w:val="00160529"/>
    <w:rsid w:val="00160E57"/>
    <w:rsid w:val="0016144C"/>
    <w:rsid w:val="0016159B"/>
    <w:rsid w:val="0016200F"/>
    <w:rsid w:val="001625FB"/>
    <w:rsid w:val="00162D68"/>
    <w:rsid w:val="001633CE"/>
    <w:rsid w:val="0016348C"/>
    <w:rsid w:val="00163C97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67ED7"/>
    <w:rsid w:val="001700A1"/>
    <w:rsid w:val="001702C1"/>
    <w:rsid w:val="00170CD7"/>
    <w:rsid w:val="00170EE2"/>
    <w:rsid w:val="00171974"/>
    <w:rsid w:val="0017206B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6BE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190"/>
    <w:rsid w:val="0019391C"/>
    <w:rsid w:val="0019401D"/>
    <w:rsid w:val="001946CE"/>
    <w:rsid w:val="001949B9"/>
    <w:rsid w:val="00194BF4"/>
    <w:rsid w:val="00195121"/>
    <w:rsid w:val="0019583D"/>
    <w:rsid w:val="00196875"/>
    <w:rsid w:val="00196B3D"/>
    <w:rsid w:val="00197251"/>
    <w:rsid w:val="001975EE"/>
    <w:rsid w:val="001979F1"/>
    <w:rsid w:val="00197AC4"/>
    <w:rsid w:val="00197B27"/>
    <w:rsid w:val="001A0D3E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200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2623"/>
    <w:rsid w:val="001C27AC"/>
    <w:rsid w:val="001C2810"/>
    <w:rsid w:val="001C3659"/>
    <w:rsid w:val="001C3791"/>
    <w:rsid w:val="001C3A30"/>
    <w:rsid w:val="001C41B6"/>
    <w:rsid w:val="001C42EB"/>
    <w:rsid w:val="001C42EC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4D4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57D"/>
    <w:rsid w:val="001E0A05"/>
    <w:rsid w:val="001E102C"/>
    <w:rsid w:val="001E16F7"/>
    <w:rsid w:val="001E17BC"/>
    <w:rsid w:val="001E1BB5"/>
    <w:rsid w:val="001E1DA9"/>
    <w:rsid w:val="001E2689"/>
    <w:rsid w:val="001E3B77"/>
    <w:rsid w:val="001E3D33"/>
    <w:rsid w:val="001E446B"/>
    <w:rsid w:val="001E45F0"/>
    <w:rsid w:val="001E49A1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EF7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65C1"/>
    <w:rsid w:val="0020726D"/>
    <w:rsid w:val="0020730B"/>
    <w:rsid w:val="00207567"/>
    <w:rsid w:val="00207EE0"/>
    <w:rsid w:val="00207F21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59E"/>
    <w:rsid w:val="002139B6"/>
    <w:rsid w:val="00214017"/>
    <w:rsid w:val="0021427C"/>
    <w:rsid w:val="002145DA"/>
    <w:rsid w:val="002149BD"/>
    <w:rsid w:val="00214ABC"/>
    <w:rsid w:val="002150D5"/>
    <w:rsid w:val="0021549C"/>
    <w:rsid w:val="002154A2"/>
    <w:rsid w:val="00215587"/>
    <w:rsid w:val="00215681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96C"/>
    <w:rsid w:val="00224BCF"/>
    <w:rsid w:val="00224FDC"/>
    <w:rsid w:val="00225104"/>
    <w:rsid w:val="002252F4"/>
    <w:rsid w:val="002262F8"/>
    <w:rsid w:val="00226FBE"/>
    <w:rsid w:val="002275AB"/>
    <w:rsid w:val="00227BC6"/>
    <w:rsid w:val="002300FE"/>
    <w:rsid w:val="002304D8"/>
    <w:rsid w:val="00230800"/>
    <w:rsid w:val="00230B36"/>
    <w:rsid w:val="00230E36"/>
    <w:rsid w:val="00231A0E"/>
    <w:rsid w:val="00231A62"/>
    <w:rsid w:val="00231FD3"/>
    <w:rsid w:val="00231FD6"/>
    <w:rsid w:val="0023257C"/>
    <w:rsid w:val="002327FC"/>
    <w:rsid w:val="002330D8"/>
    <w:rsid w:val="002339DF"/>
    <w:rsid w:val="00233F15"/>
    <w:rsid w:val="0023407D"/>
    <w:rsid w:val="0023554F"/>
    <w:rsid w:val="0023564D"/>
    <w:rsid w:val="002357AD"/>
    <w:rsid w:val="002362FA"/>
    <w:rsid w:val="002365D8"/>
    <w:rsid w:val="00236844"/>
    <w:rsid w:val="00236888"/>
    <w:rsid w:val="0023689F"/>
    <w:rsid w:val="00236900"/>
    <w:rsid w:val="00236E71"/>
    <w:rsid w:val="00236F0A"/>
    <w:rsid w:val="00237F40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46D9"/>
    <w:rsid w:val="00255C23"/>
    <w:rsid w:val="00255C84"/>
    <w:rsid w:val="00255DBC"/>
    <w:rsid w:val="00255E2A"/>
    <w:rsid w:val="00255E41"/>
    <w:rsid w:val="00256194"/>
    <w:rsid w:val="00256211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C09"/>
    <w:rsid w:val="00261D00"/>
    <w:rsid w:val="00261DA9"/>
    <w:rsid w:val="002627EB"/>
    <w:rsid w:val="00262978"/>
    <w:rsid w:val="00262C52"/>
    <w:rsid w:val="00262D45"/>
    <w:rsid w:val="00263128"/>
    <w:rsid w:val="0026349D"/>
    <w:rsid w:val="0026349E"/>
    <w:rsid w:val="00263CAC"/>
    <w:rsid w:val="0026421A"/>
    <w:rsid w:val="0026446D"/>
    <w:rsid w:val="00264BE9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834"/>
    <w:rsid w:val="00280868"/>
    <w:rsid w:val="00280C61"/>
    <w:rsid w:val="0028127F"/>
    <w:rsid w:val="0028137F"/>
    <w:rsid w:val="00281888"/>
    <w:rsid w:val="0028212E"/>
    <w:rsid w:val="002822AA"/>
    <w:rsid w:val="002826DF"/>
    <w:rsid w:val="00282D40"/>
    <w:rsid w:val="002830D9"/>
    <w:rsid w:val="00283249"/>
    <w:rsid w:val="00283278"/>
    <w:rsid w:val="00283D3B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CA1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60"/>
    <w:rsid w:val="002A0289"/>
    <w:rsid w:val="002A0378"/>
    <w:rsid w:val="002A0617"/>
    <w:rsid w:val="002A0634"/>
    <w:rsid w:val="002A08B1"/>
    <w:rsid w:val="002A0940"/>
    <w:rsid w:val="002A0B3A"/>
    <w:rsid w:val="002A0B5B"/>
    <w:rsid w:val="002A0E82"/>
    <w:rsid w:val="002A12E8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849"/>
    <w:rsid w:val="002A6C48"/>
    <w:rsid w:val="002A6CDE"/>
    <w:rsid w:val="002A6F01"/>
    <w:rsid w:val="002A74AD"/>
    <w:rsid w:val="002A74E8"/>
    <w:rsid w:val="002A7910"/>
    <w:rsid w:val="002B0506"/>
    <w:rsid w:val="002B054B"/>
    <w:rsid w:val="002B05F6"/>
    <w:rsid w:val="002B069B"/>
    <w:rsid w:val="002B06D1"/>
    <w:rsid w:val="002B06E7"/>
    <w:rsid w:val="002B1478"/>
    <w:rsid w:val="002B1502"/>
    <w:rsid w:val="002B1A07"/>
    <w:rsid w:val="002B1F87"/>
    <w:rsid w:val="002B2A98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C8"/>
    <w:rsid w:val="002B6573"/>
    <w:rsid w:val="002B65BE"/>
    <w:rsid w:val="002B6BEE"/>
    <w:rsid w:val="002B6D11"/>
    <w:rsid w:val="002B75B1"/>
    <w:rsid w:val="002B776F"/>
    <w:rsid w:val="002B79B3"/>
    <w:rsid w:val="002B7A56"/>
    <w:rsid w:val="002B7D7D"/>
    <w:rsid w:val="002B7D9A"/>
    <w:rsid w:val="002C002E"/>
    <w:rsid w:val="002C0683"/>
    <w:rsid w:val="002C2071"/>
    <w:rsid w:val="002C2221"/>
    <w:rsid w:val="002C24D6"/>
    <w:rsid w:val="002C2B27"/>
    <w:rsid w:val="002C3503"/>
    <w:rsid w:val="002C3797"/>
    <w:rsid w:val="002C3B81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439"/>
    <w:rsid w:val="002D0D65"/>
    <w:rsid w:val="002D1010"/>
    <w:rsid w:val="002D110F"/>
    <w:rsid w:val="002D1C72"/>
    <w:rsid w:val="002D1E5A"/>
    <w:rsid w:val="002D1F4B"/>
    <w:rsid w:val="002D2281"/>
    <w:rsid w:val="002D262A"/>
    <w:rsid w:val="002D2774"/>
    <w:rsid w:val="002D2B57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6368"/>
    <w:rsid w:val="002E67BB"/>
    <w:rsid w:val="002E70E6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980"/>
    <w:rsid w:val="002F6B1A"/>
    <w:rsid w:val="002F6D09"/>
    <w:rsid w:val="002F6D51"/>
    <w:rsid w:val="002F6F33"/>
    <w:rsid w:val="002F7F19"/>
    <w:rsid w:val="003008C0"/>
    <w:rsid w:val="00300A0F"/>
    <w:rsid w:val="00300BF3"/>
    <w:rsid w:val="0030241C"/>
    <w:rsid w:val="003026A3"/>
    <w:rsid w:val="00302732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754"/>
    <w:rsid w:val="0030595D"/>
    <w:rsid w:val="003064C8"/>
    <w:rsid w:val="0030692D"/>
    <w:rsid w:val="0030743F"/>
    <w:rsid w:val="00310BCA"/>
    <w:rsid w:val="00311244"/>
    <w:rsid w:val="00311939"/>
    <w:rsid w:val="00311FDB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853"/>
    <w:rsid w:val="0033092D"/>
    <w:rsid w:val="00330BF8"/>
    <w:rsid w:val="00330CA4"/>
    <w:rsid w:val="00330EDE"/>
    <w:rsid w:val="00331125"/>
    <w:rsid w:val="0033134A"/>
    <w:rsid w:val="0033155B"/>
    <w:rsid w:val="0033197A"/>
    <w:rsid w:val="00331FA0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E25"/>
    <w:rsid w:val="00336FD4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319A"/>
    <w:rsid w:val="00343E5D"/>
    <w:rsid w:val="00343F8C"/>
    <w:rsid w:val="0034438E"/>
    <w:rsid w:val="00344609"/>
    <w:rsid w:val="00344FAF"/>
    <w:rsid w:val="0034534D"/>
    <w:rsid w:val="003454E3"/>
    <w:rsid w:val="003457B7"/>
    <w:rsid w:val="003459D9"/>
    <w:rsid w:val="00345B27"/>
    <w:rsid w:val="00347283"/>
    <w:rsid w:val="00347838"/>
    <w:rsid w:val="00347A88"/>
    <w:rsid w:val="003501D3"/>
    <w:rsid w:val="00350271"/>
    <w:rsid w:val="00350791"/>
    <w:rsid w:val="003511EB"/>
    <w:rsid w:val="0035171D"/>
    <w:rsid w:val="00351A97"/>
    <w:rsid w:val="00351E55"/>
    <w:rsid w:val="0035213B"/>
    <w:rsid w:val="0035216B"/>
    <w:rsid w:val="003524C3"/>
    <w:rsid w:val="003526DA"/>
    <w:rsid w:val="00352769"/>
    <w:rsid w:val="00352E12"/>
    <w:rsid w:val="00352FBD"/>
    <w:rsid w:val="00353288"/>
    <w:rsid w:val="003533F4"/>
    <w:rsid w:val="003535CF"/>
    <w:rsid w:val="003536D1"/>
    <w:rsid w:val="00353786"/>
    <w:rsid w:val="00353922"/>
    <w:rsid w:val="00353AE1"/>
    <w:rsid w:val="00353AE2"/>
    <w:rsid w:val="00353DA0"/>
    <w:rsid w:val="00353F2D"/>
    <w:rsid w:val="00353F67"/>
    <w:rsid w:val="003544DA"/>
    <w:rsid w:val="00355492"/>
    <w:rsid w:val="00356328"/>
    <w:rsid w:val="003568A6"/>
    <w:rsid w:val="00356BFA"/>
    <w:rsid w:val="00356D58"/>
    <w:rsid w:val="00357482"/>
    <w:rsid w:val="0035774D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4C5"/>
    <w:rsid w:val="003677D8"/>
    <w:rsid w:val="00367AE7"/>
    <w:rsid w:val="00370592"/>
    <w:rsid w:val="00370718"/>
    <w:rsid w:val="00370A28"/>
    <w:rsid w:val="00370DD1"/>
    <w:rsid w:val="00371154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AAD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C13"/>
    <w:rsid w:val="00377FEF"/>
    <w:rsid w:val="00380177"/>
    <w:rsid w:val="00380235"/>
    <w:rsid w:val="003802FA"/>
    <w:rsid w:val="003809A4"/>
    <w:rsid w:val="00380A94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558B"/>
    <w:rsid w:val="0038598C"/>
    <w:rsid w:val="00385F04"/>
    <w:rsid w:val="00385FBA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73F3"/>
    <w:rsid w:val="003A7AB0"/>
    <w:rsid w:val="003A7EB3"/>
    <w:rsid w:val="003B01CE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C0A9F"/>
    <w:rsid w:val="003C0D1D"/>
    <w:rsid w:val="003C11D5"/>
    <w:rsid w:val="003C1332"/>
    <w:rsid w:val="003C1E5A"/>
    <w:rsid w:val="003C1E70"/>
    <w:rsid w:val="003C22D9"/>
    <w:rsid w:val="003C292A"/>
    <w:rsid w:val="003C2A02"/>
    <w:rsid w:val="003C2C12"/>
    <w:rsid w:val="003C3A2B"/>
    <w:rsid w:val="003C3BDC"/>
    <w:rsid w:val="003C41DD"/>
    <w:rsid w:val="003C42E0"/>
    <w:rsid w:val="003C4CDA"/>
    <w:rsid w:val="003C50D2"/>
    <w:rsid w:val="003C658C"/>
    <w:rsid w:val="003C6BD2"/>
    <w:rsid w:val="003C7C89"/>
    <w:rsid w:val="003D0AF6"/>
    <w:rsid w:val="003D0CCC"/>
    <w:rsid w:val="003D0E6C"/>
    <w:rsid w:val="003D1FDA"/>
    <w:rsid w:val="003D2494"/>
    <w:rsid w:val="003D24CD"/>
    <w:rsid w:val="003D26A5"/>
    <w:rsid w:val="003D2E31"/>
    <w:rsid w:val="003D2F16"/>
    <w:rsid w:val="003D33E5"/>
    <w:rsid w:val="003D3FEA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3BE"/>
    <w:rsid w:val="003D74C3"/>
    <w:rsid w:val="003D75DA"/>
    <w:rsid w:val="003D7913"/>
    <w:rsid w:val="003D7F19"/>
    <w:rsid w:val="003E0C3B"/>
    <w:rsid w:val="003E1800"/>
    <w:rsid w:val="003E1C49"/>
    <w:rsid w:val="003E1C58"/>
    <w:rsid w:val="003E1CA6"/>
    <w:rsid w:val="003E1E65"/>
    <w:rsid w:val="003E21EF"/>
    <w:rsid w:val="003E2839"/>
    <w:rsid w:val="003E384E"/>
    <w:rsid w:val="003E43AC"/>
    <w:rsid w:val="003E53AB"/>
    <w:rsid w:val="003E5A9F"/>
    <w:rsid w:val="003E6FBA"/>
    <w:rsid w:val="003E73E5"/>
    <w:rsid w:val="003E7F87"/>
    <w:rsid w:val="003F0B89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478"/>
    <w:rsid w:val="003F45F9"/>
    <w:rsid w:val="003F5015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10D5"/>
    <w:rsid w:val="00401208"/>
    <w:rsid w:val="0040134D"/>
    <w:rsid w:val="00401E49"/>
    <w:rsid w:val="00401F04"/>
    <w:rsid w:val="00402176"/>
    <w:rsid w:val="004024CE"/>
    <w:rsid w:val="00402AF0"/>
    <w:rsid w:val="0040485B"/>
    <w:rsid w:val="00405113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89E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254"/>
    <w:rsid w:val="00426C75"/>
    <w:rsid w:val="00427421"/>
    <w:rsid w:val="00427450"/>
    <w:rsid w:val="00427928"/>
    <w:rsid w:val="0042799D"/>
    <w:rsid w:val="00427B44"/>
    <w:rsid w:val="00427D19"/>
    <w:rsid w:val="004308EC"/>
    <w:rsid w:val="00430ECA"/>
    <w:rsid w:val="0043159F"/>
    <w:rsid w:val="00431C7D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590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1D08"/>
    <w:rsid w:val="0044234C"/>
    <w:rsid w:val="0044261C"/>
    <w:rsid w:val="00443256"/>
    <w:rsid w:val="004435B8"/>
    <w:rsid w:val="004436FC"/>
    <w:rsid w:val="0044420F"/>
    <w:rsid w:val="00444A16"/>
    <w:rsid w:val="00445031"/>
    <w:rsid w:val="004459BF"/>
    <w:rsid w:val="004459FC"/>
    <w:rsid w:val="00445E0E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C08"/>
    <w:rsid w:val="00453A99"/>
    <w:rsid w:val="00453ABB"/>
    <w:rsid w:val="00454286"/>
    <w:rsid w:val="00454E74"/>
    <w:rsid w:val="00454F2C"/>
    <w:rsid w:val="00455C09"/>
    <w:rsid w:val="00456654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27E"/>
    <w:rsid w:val="0046130B"/>
    <w:rsid w:val="00461374"/>
    <w:rsid w:val="004614FD"/>
    <w:rsid w:val="004618BA"/>
    <w:rsid w:val="00461E53"/>
    <w:rsid w:val="00461FD5"/>
    <w:rsid w:val="0046208C"/>
    <w:rsid w:val="004620AD"/>
    <w:rsid w:val="0046215F"/>
    <w:rsid w:val="00462263"/>
    <w:rsid w:val="00462B28"/>
    <w:rsid w:val="00462EC2"/>
    <w:rsid w:val="0046318D"/>
    <w:rsid w:val="004631A7"/>
    <w:rsid w:val="0046322A"/>
    <w:rsid w:val="0046338A"/>
    <w:rsid w:val="00463C38"/>
    <w:rsid w:val="00463DEC"/>
    <w:rsid w:val="00463E91"/>
    <w:rsid w:val="00463EB9"/>
    <w:rsid w:val="00464267"/>
    <w:rsid w:val="00464C02"/>
    <w:rsid w:val="00465490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9D1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47"/>
    <w:rsid w:val="00473E29"/>
    <w:rsid w:val="0047453B"/>
    <w:rsid w:val="00474617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2DB7"/>
    <w:rsid w:val="004932C8"/>
    <w:rsid w:val="0049395C"/>
    <w:rsid w:val="00493E7D"/>
    <w:rsid w:val="004948F5"/>
    <w:rsid w:val="00494AE7"/>
    <w:rsid w:val="0049563A"/>
    <w:rsid w:val="00495DA9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9C0"/>
    <w:rsid w:val="004A1E03"/>
    <w:rsid w:val="004A2114"/>
    <w:rsid w:val="004A2481"/>
    <w:rsid w:val="004A28CE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0EA3"/>
    <w:rsid w:val="004C118F"/>
    <w:rsid w:val="004C13C0"/>
    <w:rsid w:val="004C15AC"/>
    <w:rsid w:val="004C172F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B83"/>
    <w:rsid w:val="004C6C5F"/>
    <w:rsid w:val="004C6C8F"/>
    <w:rsid w:val="004C6DFB"/>
    <w:rsid w:val="004C7108"/>
    <w:rsid w:val="004C7678"/>
    <w:rsid w:val="004C7D42"/>
    <w:rsid w:val="004D02D7"/>
    <w:rsid w:val="004D0CD4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995"/>
    <w:rsid w:val="004D6757"/>
    <w:rsid w:val="004D704F"/>
    <w:rsid w:val="004D73CD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6315"/>
    <w:rsid w:val="004E635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41EB"/>
    <w:rsid w:val="004F4C01"/>
    <w:rsid w:val="004F4D5C"/>
    <w:rsid w:val="004F4FCA"/>
    <w:rsid w:val="004F55F3"/>
    <w:rsid w:val="004F5797"/>
    <w:rsid w:val="004F5CC3"/>
    <w:rsid w:val="004F61B9"/>
    <w:rsid w:val="004F68C3"/>
    <w:rsid w:val="004F69C2"/>
    <w:rsid w:val="004F6CB6"/>
    <w:rsid w:val="004F758B"/>
    <w:rsid w:val="004F7699"/>
    <w:rsid w:val="004F7D49"/>
    <w:rsid w:val="005002F4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B55"/>
    <w:rsid w:val="00503DE0"/>
    <w:rsid w:val="00504192"/>
    <w:rsid w:val="00504508"/>
    <w:rsid w:val="005045A9"/>
    <w:rsid w:val="00504A7B"/>
    <w:rsid w:val="005052A1"/>
    <w:rsid w:val="00505E8F"/>
    <w:rsid w:val="005062C7"/>
    <w:rsid w:val="00506D73"/>
    <w:rsid w:val="00506DE7"/>
    <w:rsid w:val="005070EC"/>
    <w:rsid w:val="00507695"/>
    <w:rsid w:val="00510420"/>
    <w:rsid w:val="00510533"/>
    <w:rsid w:val="005108E4"/>
    <w:rsid w:val="005108FD"/>
    <w:rsid w:val="0051119E"/>
    <w:rsid w:val="00511268"/>
    <w:rsid w:val="005112AF"/>
    <w:rsid w:val="005113AE"/>
    <w:rsid w:val="00511591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DA7"/>
    <w:rsid w:val="00523152"/>
    <w:rsid w:val="005231E2"/>
    <w:rsid w:val="00523677"/>
    <w:rsid w:val="005243C5"/>
    <w:rsid w:val="0052442A"/>
    <w:rsid w:val="00524613"/>
    <w:rsid w:val="00525A0C"/>
    <w:rsid w:val="00525B5A"/>
    <w:rsid w:val="00525CA8"/>
    <w:rsid w:val="00525DF1"/>
    <w:rsid w:val="00526578"/>
    <w:rsid w:val="00526BBF"/>
    <w:rsid w:val="00527134"/>
    <w:rsid w:val="0052749A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63"/>
    <w:rsid w:val="00532576"/>
    <w:rsid w:val="00532AF4"/>
    <w:rsid w:val="00532D32"/>
    <w:rsid w:val="00532E7E"/>
    <w:rsid w:val="0053318C"/>
    <w:rsid w:val="00533F20"/>
    <w:rsid w:val="0053424D"/>
    <w:rsid w:val="0053453B"/>
    <w:rsid w:val="0053458B"/>
    <w:rsid w:val="00534F52"/>
    <w:rsid w:val="00535769"/>
    <w:rsid w:val="00536323"/>
    <w:rsid w:val="00536577"/>
    <w:rsid w:val="005373E4"/>
    <w:rsid w:val="00540228"/>
    <w:rsid w:val="00540332"/>
    <w:rsid w:val="005405B7"/>
    <w:rsid w:val="005406C9"/>
    <w:rsid w:val="005407F2"/>
    <w:rsid w:val="00540D00"/>
    <w:rsid w:val="0054123D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82A"/>
    <w:rsid w:val="00543A63"/>
    <w:rsid w:val="00543AB8"/>
    <w:rsid w:val="00543BCD"/>
    <w:rsid w:val="00543BEF"/>
    <w:rsid w:val="00543CDA"/>
    <w:rsid w:val="00543D69"/>
    <w:rsid w:val="005444E5"/>
    <w:rsid w:val="00544824"/>
    <w:rsid w:val="00544855"/>
    <w:rsid w:val="00545784"/>
    <w:rsid w:val="005457F0"/>
    <w:rsid w:val="00545AED"/>
    <w:rsid w:val="00545B98"/>
    <w:rsid w:val="00545C96"/>
    <w:rsid w:val="00545E5E"/>
    <w:rsid w:val="0054612F"/>
    <w:rsid w:val="0054637A"/>
    <w:rsid w:val="005463DB"/>
    <w:rsid w:val="00547FD6"/>
    <w:rsid w:val="00550B3B"/>
    <w:rsid w:val="005512CA"/>
    <w:rsid w:val="00552286"/>
    <w:rsid w:val="005522CA"/>
    <w:rsid w:val="005523F4"/>
    <w:rsid w:val="0055249E"/>
    <w:rsid w:val="005524B1"/>
    <w:rsid w:val="005524C5"/>
    <w:rsid w:val="005529D6"/>
    <w:rsid w:val="00552B1B"/>
    <w:rsid w:val="005536E9"/>
    <w:rsid w:val="005538BB"/>
    <w:rsid w:val="00554189"/>
    <w:rsid w:val="005541A3"/>
    <w:rsid w:val="0055472B"/>
    <w:rsid w:val="00554E80"/>
    <w:rsid w:val="0055541A"/>
    <w:rsid w:val="005555D3"/>
    <w:rsid w:val="00555612"/>
    <w:rsid w:val="0055598F"/>
    <w:rsid w:val="005567FB"/>
    <w:rsid w:val="00556DF8"/>
    <w:rsid w:val="00557033"/>
    <w:rsid w:val="00557783"/>
    <w:rsid w:val="00557B82"/>
    <w:rsid w:val="005602C3"/>
    <w:rsid w:val="0056056E"/>
    <w:rsid w:val="00560795"/>
    <w:rsid w:val="0056167F"/>
    <w:rsid w:val="00561AB1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450"/>
    <w:rsid w:val="0056795A"/>
    <w:rsid w:val="00567C55"/>
    <w:rsid w:val="0057039B"/>
    <w:rsid w:val="005703D6"/>
    <w:rsid w:val="00571139"/>
    <w:rsid w:val="00571B86"/>
    <w:rsid w:val="00571E1E"/>
    <w:rsid w:val="0057205A"/>
    <w:rsid w:val="00572167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3C9E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ADF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05C1"/>
    <w:rsid w:val="005A1110"/>
    <w:rsid w:val="005A1663"/>
    <w:rsid w:val="005A1857"/>
    <w:rsid w:val="005A1918"/>
    <w:rsid w:val="005A208D"/>
    <w:rsid w:val="005A2174"/>
    <w:rsid w:val="005A3386"/>
    <w:rsid w:val="005A39D4"/>
    <w:rsid w:val="005A3A14"/>
    <w:rsid w:val="005A4252"/>
    <w:rsid w:val="005A4FA0"/>
    <w:rsid w:val="005A5B78"/>
    <w:rsid w:val="005A5CD6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2105"/>
    <w:rsid w:val="005B255F"/>
    <w:rsid w:val="005B2C8D"/>
    <w:rsid w:val="005B34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69E"/>
    <w:rsid w:val="005C0908"/>
    <w:rsid w:val="005C0C79"/>
    <w:rsid w:val="005C0CFB"/>
    <w:rsid w:val="005C14B7"/>
    <w:rsid w:val="005C1DD0"/>
    <w:rsid w:val="005C25D8"/>
    <w:rsid w:val="005C2DCB"/>
    <w:rsid w:val="005C32EA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AD3"/>
    <w:rsid w:val="005D1265"/>
    <w:rsid w:val="005D1AB4"/>
    <w:rsid w:val="005D1D85"/>
    <w:rsid w:val="005D28EE"/>
    <w:rsid w:val="005D29F9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E8D"/>
    <w:rsid w:val="005D4EE9"/>
    <w:rsid w:val="005D5CC6"/>
    <w:rsid w:val="005D5E71"/>
    <w:rsid w:val="005D602C"/>
    <w:rsid w:val="005D60AD"/>
    <w:rsid w:val="005D6937"/>
    <w:rsid w:val="005D69C5"/>
    <w:rsid w:val="005D6D16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A19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764"/>
    <w:rsid w:val="005E5B16"/>
    <w:rsid w:val="005E60D3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A24"/>
    <w:rsid w:val="005F1A2E"/>
    <w:rsid w:val="005F1D7B"/>
    <w:rsid w:val="005F31A4"/>
    <w:rsid w:val="005F3351"/>
    <w:rsid w:val="005F37BF"/>
    <w:rsid w:val="005F3E14"/>
    <w:rsid w:val="005F4107"/>
    <w:rsid w:val="005F4352"/>
    <w:rsid w:val="005F46EE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8C5"/>
    <w:rsid w:val="005F7AE2"/>
    <w:rsid w:val="005F7C0D"/>
    <w:rsid w:val="005F7D71"/>
    <w:rsid w:val="00600B0E"/>
    <w:rsid w:val="00600B5B"/>
    <w:rsid w:val="00600D21"/>
    <w:rsid w:val="00600F8F"/>
    <w:rsid w:val="00601D2F"/>
    <w:rsid w:val="0060205C"/>
    <w:rsid w:val="0060288D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D73"/>
    <w:rsid w:val="00606EA5"/>
    <w:rsid w:val="00607699"/>
    <w:rsid w:val="00607C3E"/>
    <w:rsid w:val="0061072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E0"/>
    <w:rsid w:val="006151BF"/>
    <w:rsid w:val="0061572F"/>
    <w:rsid w:val="00615A4C"/>
    <w:rsid w:val="00615A61"/>
    <w:rsid w:val="00615DB4"/>
    <w:rsid w:val="00615F79"/>
    <w:rsid w:val="006166C2"/>
    <w:rsid w:val="006171C4"/>
    <w:rsid w:val="006177A3"/>
    <w:rsid w:val="00617855"/>
    <w:rsid w:val="0062048B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089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7413"/>
    <w:rsid w:val="00627B2E"/>
    <w:rsid w:val="00627BC1"/>
    <w:rsid w:val="006309E7"/>
    <w:rsid w:val="006310AE"/>
    <w:rsid w:val="00631117"/>
    <w:rsid w:val="0063131D"/>
    <w:rsid w:val="00631533"/>
    <w:rsid w:val="006321AF"/>
    <w:rsid w:val="0063273E"/>
    <w:rsid w:val="00632CAF"/>
    <w:rsid w:val="006331F9"/>
    <w:rsid w:val="00633274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CB4"/>
    <w:rsid w:val="006376F7"/>
    <w:rsid w:val="00637EA6"/>
    <w:rsid w:val="00640440"/>
    <w:rsid w:val="0064115B"/>
    <w:rsid w:val="0064121B"/>
    <w:rsid w:val="00641D62"/>
    <w:rsid w:val="00642464"/>
    <w:rsid w:val="006432D4"/>
    <w:rsid w:val="006437DA"/>
    <w:rsid w:val="0064386D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2F5E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715"/>
    <w:rsid w:val="00673D39"/>
    <w:rsid w:val="00673EA1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02E"/>
    <w:rsid w:val="00682438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4E0C"/>
    <w:rsid w:val="00685995"/>
    <w:rsid w:val="00685DB0"/>
    <w:rsid w:val="006866E8"/>
    <w:rsid w:val="00687167"/>
    <w:rsid w:val="0068720E"/>
    <w:rsid w:val="0068762D"/>
    <w:rsid w:val="00687E40"/>
    <w:rsid w:val="006905B1"/>
    <w:rsid w:val="00690736"/>
    <w:rsid w:val="006907A1"/>
    <w:rsid w:val="006907F8"/>
    <w:rsid w:val="00690AAB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97F7E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86A"/>
    <w:rsid w:val="006B0661"/>
    <w:rsid w:val="006B0890"/>
    <w:rsid w:val="006B129A"/>
    <w:rsid w:val="006B16FD"/>
    <w:rsid w:val="006B17DD"/>
    <w:rsid w:val="006B192D"/>
    <w:rsid w:val="006B1A19"/>
    <w:rsid w:val="006B207C"/>
    <w:rsid w:val="006B2387"/>
    <w:rsid w:val="006B2D91"/>
    <w:rsid w:val="006B3059"/>
    <w:rsid w:val="006B3CDD"/>
    <w:rsid w:val="006B3FCC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46E2"/>
    <w:rsid w:val="006C4934"/>
    <w:rsid w:val="006C4E37"/>
    <w:rsid w:val="006C4F9E"/>
    <w:rsid w:val="006C57B4"/>
    <w:rsid w:val="006C59C3"/>
    <w:rsid w:val="006C5A21"/>
    <w:rsid w:val="006C6643"/>
    <w:rsid w:val="006C6703"/>
    <w:rsid w:val="006C6D84"/>
    <w:rsid w:val="006C7701"/>
    <w:rsid w:val="006C7F7A"/>
    <w:rsid w:val="006D09B6"/>
    <w:rsid w:val="006D100D"/>
    <w:rsid w:val="006D1429"/>
    <w:rsid w:val="006D1674"/>
    <w:rsid w:val="006D24B0"/>
    <w:rsid w:val="006D2B48"/>
    <w:rsid w:val="006D2D54"/>
    <w:rsid w:val="006D2F65"/>
    <w:rsid w:val="006D391A"/>
    <w:rsid w:val="006D3D03"/>
    <w:rsid w:val="006D3D5A"/>
    <w:rsid w:val="006D3E4F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33D5"/>
    <w:rsid w:val="006E4283"/>
    <w:rsid w:val="006E53FD"/>
    <w:rsid w:val="006E54DF"/>
    <w:rsid w:val="006E57CF"/>
    <w:rsid w:val="006E64B6"/>
    <w:rsid w:val="006E66DB"/>
    <w:rsid w:val="006E6BE9"/>
    <w:rsid w:val="006E6F4E"/>
    <w:rsid w:val="006E775C"/>
    <w:rsid w:val="006E7B39"/>
    <w:rsid w:val="006F0522"/>
    <w:rsid w:val="006F18A4"/>
    <w:rsid w:val="006F1F67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1109"/>
    <w:rsid w:val="00701CDC"/>
    <w:rsid w:val="00702221"/>
    <w:rsid w:val="0070294D"/>
    <w:rsid w:val="0070299F"/>
    <w:rsid w:val="00702BA9"/>
    <w:rsid w:val="00702D5F"/>
    <w:rsid w:val="00702E30"/>
    <w:rsid w:val="0070309A"/>
    <w:rsid w:val="00703636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41B"/>
    <w:rsid w:val="007135DB"/>
    <w:rsid w:val="00713BA3"/>
    <w:rsid w:val="00714277"/>
    <w:rsid w:val="007143C9"/>
    <w:rsid w:val="00714AA1"/>
    <w:rsid w:val="00714EA3"/>
    <w:rsid w:val="00714FF8"/>
    <w:rsid w:val="00715719"/>
    <w:rsid w:val="00715A08"/>
    <w:rsid w:val="00715B4D"/>
    <w:rsid w:val="0071614C"/>
    <w:rsid w:val="00716C86"/>
    <w:rsid w:val="007171DE"/>
    <w:rsid w:val="00717708"/>
    <w:rsid w:val="00720F93"/>
    <w:rsid w:val="007210FC"/>
    <w:rsid w:val="00721230"/>
    <w:rsid w:val="00721246"/>
    <w:rsid w:val="00721C73"/>
    <w:rsid w:val="0072282A"/>
    <w:rsid w:val="00722F04"/>
    <w:rsid w:val="007232FF"/>
    <w:rsid w:val="0072334E"/>
    <w:rsid w:val="007237E6"/>
    <w:rsid w:val="00723842"/>
    <w:rsid w:val="00723B27"/>
    <w:rsid w:val="00723D30"/>
    <w:rsid w:val="00723D69"/>
    <w:rsid w:val="007245EE"/>
    <w:rsid w:val="00724782"/>
    <w:rsid w:val="00724D71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3CD"/>
    <w:rsid w:val="0073576A"/>
    <w:rsid w:val="00735D3D"/>
    <w:rsid w:val="00735F67"/>
    <w:rsid w:val="00736251"/>
    <w:rsid w:val="007365DE"/>
    <w:rsid w:val="00737ABA"/>
    <w:rsid w:val="00737FE2"/>
    <w:rsid w:val="00737FEC"/>
    <w:rsid w:val="00740286"/>
    <w:rsid w:val="00740C5A"/>
    <w:rsid w:val="00740D1D"/>
    <w:rsid w:val="00740F23"/>
    <w:rsid w:val="0074101F"/>
    <w:rsid w:val="007417EF"/>
    <w:rsid w:val="00741F77"/>
    <w:rsid w:val="007425AE"/>
    <w:rsid w:val="00742840"/>
    <w:rsid w:val="007431D0"/>
    <w:rsid w:val="00743477"/>
    <w:rsid w:val="00743991"/>
    <w:rsid w:val="007440B7"/>
    <w:rsid w:val="0074433E"/>
    <w:rsid w:val="00744350"/>
    <w:rsid w:val="007443C4"/>
    <w:rsid w:val="00744486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2F4"/>
    <w:rsid w:val="0075589B"/>
    <w:rsid w:val="00755DA4"/>
    <w:rsid w:val="00755FD2"/>
    <w:rsid w:val="00756CD4"/>
    <w:rsid w:val="007571A1"/>
    <w:rsid w:val="0075790A"/>
    <w:rsid w:val="00757E9B"/>
    <w:rsid w:val="00760950"/>
    <w:rsid w:val="00760952"/>
    <w:rsid w:val="00760E90"/>
    <w:rsid w:val="0076197F"/>
    <w:rsid w:val="00762C3C"/>
    <w:rsid w:val="0076302D"/>
    <w:rsid w:val="00763057"/>
    <w:rsid w:val="00763995"/>
    <w:rsid w:val="00763A3A"/>
    <w:rsid w:val="00763AE0"/>
    <w:rsid w:val="00764404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CC3"/>
    <w:rsid w:val="00773E3F"/>
    <w:rsid w:val="0077402F"/>
    <w:rsid w:val="00774207"/>
    <w:rsid w:val="00774454"/>
    <w:rsid w:val="00774876"/>
    <w:rsid w:val="00774943"/>
    <w:rsid w:val="00774EF2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1ECE"/>
    <w:rsid w:val="0078225A"/>
    <w:rsid w:val="0078273D"/>
    <w:rsid w:val="00782F64"/>
    <w:rsid w:val="00782FF9"/>
    <w:rsid w:val="007839B4"/>
    <w:rsid w:val="007841AF"/>
    <w:rsid w:val="007841C5"/>
    <w:rsid w:val="00784904"/>
    <w:rsid w:val="007852F6"/>
    <w:rsid w:val="00785BA6"/>
    <w:rsid w:val="007864BE"/>
    <w:rsid w:val="0078665C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9DA"/>
    <w:rsid w:val="007A0371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F59"/>
    <w:rsid w:val="007A350E"/>
    <w:rsid w:val="007A3740"/>
    <w:rsid w:val="007A4089"/>
    <w:rsid w:val="007A444B"/>
    <w:rsid w:val="007A45EF"/>
    <w:rsid w:val="007A4D64"/>
    <w:rsid w:val="007A4DB9"/>
    <w:rsid w:val="007A4F36"/>
    <w:rsid w:val="007A5028"/>
    <w:rsid w:val="007A50AA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BBF"/>
    <w:rsid w:val="007A7CBE"/>
    <w:rsid w:val="007A7FCA"/>
    <w:rsid w:val="007B16C9"/>
    <w:rsid w:val="007B1FDE"/>
    <w:rsid w:val="007B247B"/>
    <w:rsid w:val="007B257C"/>
    <w:rsid w:val="007B28F4"/>
    <w:rsid w:val="007B3198"/>
    <w:rsid w:val="007B33C1"/>
    <w:rsid w:val="007B340B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189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689"/>
    <w:rsid w:val="007D3E6E"/>
    <w:rsid w:val="007D428E"/>
    <w:rsid w:val="007D448D"/>
    <w:rsid w:val="007D48CB"/>
    <w:rsid w:val="007D4E0F"/>
    <w:rsid w:val="007D4FC1"/>
    <w:rsid w:val="007D54F3"/>
    <w:rsid w:val="007D5587"/>
    <w:rsid w:val="007D56C8"/>
    <w:rsid w:val="007D594D"/>
    <w:rsid w:val="007D61E8"/>
    <w:rsid w:val="007D726B"/>
    <w:rsid w:val="007D72D2"/>
    <w:rsid w:val="007D7454"/>
    <w:rsid w:val="007D781F"/>
    <w:rsid w:val="007D7C05"/>
    <w:rsid w:val="007D7C8A"/>
    <w:rsid w:val="007D7E37"/>
    <w:rsid w:val="007D7FA4"/>
    <w:rsid w:val="007E0125"/>
    <w:rsid w:val="007E116B"/>
    <w:rsid w:val="007E1718"/>
    <w:rsid w:val="007E1969"/>
    <w:rsid w:val="007E1A34"/>
    <w:rsid w:val="007E20F9"/>
    <w:rsid w:val="007E22BF"/>
    <w:rsid w:val="007E23D5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6C7"/>
    <w:rsid w:val="007E5D18"/>
    <w:rsid w:val="007E6237"/>
    <w:rsid w:val="007E65F8"/>
    <w:rsid w:val="007E69FA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08B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1A3"/>
    <w:rsid w:val="00801B83"/>
    <w:rsid w:val="00801D87"/>
    <w:rsid w:val="008020A1"/>
    <w:rsid w:val="00802B4F"/>
    <w:rsid w:val="00802B91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39C"/>
    <w:rsid w:val="00807C3D"/>
    <w:rsid w:val="00807EA5"/>
    <w:rsid w:val="00810440"/>
    <w:rsid w:val="0081045A"/>
    <w:rsid w:val="00810A55"/>
    <w:rsid w:val="00810F08"/>
    <w:rsid w:val="00811020"/>
    <w:rsid w:val="0081156B"/>
    <w:rsid w:val="008115B4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824"/>
    <w:rsid w:val="00822FA6"/>
    <w:rsid w:val="008233EB"/>
    <w:rsid w:val="00823CF8"/>
    <w:rsid w:val="00823FCB"/>
    <w:rsid w:val="008246F4"/>
    <w:rsid w:val="00824D05"/>
    <w:rsid w:val="00824DD9"/>
    <w:rsid w:val="00825900"/>
    <w:rsid w:val="00825BB6"/>
    <w:rsid w:val="008267B8"/>
    <w:rsid w:val="00826A81"/>
    <w:rsid w:val="00826EEF"/>
    <w:rsid w:val="0082700B"/>
    <w:rsid w:val="00827185"/>
    <w:rsid w:val="008274E1"/>
    <w:rsid w:val="0082765E"/>
    <w:rsid w:val="008276AA"/>
    <w:rsid w:val="00827F44"/>
    <w:rsid w:val="008302CF"/>
    <w:rsid w:val="00830E44"/>
    <w:rsid w:val="00830F00"/>
    <w:rsid w:val="00831191"/>
    <w:rsid w:val="00831A95"/>
    <w:rsid w:val="00831F2B"/>
    <w:rsid w:val="00831FC5"/>
    <w:rsid w:val="008326B8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3C"/>
    <w:rsid w:val="00837891"/>
    <w:rsid w:val="008401B4"/>
    <w:rsid w:val="008407DD"/>
    <w:rsid w:val="00840AF0"/>
    <w:rsid w:val="00840BEA"/>
    <w:rsid w:val="0084248B"/>
    <w:rsid w:val="00842B93"/>
    <w:rsid w:val="00842C28"/>
    <w:rsid w:val="00842D7A"/>
    <w:rsid w:val="00842E85"/>
    <w:rsid w:val="00843011"/>
    <w:rsid w:val="0084346A"/>
    <w:rsid w:val="00843FA5"/>
    <w:rsid w:val="008447AF"/>
    <w:rsid w:val="00844999"/>
    <w:rsid w:val="00845003"/>
    <w:rsid w:val="0084581A"/>
    <w:rsid w:val="00845D66"/>
    <w:rsid w:val="008463F1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2A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EEC"/>
    <w:rsid w:val="00862F63"/>
    <w:rsid w:val="008631B8"/>
    <w:rsid w:val="008632BF"/>
    <w:rsid w:val="0086332B"/>
    <w:rsid w:val="008637A9"/>
    <w:rsid w:val="008637CA"/>
    <w:rsid w:val="00863CB8"/>
    <w:rsid w:val="00864486"/>
    <w:rsid w:val="00864CF1"/>
    <w:rsid w:val="00864F38"/>
    <w:rsid w:val="008651C9"/>
    <w:rsid w:val="008656FA"/>
    <w:rsid w:val="008657C6"/>
    <w:rsid w:val="00866115"/>
    <w:rsid w:val="0086613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EA6"/>
    <w:rsid w:val="00875F4A"/>
    <w:rsid w:val="00876089"/>
    <w:rsid w:val="008766DC"/>
    <w:rsid w:val="008770DD"/>
    <w:rsid w:val="008773B0"/>
    <w:rsid w:val="00877B76"/>
    <w:rsid w:val="00877C3B"/>
    <w:rsid w:val="00877EEB"/>
    <w:rsid w:val="00880294"/>
    <w:rsid w:val="00880719"/>
    <w:rsid w:val="00880AA6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BE9"/>
    <w:rsid w:val="00884FE8"/>
    <w:rsid w:val="008850F4"/>
    <w:rsid w:val="00885231"/>
    <w:rsid w:val="00885E60"/>
    <w:rsid w:val="008862B0"/>
    <w:rsid w:val="0088631D"/>
    <w:rsid w:val="0088633F"/>
    <w:rsid w:val="00886912"/>
    <w:rsid w:val="00887027"/>
    <w:rsid w:val="008872BA"/>
    <w:rsid w:val="00887342"/>
    <w:rsid w:val="0088734D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B8"/>
    <w:rsid w:val="008946CE"/>
    <w:rsid w:val="00894983"/>
    <w:rsid w:val="00894BC0"/>
    <w:rsid w:val="00894E85"/>
    <w:rsid w:val="00895C37"/>
    <w:rsid w:val="00895ED4"/>
    <w:rsid w:val="00896C88"/>
    <w:rsid w:val="008973A1"/>
    <w:rsid w:val="00897455"/>
    <w:rsid w:val="00897D8D"/>
    <w:rsid w:val="008A0104"/>
    <w:rsid w:val="008A034A"/>
    <w:rsid w:val="008A064D"/>
    <w:rsid w:val="008A0680"/>
    <w:rsid w:val="008A0C73"/>
    <w:rsid w:val="008A0FBC"/>
    <w:rsid w:val="008A12B4"/>
    <w:rsid w:val="008A151B"/>
    <w:rsid w:val="008A1BD0"/>
    <w:rsid w:val="008A1CE5"/>
    <w:rsid w:val="008A1E73"/>
    <w:rsid w:val="008A1E7A"/>
    <w:rsid w:val="008A2441"/>
    <w:rsid w:val="008A284C"/>
    <w:rsid w:val="008A35FE"/>
    <w:rsid w:val="008A3E6F"/>
    <w:rsid w:val="008A4574"/>
    <w:rsid w:val="008A48BC"/>
    <w:rsid w:val="008A4BB1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1E8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A9C"/>
    <w:rsid w:val="008B3D5A"/>
    <w:rsid w:val="008B3D6B"/>
    <w:rsid w:val="008B41F4"/>
    <w:rsid w:val="008B446C"/>
    <w:rsid w:val="008B44AD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4B9"/>
    <w:rsid w:val="008C1959"/>
    <w:rsid w:val="008C19F8"/>
    <w:rsid w:val="008C1CCF"/>
    <w:rsid w:val="008C21F8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82F"/>
    <w:rsid w:val="008C4DFE"/>
    <w:rsid w:val="008C5182"/>
    <w:rsid w:val="008C5A55"/>
    <w:rsid w:val="008C5CC3"/>
    <w:rsid w:val="008C5E6A"/>
    <w:rsid w:val="008C65DE"/>
    <w:rsid w:val="008C6BCE"/>
    <w:rsid w:val="008C70B0"/>
    <w:rsid w:val="008C75F0"/>
    <w:rsid w:val="008D15AE"/>
    <w:rsid w:val="008D1851"/>
    <w:rsid w:val="008D19AB"/>
    <w:rsid w:val="008D1DAA"/>
    <w:rsid w:val="008D1F65"/>
    <w:rsid w:val="008D2690"/>
    <w:rsid w:val="008D2A98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55A"/>
    <w:rsid w:val="008E2C18"/>
    <w:rsid w:val="008E35E8"/>
    <w:rsid w:val="008E37F0"/>
    <w:rsid w:val="008E3822"/>
    <w:rsid w:val="008E3AB4"/>
    <w:rsid w:val="008E40E3"/>
    <w:rsid w:val="008E488F"/>
    <w:rsid w:val="008E4E6D"/>
    <w:rsid w:val="008E5262"/>
    <w:rsid w:val="008E5306"/>
    <w:rsid w:val="008E570C"/>
    <w:rsid w:val="008E5A98"/>
    <w:rsid w:val="008E5C51"/>
    <w:rsid w:val="008E5EA9"/>
    <w:rsid w:val="008E5EDE"/>
    <w:rsid w:val="008E5FC8"/>
    <w:rsid w:val="008E63BE"/>
    <w:rsid w:val="008E65EE"/>
    <w:rsid w:val="008E6940"/>
    <w:rsid w:val="008E6EF9"/>
    <w:rsid w:val="008E7021"/>
    <w:rsid w:val="008E719A"/>
    <w:rsid w:val="008E7DFC"/>
    <w:rsid w:val="008F057A"/>
    <w:rsid w:val="008F0620"/>
    <w:rsid w:val="008F079D"/>
    <w:rsid w:val="008F163A"/>
    <w:rsid w:val="008F24A1"/>
    <w:rsid w:val="008F2B8B"/>
    <w:rsid w:val="008F36CB"/>
    <w:rsid w:val="008F42E8"/>
    <w:rsid w:val="008F455C"/>
    <w:rsid w:val="008F45CD"/>
    <w:rsid w:val="008F460F"/>
    <w:rsid w:val="008F4813"/>
    <w:rsid w:val="008F4B07"/>
    <w:rsid w:val="008F5323"/>
    <w:rsid w:val="008F5D62"/>
    <w:rsid w:val="008F5EAA"/>
    <w:rsid w:val="008F612F"/>
    <w:rsid w:val="008F6517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159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C6B"/>
    <w:rsid w:val="00907E4F"/>
    <w:rsid w:val="009109E8"/>
    <w:rsid w:val="00910A59"/>
    <w:rsid w:val="00910CE2"/>
    <w:rsid w:val="009117D3"/>
    <w:rsid w:val="00911B80"/>
    <w:rsid w:val="009121A7"/>
    <w:rsid w:val="00912A33"/>
    <w:rsid w:val="00912B84"/>
    <w:rsid w:val="009142E3"/>
    <w:rsid w:val="009143B3"/>
    <w:rsid w:val="009149EA"/>
    <w:rsid w:val="00914B17"/>
    <w:rsid w:val="00914B88"/>
    <w:rsid w:val="00914C5A"/>
    <w:rsid w:val="009150CB"/>
    <w:rsid w:val="00915318"/>
    <w:rsid w:val="00916046"/>
    <w:rsid w:val="009163BE"/>
    <w:rsid w:val="0091649C"/>
    <w:rsid w:val="00917166"/>
    <w:rsid w:val="00917334"/>
    <w:rsid w:val="00917583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683"/>
    <w:rsid w:val="00922C20"/>
    <w:rsid w:val="00922D59"/>
    <w:rsid w:val="00922D9F"/>
    <w:rsid w:val="00922E16"/>
    <w:rsid w:val="00923338"/>
    <w:rsid w:val="009234C1"/>
    <w:rsid w:val="00923D78"/>
    <w:rsid w:val="00923F62"/>
    <w:rsid w:val="00924114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1BD0"/>
    <w:rsid w:val="009320E3"/>
    <w:rsid w:val="009322E7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4F1F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903"/>
    <w:rsid w:val="00944AD1"/>
    <w:rsid w:val="00944B32"/>
    <w:rsid w:val="00944BBD"/>
    <w:rsid w:val="009450B4"/>
    <w:rsid w:val="00946266"/>
    <w:rsid w:val="009462D0"/>
    <w:rsid w:val="00946922"/>
    <w:rsid w:val="00946C19"/>
    <w:rsid w:val="009471DD"/>
    <w:rsid w:val="00947587"/>
    <w:rsid w:val="009479A3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16D"/>
    <w:rsid w:val="0095161D"/>
    <w:rsid w:val="00951774"/>
    <w:rsid w:val="009526F0"/>
    <w:rsid w:val="00952E58"/>
    <w:rsid w:val="00953284"/>
    <w:rsid w:val="0095344F"/>
    <w:rsid w:val="00953590"/>
    <w:rsid w:val="00953DA5"/>
    <w:rsid w:val="0095506B"/>
    <w:rsid w:val="00955C51"/>
    <w:rsid w:val="00955C5F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54"/>
    <w:rsid w:val="0096707D"/>
    <w:rsid w:val="00967242"/>
    <w:rsid w:val="00967357"/>
    <w:rsid w:val="0096755F"/>
    <w:rsid w:val="00967734"/>
    <w:rsid w:val="00967948"/>
    <w:rsid w:val="00967C7E"/>
    <w:rsid w:val="0097024A"/>
    <w:rsid w:val="009705E1"/>
    <w:rsid w:val="0097074A"/>
    <w:rsid w:val="00970FFD"/>
    <w:rsid w:val="00971765"/>
    <w:rsid w:val="0097176B"/>
    <w:rsid w:val="00971BC7"/>
    <w:rsid w:val="00971D60"/>
    <w:rsid w:val="0097203E"/>
    <w:rsid w:val="009720B0"/>
    <w:rsid w:val="00972235"/>
    <w:rsid w:val="009727CB"/>
    <w:rsid w:val="009734A9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13C0"/>
    <w:rsid w:val="009823B5"/>
    <w:rsid w:val="00982894"/>
    <w:rsid w:val="00982CF3"/>
    <w:rsid w:val="009830F9"/>
    <w:rsid w:val="00983A3D"/>
    <w:rsid w:val="00983C38"/>
    <w:rsid w:val="00984139"/>
    <w:rsid w:val="009841C8"/>
    <w:rsid w:val="009853D3"/>
    <w:rsid w:val="009857B0"/>
    <w:rsid w:val="00985B29"/>
    <w:rsid w:val="00985FDA"/>
    <w:rsid w:val="0098647F"/>
    <w:rsid w:val="009866A8"/>
    <w:rsid w:val="0098678C"/>
    <w:rsid w:val="00986D9B"/>
    <w:rsid w:val="00987C68"/>
    <w:rsid w:val="009906C8"/>
    <w:rsid w:val="00990ADF"/>
    <w:rsid w:val="00990BA1"/>
    <w:rsid w:val="00990C49"/>
    <w:rsid w:val="00990E56"/>
    <w:rsid w:val="00991DB0"/>
    <w:rsid w:val="009929B9"/>
    <w:rsid w:val="00992D4B"/>
    <w:rsid w:val="0099317A"/>
    <w:rsid w:val="00993229"/>
    <w:rsid w:val="0099346A"/>
    <w:rsid w:val="0099400D"/>
    <w:rsid w:val="00994421"/>
    <w:rsid w:val="0099478F"/>
    <w:rsid w:val="0099483E"/>
    <w:rsid w:val="00994F1F"/>
    <w:rsid w:val="0099558F"/>
    <w:rsid w:val="00995854"/>
    <w:rsid w:val="00995E94"/>
    <w:rsid w:val="00995FDB"/>
    <w:rsid w:val="00996A63"/>
    <w:rsid w:val="009970E5"/>
    <w:rsid w:val="009971AE"/>
    <w:rsid w:val="00997C76"/>
    <w:rsid w:val="00997F66"/>
    <w:rsid w:val="00997FA0"/>
    <w:rsid w:val="00997FF9"/>
    <w:rsid w:val="009A0351"/>
    <w:rsid w:val="009A0369"/>
    <w:rsid w:val="009A07E8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D63"/>
    <w:rsid w:val="009B44D2"/>
    <w:rsid w:val="009B4838"/>
    <w:rsid w:val="009B4A0F"/>
    <w:rsid w:val="009B4C5A"/>
    <w:rsid w:val="009B5317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30F"/>
    <w:rsid w:val="009C1A2E"/>
    <w:rsid w:val="009C1AB9"/>
    <w:rsid w:val="009C1DA0"/>
    <w:rsid w:val="009C1DCB"/>
    <w:rsid w:val="009C1F65"/>
    <w:rsid w:val="009C224A"/>
    <w:rsid w:val="009C2B0B"/>
    <w:rsid w:val="009C36CA"/>
    <w:rsid w:val="009C3D40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3A4"/>
    <w:rsid w:val="009C7C0D"/>
    <w:rsid w:val="009C7DD0"/>
    <w:rsid w:val="009D0D8F"/>
    <w:rsid w:val="009D0F44"/>
    <w:rsid w:val="009D1370"/>
    <w:rsid w:val="009D1384"/>
    <w:rsid w:val="009D1C30"/>
    <w:rsid w:val="009D1C73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EA6"/>
    <w:rsid w:val="009E1F5C"/>
    <w:rsid w:val="009E22F8"/>
    <w:rsid w:val="009E2556"/>
    <w:rsid w:val="009E3963"/>
    <w:rsid w:val="009E4D79"/>
    <w:rsid w:val="009E59FC"/>
    <w:rsid w:val="009E5B38"/>
    <w:rsid w:val="009E5CA6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1CBF"/>
    <w:rsid w:val="009F2EDF"/>
    <w:rsid w:val="009F2FF3"/>
    <w:rsid w:val="009F3FC4"/>
    <w:rsid w:val="009F4ACA"/>
    <w:rsid w:val="009F4C6B"/>
    <w:rsid w:val="009F4D65"/>
    <w:rsid w:val="009F5BC8"/>
    <w:rsid w:val="009F6075"/>
    <w:rsid w:val="009F6442"/>
    <w:rsid w:val="009F6B1C"/>
    <w:rsid w:val="009F6FD9"/>
    <w:rsid w:val="009F7888"/>
    <w:rsid w:val="009F7B9D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557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B7B"/>
    <w:rsid w:val="00A12CEA"/>
    <w:rsid w:val="00A12E54"/>
    <w:rsid w:val="00A131A9"/>
    <w:rsid w:val="00A13313"/>
    <w:rsid w:val="00A1357E"/>
    <w:rsid w:val="00A1440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EB9"/>
    <w:rsid w:val="00A23F3F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887"/>
    <w:rsid w:val="00A306B0"/>
    <w:rsid w:val="00A30712"/>
    <w:rsid w:val="00A30ED7"/>
    <w:rsid w:val="00A3135E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5E3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1B9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E1"/>
    <w:rsid w:val="00A565CA"/>
    <w:rsid w:val="00A56792"/>
    <w:rsid w:val="00A56F94"/>
    <w:rsid w:val="00A57057"/>
    <w:rsid w:val="00A5724E"/>
    <w:rsid w:val="00A57397"/>
    <w:rsid w:val="00A57727"/>
    <w:rsid w:val="00A57A28"/>
    <w:rsid w:val="00A57C8C"/>
    <w:rsid w:val="00A6041F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4CA0"/>
    <w:rsid w:val="00A6568B"/>
    <w:rsid w:val="00A65BE8"/>
    <w:rsid w:val="00A65C9E"/>
    <w:rsid w:val="00A66560"/>
    <w:rsid w:val="00A668D3"/>
    <w:rsid w:val="00A66BB7"/>
    <w:rsid w:val="00A7016D"/>
    <w:rsid w:val="00A70D5C"/>
    <w:rsid w:val="00A70ECE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A84"/>
    <w:rsid w:val="00A75821"/>
    <w:rsid w:val="00A75D1B"/>
    <w:rsid w:val="00A75D51"/>
    <w:rsid w:val="00A762E9"/>
    <w:rsid w:val="00A764DC"/>
    <w:rsid w:val="00A76720"/>
    <w:rsid w:val="00A76F8F"/>
    <w:rsid w:val="00A77558"/>
    <w:rsid w:val="00A779D6"/>
    <w:rsid w:val="00A77DDA"/>
    <w:rsid w:val="00A80493"/>
    <w:rsid w:val="00A804BF"/>
    <w:rsid w:val="00A80780"/>
    <w:rsid w:val="00A80821"/>
    <w:rsid w:val="00A80D77"/>
    <w:rsid w:val="00A80DDE"/>
    <w:rsid w:val="00A817A3"/>
    <w:rsid w:val="00A81AF6"/>
    <w:rsid w:val="00A81E42"/>
    <w:rsid w:val="00A81EEC"/>
    <w:rsid w:val="00A821BC"/>
    <w:rsid w:val="00A82643"/>
    <w:rsid w:val="00A82928"/>
    <w:rsid w:val="00A82ED7"/>
    <w:rsid w:val="00A8345F"/>
    <w:rsid w:val="00A83FE6"/>
    <w:rsid w:val="00A840CF"/>
    <w:rsid w:val="00A84198"/>
    <w:rsid w:val="00A849F4"/>
    <w:rsid w:val="00A84CA5"/>
    <w:rsid w:val="00A84E0A"/>
    <w:rsid w:val="00A84EF6"/>
    <w:rsid w:val="00A85178"/>
    <w:rsid w:val="00A853C6"/>
    <w:rsid w:val="00A85653"/>
    <w:rsid w:val="00A856BB"/>
    <w:rsid w:val="00A85BDD"/>
    <w:rsid w:val="00A85C10"/>
    <w:rsid w:val="00A85E89"/>
    <w:rsid w:val="00A86E5B"/>
    <w:rsid w:val="00A86FFE"/>
    <w:rsid w:val="00A87166"/>
    <w:rsid w:val="00A90847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E23"/>
    <w:rsid w:val="00A955BF"/>
    <w:rsid w:val="00A9560A"/>
    <w:rsid w:val="00A95ED9"/>
    <w:rsid w:val="00A962DB"/>
    <w:rsid w:val="00A9640B"/>
    <w:rsid w:val="00A96596"/>
    <w:rsid w:val="00A96AF6"/>
    <w:rsid w:val="00A96C10"/>
    <w:rsid w:val="00A96E29"/>
    <w:rsid w:val="00A97059"/>
    <w:rsid w:val="00A97218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1274"/>
    <w:rsid w:val="00AB1FBB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55A8"/>
    <w:rsid w:val="00AB566C"/>
    <w:rsid w:val="00AB607E"/>
    <w:rsid w:val="00AB62DE"/>
    <w:rsid w:val="00AB6797"/>
    <w:rsid w:val="00AB6AF0"/>
    <w:rsid w:val="00AB6C18"/>
    <w:rsid w:val="00AB6D7F"/>
    <w:rsid w:val="00AB6FE0"/>
    <w:rsid w:val="00AB7A10"/>
    <w:rsid w:val="00AB7F19"/>
    <w:rsid w:val="00AC0EE8"/>
    <w:rsid w:val="00AC1466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EE2"/>
    <w:rsid w:val="00AD0F26"/>
    <w:rsid w:val="00AD1049"/>
    <w:rsid w:val="00AD1750"/>
    <w:rsid w:val="00AD2261"/>
    <w:rsid w:val="00AD25B1"/>
    <w:rsid w:val="00AD2DB1"/>
    <w:rsid w:val="00AD2DFD"/>
    <w:rsid w:val="00AD359D"/>
    <w:rsid w:val="00AD3788"/>
    <w:rsid w:val="00AD3EED"/>
    <w:rsid w:val="00AD402F"/>
    <w:rsid w:val="00AD4BB6"/>
    <w:rsid w:val="00AD4E04"/>
    <w:rsid w:val="00AD5555"/>
    <w:rsid w:val="00AD55C4"/>
    <w:rsid w:val="00AD6461"/>
    <w:rsid w:val="00AD66D4"/>
    <w:rsid w:val="00AD68F2"/>
    <w:rsid w:val="00AD6B7E"/>
    <w:rsid w:val="00AD7533"/>
    <w:rsid w:val="00AD77B0"/>
    <w:rsid w:val="00AD77D6"/>
    <w:rsid w:val="00AD79B7"/>
    <w:rsid w:val="00AE00AC"/>
    <w:rsid w:val="00AE08AA"/>
    <w:rsid w:val="00AE0A37"/>
    <w:rsid w:val="00AE17BA"/>
    <w:rsid w:val="00AE1806"/>
    <w:rsid w:val="00AE1AED"/>
    <w:rsid w:val="00AE1BC5"/>
    <w:rsid w:val="00AE218D"/>
    <w:rsid w:val="00AE24B8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707"/>
    <w:rsid w:val="00AF0C4F"/>
    <w:rsid w:val="00AF0F86"/>
    <w:rsid w:val="00AF12BD"/>
    <w:rsid w:val="00AF18E9"/>
    <w:rsid w:val="00AF18EE"/>
    <w:rsid w:val="00AF18EF"/>
    <w:rsid w:val="00AF2A1F"/>
    <w:rsid w:val="00AF2C79"/>
    <w:rsid w:val="00AF3499"/>
    <w:rsid w:val="00AF37F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26"/>
    <w:rsid w:val="00B003E9"/>
    <w:rsid w:val="00B009EA"/>
    <w:rsid w:val="00B00BE7"/>
    <w:rsid w:val="00B015A5"/>
    <w:rsid w:val="00B01794"/>
    <w:rsid w:val="00B01A34"/>
    <w:rsid w:val="00B02931"/>
    <w:rsid w:val="00B033FA"/>
    <w:rsid w:val="00B0363E"/>
    <w:rsid w:val="00B03779"/>
    <w:rsid w:val="00B0398E"/>
    <w:rsid w:val="00B03DCA"/>
    <w:rsid w:val="00B041F7"/>
    <w:rsid w:val="00B04245"/>
    <w:rsid w:val="00B04986"/>
    <w:rsid w:val="00B04AFE"/>
    <w:rsid w:val="00B05654"/>
    <w:rsid w:val="00B059C0"/>
    <w:rsid w:val="00B05AB4"/>
    <w:rsid w:val="00B06644"/>
    <w:rsid w:val="00B06920"/>
    <w:rsid w:val="00B06C70"/>
    <w:rsid w:val="00B072A3"/>
    <w:rsid w:val="00B07419"/>
    <w:rsid w:val="00B07D00"/>
    <w:rsid w:val="00B105EF"/>
    <w:rsid w:val="00B109CC"/>
    <w:rsid w:val="00B110FD"/>
    <w:rsid w:val="00B11433"/>
    <w:rsid w:val="00B119BB"/>
    <w:rsid w:val="00B12012"/>
    <w:rsid w:val="00B1228E"/>
    <w:rsid w:val="00B12A53"/>
    <w:rsid w:val="00B12CD5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3BD"/>
    <w:rsid w:val="00B203D6"/>
    <w:rsid w:val="00B20555"/>
    <w:rsid w:val="00B20641"/>
    <w:rsid w:val="00B21DED"/>
    <w:rsid w:val="00B21E8D"/>
    <w:rsid w:val="00B222F3"/>
    <w:rsid w:val="00B227B5"/>
    <w:rsid w:val="00B229E4"/>
    <w:rsid w:val="00B22E86"/>
    <w:rsid w:val="00B234F6"/>
    <w:rsid w:val="00B2354E"/>
    <w:rsid w:val="00B238BD"/>
    <w:rsid w:val="00B23B2F"/>
    <w:rsid w:val="00B24522"/>
    <w:rsid w:val="00B2475C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CE1"/>
    <w:rsid w:val="00B370A9"/>
    <w:rsid w:val="00B37226"/>
    <w:rsid w:val="00B37424"/>
    <w:rsid w:val="00B37979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2D1B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01CE"/>
    <w:rsid w:val="00B51612"/>
    <w:rsid w:val="00B51901"/>
    <w:rsid w:val="00B523A6"/>
    <w:rsid w:val="00B52A2C"/>
    <w:rsid w:val="00B52F6B"/>
    <w:rsid w:val="00B52F84"/>
    <w:rsid w:val="00B53618"/>
    <w:rsid w:val="00B536E9"/>
    <w:rsid w:val="00B53B5E"/>
    <w:rsid w:val="00B53C12"/>
    <w:rsid w:val="00B53CC5"/>
    <w:rsid w:val="00B54507"/>
    <w:rsid w:val="00B54CE2"/>
    <w:rsid w:val="00B555B6"/>
    <w:rsid w:val="00B55825"/>
    <w:rsid w:val="00B55F35"/>
    <w:rsid w:val="00B56354"/>
    <w:rsid w:val="00B5643D"/>
    <w:rsid w:val="00B570EA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FDD"/>
    <w:rsid w:val="00B6517E"/>
    <w:rsid w:val="00B659BA"/>
    <w:rsid w:val="00B65A3F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2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DD7"/>
    <w:rsid w:val="00B82788"/>
    <w:rsid w:val="00B82C4A"/>
    <w:rsid w:val="00B83D2B"/>
    <w:rsid w:val="00B8498A"/>
    <w:rsid w:val="00B852C3"/>
    <w:rsid w:val="00B86900"/>
    <w:rsid w:val="00B86C8E"/>
    <w:rsid w:val="00B86D9A"/>
    <w:rsid w:val="00B8727D"/>
    <w:rsid w:val="00B87725"/>
    <w:rsid w:val="00B87D8E"/>
    <w:rsid w:val="00B87F0F"/>
    <w:rsid w:val="00B908F3"/>
    <w:rsid w:val="00B90D08"/>
    <w:rsid w:val="00B90FFD"/>
    <w:rsid w:val="00B9143E"/>
    <w:rsid w:val="00B91587"/>
    <w:rsid w:val="00B91826"/>
    <w:rsid w:val="00B91C86"/>
    <w:rsid w:val="00B920A8"/>
    <w:rsid w:val="00B92411"/>
    <w:rsid w:val="00B92A22"/>
    <w:rsid w:val="00B92A40"/>
    <w:rsid w:val="00B92F4C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265E"/>
    <w:rsid w:val="00BA2F48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E64"/>
    <w:rsid w:val="00BB3436"/>
    <w:rsid w:val="00BB37B3"/>
    <w:rsid w:val="00BB3A6E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299"/>
    <w:rsid w:val="00BB6D55"/>
    <w:rsid w:val="00BB6EC7"/>
    <w:rsid w:val="00BB731F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C7418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31D"/>
    <w:rsid w:val="00BE04AA"/>
    <w:rsid w:val="00BE1CB4"/>
    <w:rsid w:val="00BE1D55"/>
    <w:rsid w:val="00BE1D87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6745"/>
    <w:rsid w:val="00BE6C4D"/>
    <w:rsid w:val="00BE737E"/>
    <w:rsid w:val="00BE79CC"/>
    <w:rsid w:val="00BE7F84"/>
    <w:rsid w:val="00BF0091"/>
    <w:rsid w:val="00BF051C"/>
    <w:rsid w:val="00BF0D83"/>
    <w:rsid w:val="00BF10E5"/>
    <w:rsid w:val="00BF1D08"/>
    <w:rsid w:val="00BF1DE2"/>
    <w:rsid w:val="00BF1FCB"/>
    <w:rsid w:val="00BF25B8"/>
    <w:rsid w:val="00BF2685"/>
    <w:rsid w:val="00BF29FC"/>
    <w:rsid w:val="00BF2F97"/>
    <w:rsid w:val="00BF2FBE"/>
    <w:rsid w:val="00BF4139"/>
    <w:rsid w:val="00BF5578"/>
    <w:rsid w:val="00BF5C4F"/>
    <w:rsid w:val="00BF6C00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5DD"/>
    <w:rsid w:val="00C066BB"/>
    <w:rsid w:val="00C06C12"/>
    <w:rsid w:val="00C06E03"/>
    <w:rsid w:val="00C070E2"/>
    <w:rsid w:val="00C07653"/>
    <w:rsid w:val="00C07846"/>
    <w:rsid w:val="00C0787C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781"/>
    <w:rsid w:val="00C17AE8"/>
    <w:rsid w:val="00C17CC3"/>
    <w:rsid w:val="00C20033"/>
    <w:rsid w:val="00C21365"/>
    <w:rsid w:val="00C21C99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3E98"/>
    <w:rsid w:val="00C34405"/>
    <w:rsid w:val="00C3452F"/>
    <w:rsid w:val="00C345E7"/>
    <w:rsid w:val="00C35BB9"/>
    <w:rsid w:val="00C36231"/>
    <w:rsid w:val="00C3636E"/>
    <w:rsid w:val="00C36641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C49"/>
    <w:rsid w:val="00C43C53"/>
    <w:rsid w:val="00C44092"/>
    <w:rsid w:val="00C44174"/>
    <w:rsid w:val="00C44293"/>
    <w:rsid w:val="00C44409"/>
    <w:rsid w:val="00C4494E"/>
    <w:rsid w:val="00C45038"/>
    <w:rsid w:val="00C45119"/>
    <w:rsid w:val="00C45348"/>
    <w:rsid w:val="00C45E61"/>
    <w:rsid w:val="00C4607F"/>
    <w:rsid w:val="00C4679F"/>
    <w:rsid w:val="00C46F0C"/>
    <w:rsid w:val="00C47D29"/>
    <w:rsid w:val="00C47E87"/>
    <w:rsid w:val="00C504BD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FFE"/>
    <w:rsid w:val="00C54198"/>
    <w:rsid w:val="00C543FB"/>
    <w:rsid w:val="00C54A26"/>
    <w:rsid w:val="00C556CE"/>
    <w:rsid w:val="00C55B9A"/>
    <w:rsid w:val="00C57765"/>
    <w:rsid w:val="00C57A55"/>
    <w:rsid w:val="00C57C04"/>
    <w:rsid w:val="00C57C1E"/>
    <w:rsid w:val="00C60036"/>
    <w:rsid w:val="00C602F6"/>
    <w:rsid w:val="00C60857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2F5"/>
    <w:rsid w:val="00C627D2"/>
    <w:rsid w:val="00C62AC7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A82"/>
    <w:rsid w:val="00C663F4"/>
    <w:rsid w:val="00C66514"/>
    <w:rsid w:val="00C678C8"/>
    <w:rsid w:val="00C7013D"/>
    <w:rsid w:val="00C70146"/>
    <w:rsid w:val="00C70A89"/>
    <w:rsid w:val="00C70E15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D0A"/>
    <w:rsid w:val="00C76410"/>
    <w:rsid w:val="00C76DAA"/>
    <w:rsid w:val="00C76DE3"/>
    <w:rsid w:val="00C76FA1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205"/>
    <w:rsid w:val="00C823F2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1E4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CF4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17F2"/>
    <w:rsid w:val="00CA21A0"/>
    <w:rsid w:val="00CA28A7"/>
    <w:rsid w:val="00CA2905"/>
    <w:rsid w:val="00CA2C33"/>
    <w:rsid w:val="00CA31BE"/>
    <w:rsid w:val="00CA377A"/>
    <w:rsid w:val="00CA38C3"/>
    <w:rsid w:val="00CA46D2"/>
    <w:rsid w:val="00CA48C2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F4A"/>
    <w:rsid w:val="00CC453F"/>
    <w:rsid w:val="00CC4785"/>
    <w:rsid w:val="00CC5BE7"/>
    <w:rsid w:val="00CC722F"/>
    <w:rsid w:val="00CC762D"/>
    <w:rsid w:val="00CD04EE"/>
    <w:rsid w:val="00CD1CC6"/>
    <w:rsid w:val="00CD1D6E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3DD0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59F6"/>
    <w:rsid w:val="00CE5C4F"/>
    <w:rsid w:val="00CE64BC"/>
    <w:rsid w:val="00CE6643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500"/>
    <w:rsid w:val="00CF0FB3"/>
    <w:rsid w:val="00CF1280"/>
    <w:rsid w:val="00CF19C1"/>
    <w:rsid w:val="00CF1B4F"/>
    <w:rsid w:val="00CF1EA1"/>
    <w:rsid w:val="00CF272C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4F5C"/>
    <w:rsid w:val="00D15D49"/>
    <w:rsid w:val="00D15DD4"/>
    <w:rsid w:val="00D17113"/>
    <w:rsid w:val="00D1728E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40C4"/>
    <w:rsid w:val="00D256F0"/>
    <w:rsid w:val="00D2572E"/>
    <w:rsid w:val="00D25C9F"/>
    <w:rsid w:val="00D263DB"/>
    <w:rsid w:val="00D26943"/>
    <w:rsid w:val="00D276E4"/>
    <w:rsid w:val="00D27A2C"/>
    <w:rsid w:val="00D27F02"/>
    <w:rsid w:val="00D30B48"/>
    <w:rsid w:val="00D31121"/>
    <w:rsid w:val="00D311C0"/>
    <w:rsid w:val="00D316E1"/>
    <w:rsid w:val="00D318F9"/>
    <w:rsid w:val="00D334B5"/>
    <w:rsid w:val="00D33520"/>
    <w:rsid w:val="00D3384C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217"/>
    <w:rsid w:val="00D42D59"/>
    <w:rsid w:val="00D43749"/>
    <w:rsid w:val="00D4430E"/>
    <w:rsid w:val="00D4480E"/>
    <w:rsid w:val="00D44990"/>
    <w:rsid w:val="00D4499D"/>
    <w:rsid w:val="00D44E9D"/>
    <w:rsid w:val="00D455B8"/>
    <w:rsid w:val="00D45A5D"/>
    <w:rsid w:val="00D45E63"/>
    <w:rsid w:val="00D46637"/>
    <w:rsid w:val="00D46D67"/>
    <w:rsid w:val="00D46FEB"/>
    <w:rsid w:val="00D471D8"/>
    <w:rsid w:val="00D475EE"/>
    <w:rsid w:val="00D4792A"/>
    <w:rsid w:val="00D479E2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4F0"/>
    <w:rsid w:val="00D537E4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2CE6"/>
    <w:rsid w:val="00D6303F"/>
    <w:rsid w:val="00D6319A"/>
    <w:rsid w:val="00D63261"/>
    <w:rsid w:val="00D638FA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67F0B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2528"/>
    <w:rsid w:val="00D7298D"/>
    <w:rsid w:val="00D73140"/>
    <w:rsid w:val="00D7315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1D"/>
    <w:rsid w:val="00D75B57"/>
    <w:rsid w:val="00D7698E"/>
    <w:rsid w:val="00D76F06"/>
    <w:rsid w:val="00D7710C"/>
    <w:rsid w:val="00D7754F"/>
    <w:rsid w:val="00D77EE0"/>
    <w:rsid w:val="00D8093E"/>
    <w:rsid w:val="00D80CD1"/>
    <w:rsid w:val="00D811E4"/>
    <w:rsid w:val="00D8155C"/>
    <w:rsid w:val="00D81C02"/>
    <w:rsid w:val="00D81DED"/>
    <w:rsid w:val="00D82995"/>
    <w:rsid w:val="00D82FEC"/>
    <w:rsid w:val="00D8345D"/>
    <w:rsid w:val="00D8379B"/>
    <w:rsid w:val="00D83F7A"/>
    <w:rsid w:val="00D83FB7"/>
    <w:rsid w:val="00D84818"/>
    <w:rsid w:val="00D851BE"/>
    <w:rsid w:val="00D855CD"/>
    <w:rsid w:val="00D85881"/>
    <w:rsid w:val="00D8589E"/>
    <w:rsid w:val="00D86052"/>
    <w:rsid w:val="00D86DF7"/>
    <w:rsid w:val="00D86EC4"/>
    <w:rsid w:val="00D870A6"/>
    <w:rsid w:val="00D9013E"/>
    <w:rsid w:val="00D907C5"/>
    <w:rsid w:val="00D90AE1"/>
    <w:rsid w:val="00D90ED3"/>
    <w:rsid w:val="00D91042"/>
    <w:rsid w:val="00D915B4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55D"/>
    <w:rsid w:val="00D93AFD"/>
    <w:rsid w:val="00D93DAF"/>
    <w:rsid w:val="00D93EA5"/>
    <w:rsid w:val="00D9415F"/>
    <w:rsid w:val="00D94356"/>
    <w:rsid w:val="00D94506"/>
    <w:rsid w:val="00D9500D"/>
    <w:rsid w:val="00D9509B"/>
    <w:rsid w:val="00D95484"/>
    <w:rsid w:val="00D95C15"/>
    <w:rsid w:val="00D96310"/>
    <w:rsid w:val="00D970D1"/>
    <w:rsid w:val="00D97241"/>
    <w:rsid w:val="00D972D7"/>
    <w:rsid w:val="00DA0364"/>
    <w:rsid w:val="00DA2CC8"/>
    <w:rsid w:val="00DA3789"/>
    <w:rsid w:val="00DA3AB3"/>
    <w:rsid w:val="00DA3F20"/>
    <w:rsid w:val="00DA3FD5"/>
    <w:rsid w:val="00DA4068"/>
    <w:rsid w:val="00DA4A2E"/>
    <w:rsid w:val="00DA54FF"/>
    <w:rsid w:val="00DA6393"/>
    <w:rsid w:val="00DA660C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02E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A64"/>
    <w:rsid w:val="00DB7111"/>
    <w:rsid w:val="00DB719D"/>
    <w:rsid w:val="00DB72B1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E53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734"/>
    <w:rsid w:val="00DF07EE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2E4E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5B9B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397"/>
    <w:rsid w:val="00E0576E"/>
    <w:rsid w:val="00E05DB3"/>
    <w:rsid w:val="00E06518"/>
    <w:rsid w:val="00E06DBA"/>
    <w:rsid w:val="00E06F10"/>
    <w:rsid w:val="00E07CAD"/>
    <w:rsid w:val="00E07D7F"/>
    <w:rsid w:val="00E07E8B"/>
    <w:rsid w:val="00E07F77"/>
    <w:rsid w:val="00E10480"/>
    <w:rsid w:val="00E10687"/>
    <w:rsid w:val="00E11315"/>
    <w:rsid w:val="00E1134F"/>
    <w:rsid w:val="00E11518"/>
    <w:rsid w:val="00E11572"/>
    <w:rsid w:val="00E11D24"/>
    <w:rsid w:val="00E1222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506"/>
    <w:rsid w:val="00E20B2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4E59"/>
    <w:rsid w:val="00E25A1C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54B5"/>
    <w:rsid w:val="00E35A43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179F"/>
    <w:rsid w:val="00E619B2"/>
    <w:rsid w:val="00E61D09"/>
    <w:rsid w:val="00E6240C"/>
    <w:rsid w:val="00E627F0"/>
    <w:rsid w:val="00E62C57"/>
    <w:rsid w:val="00E636FD"/>
    <w:rsid w:val="00E63E83"/>
    <w:rsid w:val="00E63FD5"/>
    <w:rsid w:val="00E642EF"/>
    <w:rsid w:val="00E64D21"/>
    <w:rsid w:val="00E651D9"/>
    <w:rsid w:val="00E65328"/>
    <w:rsid w:val="00E65B9D"/>
    <w:rsid w:val="00E65E89"/>
    <w:rsid w:val="00E65E9E"/>
    <w:rsid w:val="00E66044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6A4"/>
    <w:rsid w:val="00E747F8"/>
    <w:rsid w:val="00E7563B"/>
    <w:rsid w:val="00E758A8"/>
    <w:rsid w:val="00E75B90"/>
    <w:rsid w:val="00E75D22"/>
    <w:rsid w:val="00E76C12"/>
    <w:rsid w:val="00E76F13"/>
    <w:rsid w:val="00E76FFD"/>
    <w:rsid w:val="00E774D1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4466"/>
    <w:rsid w:val="00E8478D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777"/>
    <w:rsid w:val="00E9182F"/>
    <w:rsid w:val="00E91FB3"/>
    <w:rsid w:val="00E923A6"/>
    <w:rsid w:val="00E92AB5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B33"/>
    <w:rsid w:val="00EB1DD6"/>
    <w:rsid w:val="00EB24FC"/>
    <w:rsid w:val="00EB2C7D"/>
    <w:rsid w:val="00EB2E4E"/>
    <w:rsid w:val="00EB38FF"/>
    <w:rsid w:val="00EB4034"/>
    <w:rsid w:val="00EB4412"/>
    <w:rsid w:val="00EB575F"/>
    <w:rsid w:val="00EB59C7"/>
    <w:rsid w:val="00EB5BED"/>
    <w:rsid w:val="00EB6530"/>
    <w:rsid w:val="00EB7670"/>
    <w:rsid w:val="00EB7CB7"/>
    <w:rsid w:val="00EB7E19"/>
    <w:rsid w:val="00EC025F"/>
    <w:rsid w:val="00EC03B1"/>
    <w:rsid w:val="00EC0D23"/>
    <w:rsid w:val="00EC0DC1"/>
    <w:rsid w:val="00EC103D"/>
    <w:rsid w:val="00EC18CC"/>
    <w:rsid w:val="00EC18ED"/>
    <w:rsid w:val="00EC19EC"/>
    <w:rsid w:val="00EC1C99"/>
    <w:rsid w:val="00EC2DB4"/>
    <w:rsid w:val="00EC3A43"/>
    <w:rsid w:val="00EC47FF"/>
    <w:rsid w:val="00EC5A76"/>
    <w:rsid w:val="00EC6F92"/>
    <w:rsid w:val="00EC74BB"/>
    <w:rsid w:val="00EC75C1"/>
    <w:rsid w:val="00EC77A6"/>
    <w:rsid w:val="00EC77C5"/>
    <w:rsid w:val="00EC7AD8"/>
    <w:rsid w:val="00ED07C6"/>
    <w:rsid w:val="00ED08A8"/>
    <w:rsid w:val="00ED0900"/>
    <w:rsid w:val="00ED0BA8"/>
    <w:rsid w:val="00ED0E1B"/>
    <w:rsid w:val="00ED1086"/>
    <w:rsid w:val="00ED1252"/>
    <w:rsid w:val="00ED1CA4"/>
    <w:rsid w:val="00ED200A"/>
    <w:rsid w:val="00ED23B1"/>
    <w:rsid w:val="00ED2525"/>
    <w:rsid w:val="00ED26CF"/>
    <w:rsid w:val="00ED3314"/>
    <w:rsid w:val="00ED37D2"/>
    <w:rsid w:val="00ED3839"/>
    <w:rsid w:val="00ED3959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7354"/>
    <w:rsid w:val="00ED7568"/>
    <w:rsid w:val="00ED7A66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5E"/>
    <w:rsid w:val="00EE30F1"/>
    <w:rsid w:val="00EE3357"/>
    <w:rsid w:val="00EE33E7"/>
    <w:rsid w:val="00EE35C1"/>
    <w:rsid w:val="00EE3E27"/>
    <w:rsid w:val="00EE4B33"/>
    <w:rsid w:val="00EE5280"/>
    <w:rsid w:val="00EE52A5"/>
    <w:rsid w:val="00EE5661"/>
    <w:rsid w:val="00EE5751"/>
    <w:rsid w:val="00EE6738"/>
    <w:rsid w:val="00EE677E"/>
    <w:rsid w:val="00EE6856"/>
    <w:rsid w:val="00EE7365"/>
    <w:rsid w:val="00EE7563"/>
    <w:rsid w:val="00EE7945"/>
    <w:rsid w:val="00EE7B35"/>
    <w:rsid w:val="00EE7BBB"/>
    <w:rsid w:val="00EE7BFA"/>
    <w:rsid w:val="00EF00A4"/>
    <w:rsid w:val="00EF090D"/>
    <w:rsid w:val="00EF0915"/>
    <w:rsid w:val="00EF0EFC"/>
    <w:rsid w:val="00EF12A8"/>
    <w:rsid w:val="00EF12DA"/>
    <w:rsid w:val="00EF186F"/>
    <w:rsid w:val="00EF2469"/>
    <w:rsid w:val="00EF3049"/>
    <w:rsid w:val="00EF3156"/>
    <w:rsid w:val="00EF3A20"/>
    <w:rsid w:val="00EF417A"/>
    <w:rsid w:val="00EF4AFD"/>
    <w:rsid w:val="00EF4C5C"/>
    <w:rsid w:val="00EF5040"/>
    <w:rsid w:val="00EF5AD9"/>
    <w:rsid w:val="00EF6068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9B"/>
    <w:rsid w:val="00F05BE3"/>
    <w:rsid w:val="00F06295"/>
    <w:rsid w:val="00F0667E"/>
    <w:rsid w:val="00F07385"/>
    <w:rsid w:val="00F07934"/>
    <w:rsid w:val="00F10344"/>
    <w:rsid w:val="00F10AD6"/>
    <w:rsid w:val="00F10B76"/>
    <w:rsid w:val="00F10BE1"/>
    <w:rsid w:val="00F10FA6"/>
    <w:rsid w:val="00F114D4"/>
    <w:rsid w:val="00F1205E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78C"/>
    <w:rsid w:val="00F167E8"/>
    <w:rsid w:val="00F168B3"/>
    <w:rsid w:val="00F16D8C"/>
    <w:rsid w:val="00F1730A"/>
    <w:rsid w:val="00F20132"/>
    <w:rsid w:val="00F20C41"/>
    <w:rsid w:val="00F22312"/>
    <w:rsid w:val="00F223A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1F3D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58E5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410A"/>
    <w:rsid w:val="00F44396"/>
    <w:rsid w:val="00F447CD"/>
    <w:rsid w:val="00F44884"/>
    <w:rsid w:val="00F45369"/>
    <w:rsid w:val="00F453CE"/>
    <w:rsid w:val="00F457E8"/>
    <w:rsid w:val="00F45980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6F02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8F9"/>
    <w:rsid w:val="00F53E44"/>
    <w:rsid w:val="00F545CF"/>
    <w:rsid w:val="00F54A14"/>
    <w:rsid w:val="00F54C84"/>
    <w:rsid w:val="00F54FB5"/>
    <w:rsid w:val="00F55001"/>
    <w:rsid w:val="00F55D48"/>
    <w:rsid w:val="00F55F3E"/>
    <w:rsid w:val="00F561FA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2234"/>
    <w:rsid w:val="00F72573"/>
    <w:rsid w:val="00F726FE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316E"/>
    <w:rsid w:val="00F8345A"/>
    <w:rsid w:val="00F83588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0DEF"/>
    <w:rsid w:val="00FA12B0"/>
    <w:rsid w:val="00FA13EA"/>
    <w:rsid w:val="00FA1A92"/>
    <w:rsid w:val="00FA1B19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B0713"/>
    <w:rsid w:val="00FB0B26"/>
    <w:rsid w:val="00FB171D"/>
    <w:rsid w:val="00FB26D6"/>
    <w:rsid w:val="00FB29F8"/>
    <w:rsid w:val="00FB2B7A"/>
    <w:rsid w:val="00FB2FD6"/>
    <w:rsid w:val="00FB34A0"/>
    <w:rsid w:val="00FB34A2"/>
    <w:rsid w:val="00FB36C6"/>
    <w:rsid w:val="00FB430E"/>
    <w:rsid w:val="00FB48FA"/>
    <w:rsid w:val="00FB4A69"/>
    <w:rsid w:val="00FB5417"/>
    <w:rsid w:val="00FB62E1"/>
    <w:rsid w:val="00FB7B4F"/>
    <w:rsid w:val="00FC0427"/>
    <w:rsid w:val="00FC1893"/>
    <w:rsid w:val="00FC19CA"/>
    <w:rsid w:val="00FC2407"/>
    <w:rsid w:val="00FC2CE4"/>
    <w:rsid w:val="00FC2F0E"/>
    <w:rsid w:val="00FC3281"/>
    <w:rsid w:val="00FC35F3"/>
    <w:rsid w:val="00FC43F3"/>
    <w:rsid w:val="00FC468D"/>
    <w:rsid w:val="00FC48EB"/>
    <w:rsid w:val="00FC48F2"/>
    <w:rsid w:val="00FC4B25"/>
    <w:rsid w:val="00FC57FF"/>
    <w:rsid w:val="00FC587E"/>
    <w:rsid w:val="00FC5D50"/>
    <w:rsid w:val="00FC674B"/>
    <w:rsid w:val="00FC676C"/>
    <w:rsid w:val="00FC6AE1"/>
    <w:rsid w:val="00FC7153"/>
    <w:rsid w:val="00FC7352"/>
    <w:rsid w:val="00FC74F8"/>
    <w:rsid w:val="00FC7F50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6A2"/>
    <w:rsid w:val="00FD37DF"/>
    <w:rsid w:val="00FD3D89"/>
    <w:rsid w:val="00FD4C98"/>
    <w:rsid w:val="00FD5885"/>
    <w:rsid w:val="00FD67F3"/>
    <w:rsid w:val="00FD6EA7"/>
    <w:rsid w:val="00FD74F7"/>
    <w:rsid w:val="00FE01D8"/>
    <w:rsid w:val="00FE0930"/>
    <w:rsid w:val="00FE0943"/>
    <w:rsid w:val="00FE0F36"/>
    <w:rsid w:val="00FE11FF"/>
    <w:rsid w:val="00FE21DE"/>
    <w:rsid w:val="00FE29F2"/>
    <w:rsid w:val="00FE34DA"/>
    <w:rsid w:val="00FE4227"/>
    <w:rsid w:val="00FE4312"/>
    <w:rsid w:val="00FE45EF"/>
    <w:rsid w:val="00FE562F"/>
    <w:rsid w:val="00FE5A77"/>
    <w:rsid w:val="00FE6A06"/>
    <w:rsid w:val="00FE7508"/>
    <w:rsid w:val="00FE7847"/>
    <w:rsid w:val="00FE7931"/>
    <w:rsid w:val="00FF0448"/>
    <w:rsid w:val="00FF04E2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966"/>
    <w:rsid w:val="00FF5C8D"/>
    <w:rsid w:val="00FF6333"/>
    <w:rsid w:val="00FF6FC7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CA45EBD"/>
  <w15:docId w15:val="{DDB0B4FE-F65D-41A3-A7DE-673D2B06C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AC7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CBDC2-0E17-4660-9814-DD2CC5DFB3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158B2F-3A9B-4520-A051-8872B8C27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1886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AIgnatova</cp:lastModifiedBy>
  <cp:revision>20</cp:revision>
  <cp:lastPrinted>2016-01-25T10:20:00Z</cp:lastPrinted>
  <dcterms:created xsi:type="dcterms:W3CDTF">2022-06-08T12:44:00Z</dcterms:created>
  <dcterms:modified xsi:type="dcterms:W3CDTF">2023-07-05T07:12:00Z</dcterms:modified>
</cp:coreProperties>
</file>