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4C0EA3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14F5C">
        <w:rPr>
          <w:b/>
          <w:i/>
          <w:lang w:val="bg-BG"/>
        </w:rPr>
        <w:t>Г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37772B" w:rsidP="008D2A98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8D2A98" w:rsidRPr="008D2A98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BG16RFOP002-2.080 „Подкрепа за МСП от туристическия сектор за преодоляване на икономическите последствия от  COVID-19 чрез прилагане на схема за подпомагане от Министерството на туризма (МТ)“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  <w:t>2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Предприемачество и капацитет за растеж на МСП“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C3B81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 2.2</w:t>
      </w:r>
      <w:r w:rsidR="000975C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Капацитет за растеж на МСП“</w:t>
      </w:r>
      <w:r w:rsidR="00E07CA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:rsidR="004713C1" w:rsidRPr="0078225A" w:rsidRDefault="004713C1" w:rsidP="00502ABC">
      <w:pPr>
        <w:ind w:left="360"/>
        <w:jc w:val="both"/>
        <w:rPr>
          <w:lang w:val="bg-BG"/>
        </w:rPr>
      </w:pPr>
    </w:p>
    <w:p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:rsidR="000D3D06" w:rsidRPr="0078225A" w:rsidRDefault="000D3D06" w:rsidP="008E5262">
      <w:pPr>
        <w:ind w:left="360"/>
        <w:jc w:val="both"/>
        <w:rPr>
          <w:lang w:val="bg-BG"/>
        </w:rPr>
      </w:pPr>
    </w:p>
    <w:p w:rsidR="006905B1" w:rsidRPr="003D73BE" w:rsidRDefault="006905B1" w:rsidP="006905B1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="002B2A98">
        <w:rPr>
          <w:lang w:val="bg-BG"/>
        </w:rPr>
        <w:t xml:space="preserve">Управляващият орган </w:t>
      </w:r>
      <w:r w:rsidRPr="003D73BE">
        <w:rPr>
          <w:lang w:val="bg-BG"/>
        </w:rPr>
        <w:t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r w:rsidR="00673EA1" w:rsidRPr="003D73BE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>отстраняване на установените нередовности</w:t>
      </w:r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:rsidR="0078225A" w:rsidRDefault="0078225A" w:rsidP="0078225A">
      <w:pPr>
        <w:ind w:left="360"/>
        <w:jc w:val="both"/>
        <w:rPr>
          <w:lang w:val="bg-BG"/>
        </w:rPr>
      </w:pPr>
    </w:p>
    <w:p w:rsidR="0078225A" w:rsidRDefault="0078225A" w:rsidP="0078225A">
      <w:pPr>
        <w:ind w:left="360"/>
        <w:jc w:val="both"/>
        <w:rPr>
          <w:lang w:val="bg-BG"/>
        </w:rPr>
      </w:pPr>
    </w:p>
    <w:p w:rsidR="00CC0092" w:rsidRDefault="00CC009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:rsidTr="00036D7A">
        <w:tc>
          <w:tcPr>
            <w:tcW w:w="69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05159" w:rsidRPr="00905159" w:rsidRDefault="00A560E1" w:rsidP="00905159">
            <w:pPr>
              <w:jc w:val="both"/>
              <w:rPr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r w:rsidR="003867BC">
              <w:rPr>
                <w:lang w:val="bg-BG"/>
              </w:rPr>
              <w:t xml:space="preserve">оправомощено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:rsidTr="00AF5B52">
        <w:tc>
          <w:tcPr>
            <w:tcW w:w="697" w:type="dxa"/>
          </w:tcPr>
          <w:p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282D40" w:rsidRDefault="00282D40" w:rsidP="00380A94">
            <w:pPr>
              <w:jc w:val="both"/>
              <w:rPr>
                <w:lang w:val="bg-BG"/>
              </w:rPr>
            </w:pPr>
            <w:r w:rsidRPr="00282D40">
              <w:rPr>
                <w:lang w:val="bg-BG"/>
              </w:rPr>
              <w:t xml:space="preserve">Заповед и/или документ, от който да е виден законният представител на кандидата – </w:t>
            </w:r>
            <w:r w:rsidRPr="00282D40">
              <w:rPr>
                <w:b/>
                <w:lang w:val="bg-BG"/>
              </w:rPr>
              <w:t>прикачен в ИСУН 2020.</w:t>
            </w:r>
          </w:p>
        </w:tc>
        <w:tc>
          <w:tcPr>
            <w:tcW w:w="555" w:type="dxa"/>
            <w:vAlign w:val="center"/>
          </w:tcPr>
          <w:p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:rsidTr="00AF5B52">
        <w:tc>
          <w:tcPr>
            <w:tcW w:w="697" w:type="dxa"/>
          </w:tcPr>
          <w:p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282D40" w:rsidRPr="004C0EA3" w:rsidRDefault="00282D40" w:rsidP="00380A94">
            <w:pPr>
              <w:jc w:val="both"/>
              <w:rPr>
                <w:highlight w:val="yellow"/>
                <w:lang w:val="en-US"/>
              </w:rPr>
            </w:pPr>
            <w:r>
              <w:rPr>
                <w:lang w:val="bg-BG"/>
              </w:rPr>
              <w:t xml:space="preserve">Документ за оправомощаване за подаване на проектното предложение с </w:t>
            </w:r>
            <w:r w:rsidRPr="00A03557">
              <w:rPr>
                <w:lang w:val="bg-BG"/>
              </w:rPr>
              <w:t xml:space="preserve">КЕП (в случай че е приложимо) </w:t>
            </w:r>
            <w:r>
              <w:rPr>
                <w:lang w:val="bg-BG"/>
              </w:rPr>
              <w:t>–</w:t>
            </w:r>
            <w:r w:rsidRPr="00A03557">
              <w:rPr>
                <w:lang w:val="bg-BG"/>
              </w:rPr>
              <w:t xml:space="preserve"> </w:t>
            </w:r>
            <w:r w:rsidRPr="00077CF8">
              <w:rPr>
                <w:b/>
                <w:lang w:val="bg-BG"/>
              </w:rPr>
              <w:t>подписан</w:t>
            </w:r>
            <w:r>
              <w:rPr>
                <w:b/>
                <w:lang w:val="bg-BG"/>
              </w:rPr>
              <w:t xml:space="preserve"> и датиран от законния представител на кандидата съгласно документа за създаване/акта за учредяване, сканиран и прикачен в ИСУН 2020. </w:t>
            </w:r>
          </w:p>
        </w:tc>
        <w:tc>
          <w:tcPr>
            <w:tcW w:w="555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:rsidTr="00AF5B52">
        <w:tc>
          <w:tcPr>
            <w:tcW w:w="697" w:type="dxa"/>
          </w:tcPr>
          <w:p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282D40" w:rsidRPr="007524CC" w:rsidRDefault="00282D40" w:rsidP="0054637A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4C0EA3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4C0EA3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</w:t>
            </w:r>
            <w:r w:rsidRPr="00543AB8">
              <w:rPr>
                <w:b/>
                <w:lang w:val="bg-BG"/>
              </w:rPr>
              <w:t>и 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:rsidTr="00AF5B52">
        <w:tc>
          <w:tcPr>
            <w:tcW w:w="697" w:type="dxa"/>
          </w:tcPr>
          <w:p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282D40" w:rsidRPr="007524CC" w:rsidRDefault="00282D40" w:rsidP="0054637A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DE3C38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DE3C38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и </w:t>
            </w:r>
            <w:r w:rsidRPr="00543AB8">
              <w:rPr>
                <w:b/>
                <w:lang w:val="bg-BG"/>
              </w:rPr>
              <w:t>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260183" w:rsidRDefault="00260183" w:rsidP="00EE7945">
      <w:pPr>
        <w:ind w:left="360"/>
        <w:rPr>
          <w:b/>
          <w:lang w:val="bg-BG"/>
        </w:rPr>
      </w:pPr>
    </w:p>
    <w:p w:rsidR="00C70E15" w:rsidRDefault="00C70E15" w:rsidP="00EE7945">
      <w:pPr>
        <w:ind w:left="360"/>
        <w:rPr>
          <w:b/>
          <w:lang w:val="bg-BG"/>
        </w:rPr>
      </w:pPr>
    </w:p>
    <w:p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</w:t>
            </w:r>
            <w:r w:rsidR="00C861E4">
              <w:rPr>
                <w:sz w:val="22"/>
                <w:szCs w:val="22"/>
                <w:lang w:val="en-US"/>
              </w:rPr>
              <w:t>2</w:t>
            </w:r>
            <w:r w:rsidR="00C861E4" w:rsidRPr="00752346">
              <w:rPr>
                <w:sz w:val="22"/>
                <w:szCs w:val="22"/>
                <w:lang w:val="bg-BG"/>
              </w:rPr>
              <w:t xml:space="preserve"> </w:t>
            </w:r>
            <w:r w:rsidR="00752346" w:rsidRPr="00752346">
              <w:rPr>
                <w:sz w:val="22"/>
                <w:szCs w:val="22"/>
                <w:lang w:val="bg-BG"/>
              </w:rPr>
              <w:t>„</w:t>
            </w:r>
            <w:r w:rsidR="00690AAB">
              <w:rPr>
                <w:sz w:val="22"/>
                <w:szCs w:val="22"/>
                <w:lang w:val="bg-BG"/>
              </w:rPr>
              <w:t>Данни за кандидата“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0E1480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D915B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</w:t>
            </w:r>
            <w:r w:rsidR="00905159">
              <w:rPr>
                <w:i/>
                <w:lang w:val="bg-BG"/>
              </w:rPr>
              <w:t xml:space="preserve">изпълняват </w:t>
            </w:r>
            <w:r w:rsidRPr="003C1332">
              <w:rPr>
                <w:i/>
                <w:lang w:val="bg-BG"/>
              </w:rPr>
              <w:t>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52749A" w:rsidRDefault="00A86FFE" w:rsidP="004B40B8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bookmarkStart w:id="0" w:name="_GoBack"/>
            <w:bookmarkEnd w:id="0"/>
            <w:r w:rsidR="004B40B8">
              <w:rPr>
                <w:lang w:val="en-US"/>
              </w:rPr>
              <w:t>39</w:t>
            </w:r>
            <w:r w:rsidR="004B40B8">
              <w:rPr>
                <w:lang w:val="bg-BG"/>
              </w:rPr>
              <w:t xml:space="preserve">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lastRenderedPageBreak/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511591" w:rsidRDefault="00BE6745" w:rsidP="00511591">
            <w:pPr>
              <w:jc w:val="both"/>
              <w:rPr>
                <w:lang w:val="en-US"/>
              </w:rPr>
            </w:pPr>
            <w:r w:rsidRPr="0052749A">
              <w:rPr>
                <w:lang w:val="bg-BG"/>
              </w:rPr>
              <w:t xml:space="preserve">Дейностите по проекта НЕ са </w:t>
            </w:r>
            <w:r w:rsidR="001904FA" w:rsidRPr="0052749A">
              <w:rPr>
                <w:lang w:val="bg-BG"/>
              </w:rPr>
              <w:t xml:space="preserve">били </w:t>
            </w:r>
            <w:r w:rsidRPr="0052749A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52749A">
              <w:rPr>
                <w:lang w:val="bg-BG"/>
              </w:rPr>
              <w:t xml:space="preserve">на проектното предложение </w:t>
            </w:r>
            <w:r w:rsidRPr="0052749A">
              <w:rPr>
                <w:lang w:val="bg-BG"/>
              </w:rPr>
              <w:t>за финансиране</w:t>
            </w:r>
            <w:r w:rsidR="001904FA" w:rsidRPr="0052749A">
              <w:rPr>
                <w:lang w:val="bg-BG"/>
              </w:rPr>
              <w:t xml:space="preserve"> по програмата</w:t>
            </w:r>
            <w:r w:rsidRPr="0052749A">
              <w:rPr>
                <w:lang w:val="bg-BG"/>
              </w:rPr>
              <w:t xml:space="preserve">, </w:t>
            </w:r>
            <w:r w:rsidR="004668FB" w:rsidRPr="0052749A">
              <w:rPr>
                <w:lang w:val="bg-BG"/>
              </w:rPr>
              <w:t xml:space="preserve">независимо дали всички </w:t>
            </w:r>
            <w:r w:rsidR="001904FA" w:rsidRPr="0052749A">
              <w:rPr>
                <w:lang w:val="bg-BG"/>
              </w:rPr>
              <w:t>свързани плащания са направени от бенефициента или не</w:t>
            </w:r>
            <w:r w:rsidR="00990C49" w:rsidRPr="0052749A">
              <w:rPr>
                <w:lang w:val="bg-BG"/>
              </w:rPr>
              <w:t xml:space="preserve"> съгласно т.1 , т.7 и  т.10 от Формуляра за кандидатстване</w:t>
            </w:r>
            <w:r w:rsidR="0046338A">
              <w:rPr>
                <w:lang w:val="bg-BG"/>
              </w:rPr>
              <w:t xml:space="preserve">, </w:t>
            </w:r>
            <w:r w:rsidR="0046338A" w:rsidRPr="0046338A">
              <w:rPr>
                <w:lang w:val="bg-BG"/>
              </w:rPr>
              <w:t>с изключение на дейност</w:t>
            </w:r>
            <w:r w:rsidR="00A405E3">
              <w:rPr>
                <w:lang w:val="bg-BG"/>
              </w:rPr>
              <w:t xml:space="preserve">ите по изготвяне на пакета документи за кандидатстване по схемата за подпомагане на МСП, регистрирани </w:t>
            </w:r>
            <w:r w:rsidR="00A405E3" w:rsidRPr="00A405E3">
              <w:rPr>
                <w:lang w:val="bg-BG"/>
              </w:rPr>
              <w:t>съгласно Закона за туризма като извършващи туроператорска и/или туристическа агентска дейност</w:t>
            </w:r>
            <w:r w:rsidR="00511591">
              <w:rPr>
                <w:lang w:val="en-US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D915B4" w:rsidRPr="00D9309F" w:rsidTr="00465B02">
        <w:trPr>
          <w:trHeight w:val="313"/>
        </w:trPr>
        <w:tc>
          <w:tcPr>
            <w:tcW w:w="644" w:type="dxa"/>
            <w:vAlign w:val="center"/>
          </w:tcPr>
          <w:p w:rsidR="00D915B4" w:rsidRPr="00D9309F" w:rsidRDefault="00D915B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D915B4" w:rsidRDefault="00D915B4" w:rsidP="00A405E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проектното предложение са присъединени</w:t>
            </w:r>
            <w:r w:rsidR="005A4252">
              <w:rPr>
                <w:lang w:val="bg-BG"/>
              </w:rPr>
              <w:t>/включени</w:t>
            </w:r>
            <w:r>
              <w:rPr>
                <w:lang w:val="bg-BG"/>
              </w:rPr>
              <w:t xml:space="preserve"> всички индикатори за изпълнение, </w:t>
            </w:r>
            <w:r w:rsidR="00A405E3">
              <w:rPr>
                <w:lang w:val="bg-BG"/>
              </w:rPr>
              <w:t xml:space="preserve">посочени в Условията за кандидатстване. </w:t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A405E3" w:rsidRPr="00C9198B" w:rsidRDefault="00A405E3" w:rsidP="00A405E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Pr="001D43A5">
              <w:rPr>
                <w:lang w:val="bg-BG"/>
              </w:rPr>
              <w:t>Формуляр за кан</w:t>
            </w:r>
            <w:r>
              <w:rPr>
                <w:lang w:val="bg-BG"/>
              </w:rPr>
              <w:t xml:space="preserve">дидатстване, т. 8 „Индикатори“.  </w:t>
            </w:r>
            <w:r w:rsidRPr="001E0900">
              <w:rPr>
                <w:sz w:val="22"/>
                <w:szCs w:val="22"/>
                <w:lang w:val="bg-BG"/>
              </w:rPr>
              <w:t xml:space="preserve">  </w:t>
            </w:r>
          </w:p>
          <w:p w:rsidR="00D915B4" w:rsidRPr="00A81AF6" w:rsidRDefault="00A405E3" w:rsidP="00A405E3">
            <w:pPr>
              <w:jc w:val="both"/>
              <w:rPr>
                <w:i/>
                <w:lang w:val="bg-BG"/>
              </w:rPr>
            </w:pPr>
            <w:r w:rsidRPr="00A81AF6">
              <w:rPr>
                <w:i/>
                <w:lang w:val="bg-BG"/>
              </w:rPr>
              <w:t>В случай че във Формуляра за кандидатстване не са присъединени/включени всички индикатори за изпълнение</w:t>
            </w:r>
            <w:r>
              <w:rPr>
                <w:i/>
                <w:lang w:val="bg-BG"/>
              </w:rPr>
              <w:t>,</w:t>
            </w:r>
            <w:r w:rsidRPr="00A81AF6">
              <w:rPr>
                <w:i/>
                <w:lang w:val="bg-BG"/>
              </w:rPr>
              <w:t xml:space="preserve"> до кандидата ще бъде изпратено </w:t>
            </w:r>
            <w:r w:rsidRPr="00A81AF6">
              <w:rPr>
                <w:i/>
                <w:lang w:val="bg-BG"/>
              </w:rPr>
              <w:lastRenderedPageBreak/>
              <w:t>искане за отстраняване на нередовности.</w:t>
            </w:r>
          </w:p>
        </w:tc>
      </w:tr>
    </w:tbl>
    <w:p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lastRenderedPageBreak/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8617"/>
        <w:gridCol w:w="561"/>
        <w:gridCol w:w="574"/>
        <w:gridCol w:w="574"/>
        <w:gridCol w:w="4021"/>
      </w:tblGrid>
      <w:tr w:rsidR="00AE7AB7" w:rsidRPr="00D9309F" w:rsidTr="00567450">
        <w:trPr>
          <w:trHeight w:val="22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E7AB7" w:rsidRPr="00D9309F" w:rsidTr="001D34D4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020C8E" w:rsidRDefault="00020C8E" w:rsidP="00AF5B52">
            <w:pPr>
              <w:jc w:val="both"/>
              <w:rPr>
                <w:lang w:val="bg-BG"/>
              </w:rPr>
            </w:pPr>
            <w:r w:rsidRPr="00020C8E">
              <w:rPr>
                <w:lang w:val="bg-BG"/>
              </w:rPr>
              <w:t>Проектното предложение допринася за постигане на специфичната цел на инвестиционния приоритет и целта на настоящата процедура</w:t>
            </w:r>
            <w:r>
              <w:rPr>
                <w:lang w:val="bg-BG"/>
              </w:rPr>
              <w:t xml:space="preserve">. </w:t>
            </w:r>
          </w:p>
          <w:p w:rsidR="00A405E3" w:rsidRPr="0052749A" w:rsidRDefault="00A405E3" w:rsidP="00AF5B52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D9309F" w:rsidRDefault="00DC4CE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D318F9" w:rsidRDefault="00D318F9" w:rsidP="00E75D22">
            <w:pPr>
              <w:jc w:val="both"/>
              <w:rPr>
                <w:lang w:val="bg-BG"/>
              </w:rPr>
            </w:pPr>
            <w:r w:rsidRPr="00D318F9">
              <w:rPr>
                <w:lang w:val="bg-BG"/>
              </w:rPr>
              <w:t>Проектното предложение е в съответствие с приложимите хоризонтални принципи, залегнали в чл.7 и чл.8 на Регламент (ЕС) № 1303/2013 на Европейския парламент и на Съвета, посочен</w:t>
            </w:r>
            <w:r>
              <w:rPr>
                <w:lang w:val="bg-BG"/>
              </w:rPr>
              <w:t xml:space="preserve">и в Условията за кандидатстване: </w:t>
            </w:r>
          </w:p>
          <w:p w:rsidR="00D318F9" w:rsidRDefault="00D318F9" w:rsidP="00E75D22">
            <w:pPr>
              <w:jc w:val="both"/>
              <w:rPr>
                <w:lang w:val="bg-BG"/>
              </w:rPr>
            </w:pPr>
          </w:p>
          <w:p w:rsidR="009F1CBF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Насърчаване на равенството между мъжете и жените и на недискриминацията – проектът насърчава равните възможности за всички, независимо от пол и етническа принадлежност, религия или вероизповедание, включително възможностите за достъп за хора с увреждания чрез интегрирането на принципа на недискримин</w:t>
            </w:r>
            <w:r w:rsidR="007D594D">
              <w:rPr>
                <w:lang w:val="bg-BG"/>
              </w:rPr>
              <w:t xml:space="preserve">ация. </w:t>
            </w:r>
          </w:p>
          <w:p w:rsidR="007D594D" w:rsidRPr="007D594D" w:rsidRDefault="007D594D" w:rsidP="00E75D22">
            <w:pPr>
              <w:contextualSpacing/>
              <w:jc w:val="both"/>
              <w:rPr>
                <w:lang w:val="bg-BG"/>
              </w:rPr>
            </w:pPr>
          </w:p>
          <w:p w:rsidR="009F1CBF" w:rsidRPr="007D594D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 Устойчиво развитие 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</w:t>
            </w:r>
            <w:r>
              <w:rPr>
                <w:rFonts w:ascii="Calibri" w:eastAsia="Calibri" w:hAnsi="Calibri"/>
              </w:rPr>
              <w:t xml:space="preserve"> </w:t>
            </w:r>
            <w:r w:rsidRPr="007D594D">
              <w:rPr>
                <w:lang w:val="bg-BG"/>
              </w:rPr>
              <w:t>разнообразие, устойчивостта на природни бедствия, както и превенцията и управлението на риска.</w:t>
            </w:r>
          </w:p>
          <w:p w:rsidR="005C069E" w:rsidRPr="0052749A" w:rsidRDefault="005C069E" w:rsidP="0052749A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Pr="009F3FC4" w:rsidRDefault="000A7A7D" w:rsidP="00AF5B52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  <w:r w:rsidR="00760952">
              <w:rPr>
                <w:sz w:val="22"/>
                <w:szCs w:val="22"/>
                <w:lang w:val="bg-BG"/>
              </w:rPr>
              <w:t>.</w:t>
            </w:r>
          </w:p>
          <w:p w:rsidR="00760952" w:rsidRDefault="00760952" w:rsidP="00AF5B52">
            <w:pPr>
              <w:jc w:val="both"/>
              <w:rPr>
                <w:i/>
                <w:lang w:val="bg-BG"/>
              </w:rPr>
            </w:pPr>
          </w:p>
          <w:p w:rsidR="00AE7AB7" w:rsidRPr="00D9309F" w:rsidRDefault="00AE7AB7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BF2FBE" w:rsidRPr="0052749A" w:rsidRDefault="00D318F9" w:rsidP="00AF5B52">
            <w:pPr>
              <w:jc w:val="both"/>
              <w:rPr>
                <w:bCs/>
                <w:lang w:val="bg-BG"/>
              </w:rPr>
            </w:pPr>
            <w:r w:rsidRPr="00D318F9">
              <w:rPr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241C11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241C11" w:rsidRPr="00724D71">
              <w:rPr>
                <w:sz w:val="22"/>
                <w:szCs w:val="22"/>
                <w:lang w:val="bg-BG"/>
              </w:rPr>
              <w:t xml:space="preserve">“; </w:t>
            </w:r>
            <w:r w:rsidR="00B26782" w:rsidRPr="00724D71">
              <w:rPr>
                <w:sz w:val="22"/>
                <w:szCs w:val="22"/>
                <w:lang w:val="bg-BG"/>
              </w:rPr>
              <w:t>т. 11 „Допълнителна информация,</w:t>
            </w:r>
            <w:r w:rsidR="00B26782">
              <w:rPr>
                <w:sz w:val="22"/>
                <w:szCs w:val="22"/>
                <w:lang w:val="bg-BG"/>
              </w:rPr>
              <w:t xml:space="preserve"> необходима за оценка на проектното предложение</w:t>
            </w:r>
            <w:r w:rsidR="006B2D91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D9309F" w:rsidRDefault="00C3636E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405E3" w:rsidRPr="00D9309F" w:rsidRDefault="00A405E3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A405E3" w:rsidRPr="00D318F9" w:rsidRDefault="00A405E3" w:rsidP="00AF5B52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A405E3" w:rsidRDefault="00A405E3" w:rsidP="006E0267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>Източник за 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 „Основни данни“; т. 7 „План за изпълнение/Дейности по проекта“.  </w:t>
            </w:r>
          </w:p>
          <w:p w:rsidR="00A405E3" w:rsidRPr="00E80DC0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E80DC0" w:rsidTr="00567450">
        <w:trPr>
          <w:trHeight w:val="313"/>
        </w:trPr>
        <w:tc>
          <w:tcPr>
            <w:tcW w:w="652" w:type="dxa"/>
            <w:vAlign w:val="center"/>
          </w:tcPr>
          <w:p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A405E3" w:rsidRDefault="00A405E3" w:rsidP="00905159">
            <w:pPr>
              <w:jc w:val="both"/>
              <w:rPr>
                <w:lang w:val="bg-BG"/>
              </w:rPr>
            </w:pPr>
            <w:r w:rsidRPr="00905159">
              <w:rPr>
                <w:lang w:val="bg-BG"/>
              </w:rPr>
              <w:t>Конкретният бенефициент разполага</w:t>
            </w:r>
            <w:r>
              <w:rPr>
                <w:lang w:val="bg-BG"/>
              </w:rPr>
              <w:t xml:space="preserve"> с необходимия административен </w:t>
            </w:r>
            <w:r w:rsidRPr="00905159">
              <w:rPr>
                <w:lang w:val="bg-BG"/>
              </w:rPr>
              <w:t xml:space="preserve">капацитет, който гарантира успешното изпълнение на дейностите по проекта. </w:t>
            </w:r>
          </w:p>
          <w:p w:rsidR="00A405E3" w:rsidRDefault="00A405E3" w:rsidP="00905159">
            <w:pPr>
              <w:jc w:val="both"/>
              <w:rPr>
                <w:lang w:val="bg-BG"/>
              </w:rPr>
            </w:pPr>
          </w:p>
          <w:p w:rsidR="00A405E3" w:rsidRPr="00905159" w:rsidRDefault="00A405E3" w:rsidP="00905159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>При оценката на административния капацитет се взема предвид следното: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бенефициент.</w:t>
            </w:r>
          </w:p>
          <w:p w:rsidR="00A405E3" w:rsidRPr="00905159" w:rsidRDefault="00A405E3" w:rsidP="00905159">
            <w:pPr>
              <w:jc w:val="both"/>
              <w:rPr>
                <w:lang w:val="bg-BG"/>
              </w:rPr>
            </w:pPr>
          </w:p>
          <w:p w:rsidR="00A405E3" w:rsidRPr="00D318F9" w:rsidRDefault="00A405E3" w:rsidP="00905159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A405E3" w:rsidRPr="00A405E3" w:rsidRDefault="00A405E3" w:rsidP="00905159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>Формуляр за кандидатстване,  т. 7 „План за изпълнение/Дейн</w:t>
            </w:r>
            <w:r w:rsidR="00336FD4">
              <w:rPr>
                <w:sz w:val="22"/>
                <w:szCs w:val="22"/>
                <w:lang w:val="bg-BG"/>
              </w:rPr>
              <w:t xml:space="preserve">ости по проекта“; т. 9 „Екип“; т. 11 </w:t>
            </w:r>
            <w:r w:rsidR="00336FD4" w:rsidRPr="00336FD4">
              <w:rPr>
                <w:sz w:val="22"/>
                <w:szCs w:val="22"/>
                <w:lang w:val="bg-BG"/>
              </w:rPr>
              <w:t>„Допълнителна информация, необходима за оценка на проектното предложение“.</w:t>
            </w:r>
          </w:p>
          <w:p w:rsidR="00A405E3" w:rsidRPr="00504508" w:rsidRDefault="00A405E3" w:rsidP="0090515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E80DC0" w:rsidTr="00567450">
        <w:trPr>
          <w:trHeight w:val="313"/>
        </w:trPr>
        <w:tc>
          <w:tcPr>
            <w:tcW w:w="652" w:type="dxa"/>
            <w:vAlign w:val="center"/>
          </w:tcPr>
          <w:p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A405E3" w:rsidRDefault="00A405E3" w:rsidP="00E65328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>Конкретният бенефициент разполага с необходимия финансов  капацитет , който гарантира успешното изпълнение на дейностите по проекта.</w:t>
            </w:r>
          </w:p>
          <w:p w:rsidR="00A405E3" w:rsidRDefault="00A405E3" w:rsidP="00E65328">
            <w:pPr>
              <w:jc w:val="both"/>
              <w:rPr>
                <w:lang w:val="bg-BG"/>
              </w:rPr>
            </w:pPr>
          </w:p>
          <w:p w:rsidR="00A405E3" w:rsidRPr="00BF2FBE" w:rsidRDefault="00A405E3" w:rsidP="00E65328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>При оценката на финансовия капацитет се взема предвид следното: конкретният бенефициент е в състояние да осигури необходимото финансиране за изпълнение на дейностите по проекта; наличие на изградена система за финансово управление и контрол.</w:t>
            </w:r>
          </w:p>
        </w:tc>
        <w:tc>
          <w:tcPr>
            <w:tcW w:w="561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A405E3" w:rsidRPr="00A405E3" w:rsidRDefault="00A405E3" w:rsidP="006E0267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>Формуляр за кандидатстване,  т. 7 „План за изпълнение/Дейн</w:t>
            </w:r>
            <w:r w:rsidR="00336FD4">
              <w:rPr>
                <w:sz w:val="22"/>
                <w:szCs w:val="22"/>
                <w:lang w:val="bg-BG"/>
              </w:rPr>
              <w:t xml:space="preserve">ости по проекта“; т. 9 </w:t>
            </w:r>
            <w:r w:rsidR="00336FD4">
              <w:rPr>
                <w:sz w:val="22"/>
                <w:szCs w:val="22"/>
                <w:lang w:val="bg-BG"/>
              </w:rPr>
              <w:lastRenderedPageBreak/>
              <w:t xml:space="preserve">„Екип“; </w:t>
            </w:r>
            <w:r w:rsidR="00336FD4" w:rsidRPr="00336FD4">
              <w:rPr>
                <w:sz w:val="22"/>
                <w:szCs w:val="22"/>
                <w:lang w:val="bg-BG"/>
              </w:rPr>
              <w:t>т. 11 „Допълнителна информация, необходима за оценка на проектното предложение“.</w:t>
            </w:r>
          </w:p>
          <w:p w:rsidR="00A405E3" w:rsidRPr="00504508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E80DC0" w:rsidTr="00567450">
        <w:trPr>
          <w:trHeight w:val="313"/>
        </w:trPr>
        <w:tc>
          <w:tcPr>
            <w:tcW w:w="652" w:type="dxa"/>
            <w:vAlign w:val="center"/>
          </w:tcPr>
          <w:p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A405E3" w:rsidRDefault="00A405E3" w:rsidP="00E65328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>Конкретният бенефициент разполага с не</w:t>
            </w:r>
            <w:r w:rsidR="00261C09">
              <w:rPr>
                <w:lang w:val="bg-BG"/>
              </w:rPr>
              <w:t>обходимия оперативен  капацитет</w:t>
            </w:r>
            <w:r w:rsidRPr="00A405E3">
              <w:rPr>
                <w:lang w:val="bg-BG"/>
              </w:rPr>
              <w:t>, който гарантира успешното изпълнение на дейностите по проекта.</w:t>
            </w:r>
          </w:p>
          <w:p w:rsidR="00A405E3" w:rsidRDefault="00A405E3" w:rsidP="00E65328">
            <w:pPr>
              <w:jc w:val="both"/>
              <w:rPr>
                <w:lang w:val="bg-BG"/>
              </w:rPr>
            </w:pPr>
          </w:p>
          <w:p w:rsidR="00A405E3" w:rsidRPr="00BF2FBE" w:rsidRDefault="00A405E3" w:rsidP="00E65328">
            <w:pPr>
              <w:jc w:val="both"/>
              <w:rPr>
                <w:lang w:val="bg-BG"/>
              </w:rPr>
            </w:pPr>
            <w:r w:rsidRPr="00A405E3">
              <w:rPr>
                <w:lang w:val="bg-BG"/>
              </w:rPr>
              <w:t xml:space="preserve">При оценката на оперативния капацитет се взема предвид следното: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  </w:t>
            </w:r>
          </w:p>
        </w:tc>
        <w:tc>
          <w:tcPr>
            <w:tcW w:w="561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A405E3" w:rsidRPr="00A405E3" w:rsidRDefault="00A405E3" w:rsidP="00A405E3">
            <w:pPr>
              <w:jc w:val="both"/>
              <w:rPr>
                <w:sz w:val="22"/>
                <w:szCs w:val="22"/>
                <w:lang w:val="bg-BG"/>
              </w:rPr>
            </w:pPr>
            <w:r w:rsidRPr="00A405E3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>Формуляр за кандидатстване,  т. 7 „План за изпълнение/Дейн</w:t>
            </w:r>
            <w:r w:rsidR="00336FD4">
              <w:rPr>
                <w:sz w:val="22"/>
                <w:szCs w:val="22"/>
                <w:lang w:val="bg-BG"/>
              </w:rPr>
              <w:t xml:space="preserve">ости по проекта“; т. 9 „Екип“; </w:t>
            </w:r>
            <w:r w:rsidR="00336FD4" w:rsidRPr="00336FD4">
              <w:rPr>
                <w:sz w:val="22"/>
                <w:szCs w:val="22"/>
                <w:lang w:val="bg-BG"/>
              </w:rPr>
              <w:t>т. 11 „Допълнителна информация, необходима за оценка на проектното предложение“.</w:t>
            </w:r>
          </w:p>
          <w:p w:rsidR="00A405E3" w:rsidRPr="00504508" w:rsidRDefault="00A405E3" w:rsidP="00A405E3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A405E3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261C09" w:rsidRPr="00E80DC0" w:rsidTr="00567450">
        <w:trPr>
          <w:trHeight w:val="313"/>
        </w:trPr>
        <w:tc>
          <w:tcPr>
            <w:tcW w:w="652" w:type="dxa"/>
            <w:vAlign w:val="center"/>
          </w:tcPr>
          <w:p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261C09" w:rsidRPr="00BF2FBE" w:rsidRDefault="00261C09" w:rsidP="00E65328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561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261C09">
              <w:rPr>
                <w:sz w:val="22"/>
                <w:szCs w:val="22"/>
                <w:lang w:val="bg-BG"/>
              </w:rPr>
              <w:t xml:space="preserve">Формуляр за кандидатстване, т. 7 „План за изпълнение/Дейности </w:t>
            </w:r>
            <w:r>
              <w:rPr>
                <w:sz w:val="22"/>
                <w:szCs w:val="22"/>
                <w:lang w:val="bg-BG"/>
              </w:rPr>
              <w:t xml:space="preserve">по проекта“; т. 8 „Индикатори“. </w:t>
            </w:r>
            <w:r w:rsidRPr="00261C09">
              <w:rPr>
                <w:sz w:val="22"/>
                <w:szCs w:val="22"/>
                <w:lang w:val="bg-BG"/>
              </w:rPr>
              <w:t xml:space="preserve">  </w:t>
            </w:r>
          </w:p>
          <w:p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261C09" w:rsidRPr="00D9309F" w:rsidTr="00567450">
        <w:trPr>
          <w:trHeight w:val="313"/>
        </w:trPr>
        <w:tc>
          <w:tcPr>
            <w:tcW w:w="652" w:type="dxa"/>
            <w:vAlign w:val="center"/>
          </w:tcPr>
          <w:p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 на които кандидатства по настоящата процедура</w:t>
            </w:r>
            <w:r>
              <w:rPr>
                <w:rStyle w:val="FootnoteReference"/>
                <w:lang w:val="bg-BG"/>
              </w:rPr>
              <w:footnoteReference w:id="3"/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D7D27">
              <w:rPr>
                <w:sz w:val="22"/>
                <w:szCs w:val="22"/>
                <w:lang w:val="bg-BG"/>
              </w:rPr>
            </w:r>
            <w:r w:rsidR="001D7D27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261C09">
              <w:rPr>
                <w:sz w:val="22"/>
                <w:szCs w:val="22"/>
                <w:lang w:val="bg-BG"/>
              </w:rPr>
              <w:t xml:space="preserve">Бюджет на проекта (т. 5 „Бюджет“от Формуляра за кандидатстване); т. 6 „Финансова информация – източници на </w:t>
            </w:r>
            <w:r w:rsidRPr="00261C09">
              <w:rPr>
                <w:sz w:val="22"/>
                <w:szCs w:val="22"/>
                <w:lang w:val="bg-BG"/>
              </w:rPr>
              <w:lastRenderedPageBreak/>
              <w:t xml:space="preserve">финансиране“; Приложение Б - Декларация, че кандидатът е запознат с условията за кандидатстване и условията за изпълнение. </w:t>
            </w:r>
          </w:p>
          <w:p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корекция.</w:t>
            </w:r>
          </w:p>
        </w:tc>
      </w:tr>
      <w:tr w:rsidR="00261C09" w:rsidRPr="00D9309F" w:rsidTr="00567450">
        <w:trPr>
          <w:trHeight w:val="313"/>
        </w:trPr>
        <w:tc>
          <w:tcPr>
            <w:tcW w:w="652" w:type="dxa"/>
            <w:vAlign w:val="center"/>
          </w:tcPr>
          <w:p w:rsidR="00261C09" w:rsidRDefault="00261C09" w:rsidP="007D349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10. </w:t>
            </w:r>
          </w:p>
        </w:tc>
        <w:tc>
          <w:tcPr>
            <w:tcW w:w="8617" w:type="dxa"/>
            <w:vAlign w:val="center"/>
          </w:tcPr>
          <w:p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561" w:type="dxa"/>
            <w:vAlign w:val="center"/>
          </w:tcPr>
          <w:p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261C09" w:rsidRPr="004D73CD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261C09" w:rsidRPr="00261C09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261C09">
              <w:rPr>
                <w:sz w:val="22"/>
                <w:szCs w:val="22"/>
                <w:lang w:val="bg-BG"/>
              </w:rPr>
              <w:t>Бюджет на проекта (т. 5 от Формуляра за кандидатстване) и т. 7 „План за изпълнение/Дейности по проекта“</w:t>
            </w:r>
            <w:r w:rsidR="005E1A19">
              <w:rPr>
                <w:sz w:val="22"/>
                <w:szCs w:val="22"/>
                <w:lang w:val="bg-BG"/>
              </w:rPr>
              <w:t xml:space="preserve">; </w:t>
            </w:r>
            <w:r w:rsidRPr="00261C09">
              <w:rPr>
                <w:i/>
                <w:sz w:val="22"/>
                <w:szCs w:val="22"/>
                <w:lang w:val="bg-BG"/>
              </w:rPr>
              <w:t xml:space="preserve"> </w:t>
            </w:r>
            <w:r w:rsidR="005E1A19" w:rsidRPr="005E1A19">
              <w:rPr>
                <w:sz w:val="22"/>
                <w:szCs w:val="22"/>
                <w:lang w:val="bg-BG"/>
              </w:rPr>
              <w:t>Приложение Б - Декларация, че кандидатът е запознат с условията за кандидатстване и условията за изпълнение.</w:t>
            </w:r>
          </w:p>
          <w:p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1108E5" w:rsidRPr="00D9309F" w:rsidTr="00567450">
        <w:trPr>
          <w:trHeight w:val="351"/>
        </w:trPr>
        <w:tc>
          <w:tcPr>
            <w:tcW w:w="652" w:type="dxa"/>
            <w:vAlign w:val="center"/>
          </w:tcPr>
          <w:p w:rsidR="001108E5" w:rsidRDefault="001108E5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11.</w:t>
            </w:r>
          </w:p>
        </w:tc>
        <w:tc>
          <w:tcPr>
            <w:tcW w:w="8617" w:type="dxa"/>
            <w:vAlign w:val="center"/>
          </w:tcPr>
          <w:p w:rsidR="001108E5" w:rsidRPr="008E7DFC" w:rsidRDefault="001108E5" w:rsidP="00AF5B52">
            <w:pPr>
              <w:spacing w:before="60" w:after="60"/>
              <w:jc w:val="both"/>
              <w:rPr>
                <w:lang w:val="bg-BG"/>
              </w:rPr>
            </w:pPr>
            <w:r w:rsidRPr="005E1A19">
              <w:rPr>
                <w:lang w:val="bg-BG"/>
              </w:rPr>
              <w:t xml:space="preserve">Размерът на исканата безвъзмездна финансова помощ е в съответствие с максималния размер, указан в Условията за кандидатстване.  </w:t>
            </w:r>
          </w:p>
        </w:tc>
        <w:tc>
          <w:tcPr>
            <w:tcW w:w="561" w:type="dxa"/>
            <w:vAlign w:val="center"/>
          </w:tcPr>
          <w:p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1108E5" w:rsidRPr="004D73CD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1108E5" w:rsidRDefault="001108E5" w:rsidP="006E0267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>Източник за проверка:</w:t>
            </w:r>
            <w:r>
              <w:rPr>
                <w:sz w:val="22"/>
                <w:szCs w:val="22"/>
                <w:lang w:val="bg-BG"/>
              </w:rPr>
              <w:t xml:space="preserve"> Бюджет на проекта (т. 5 от Формуляра за кандидатстване)</w:t>
            </w:r>
          </w:p>
          <w:p w:rsidR="001108E5" w:rsidRPr="00D9309F" w:rsidRDefault="001108E5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</w:t>
            </w:r>
            <w:r>
              <w:rPr>
                <w:i/>
                <w:lang w:val="bg-BG"/>
              </w:rPr>
              <w:t xml:space="preserve">страняването му </w:t>
            </w:r>
            <w:r w:rsidRPr="00022870">
              <w:rPr>
                <w:i/>
                <w:lang w:val="bg-BG"/>
              </w:rPr>
              <w:t>или оценителната комисия извършва служебна корекция..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sectPr w:rsidR="00215587" w:rsidRPr="00D9309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D27" w:rsidRDefault="001D7D27">
      <w:r>
        <w:separator/>
      </w:r>
    </w:p>
  </w:endnote>
  <w:endnote w:type="continuationSeparator" w:id="0">
    <w:p w:rsidR="001D7D27" w:rsidRDefault="001D7D27">
      <w:r>
        <w:continuationSeparator/>
      </w:r>
    </w:p>
  </w:endnote>
  <w:endnote w:type="continuationNotice" w:id="1">
    <w:p w:rsidR="001D7D27" w:rsidRDefault="001D7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2A98">
      <w:rPr>
        <w:rStyle w:val="PageNumber"/>
        <w:noProof/>
      </w:rPr>
      <w:t>2</w:t>
    </w:r>
    <w:r>
      <w:rPr>
        <w:rStyle w:val="PageNumber"/>
      </w:rPr>
      <w:fldChar w:fldCharType="end"/>
    </w:r>
  </w:p>
  <w:p w:rsidR="00033C7E" w:rsidRDefault="00033C7E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CA7">
      <w:rPr>
        <w:rStyle w:val="PageNumber"/>
        <w:noProof/>
      </w:rPr>
      <w:t>1</w:t>
    </w:r>
    <w:r>
      <w:rPr>
        <w:rStyle w:val="PageNumber"/>
      </w:rPr>
      <w:fldChar w:fldCharType="end"/>
    </w:r>
  </w:p>
  <w:p w:rsidR="00033C7E" w:rsidRDefault="00033C7E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CA7">
      <w:rPr>
        <w:rStyle w:val="PageNumber"/>
        <w:noProof/>
      </w:rPr>
      <w:t>4</w:t>
    </w:r>
    <w:r>
      <w:rPr>
        <w:rStyle w:val="PageNumber"/>
      </w:rPr>
      <w:fldChar w:fldCharType="end"/>
    </w:r>
  </w:p>
  <w:p w:rsidR="00033C7E" w:rsidRDefault="00033C7E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CA7">
      <w:rPr>
        <w:rStyle w:val="PageNumber"/>
        <w:noProof/>
      </w:rPr>
      <w:t>3</w:t>
    </w:r>
    <w:r>
      <w:rPr>
        <w:rStyle w:val="PageNumber"/>
      </w:rPr>
      <w:fldChar w:fldCharType="end"/>
    </w:r>
  </w:p>
  <w:p w:rsidR="00033C7E" w:rsidRDefault="00033C7E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D27" w:rsidRDefault="001D7D27">
      <w:r>
        <w:separator/>
      </w:r>
    </w:p>
  </w:footnote>
  <w:footnote w:type="continuationSeparator" w:id="0">
    <w:p w:rsidR="001D7D27" w:rsidRDefault="001D7D27">
      <w:r>
        <w:continuationSeparator/>
      </w:r>
    </w:p>
  </w:footnote>
  <w:footnote w:type="continuationNotice" w:id="1">
    <w:p w:rsidR="001D7D27" w:rsidRDefault="001D7D27"/>
  </w:footnote>
  <w:footnote w:id="2">
    <w:p w:rsidR="00033C7E" w:rsidRPr="005B0367" w:rsidRDefault="00033C7E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  <w:footnote w:id="3">
    <w:p w:rsidR="00261C09" w:rsidRPr="00261C09" w:rsidRDefault="00261C0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61C09">
        <w:t>В съответствие с чл. 65, пар. 11 от Регламент (ЕС) №: 1303/2013.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033C7E" w:rsidRPr="001919FD" w:rsidTr="00A57C8C">
      <w:trPr>
        <w:trHeight w:val="684"/>
      </w:trPr>
      <w:tc>
        <w:tcPr>
          <w:tcW w:w="2586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6ED4CED8" wp14:editId="7510187F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588ACDD" wp14:editId="675C3CFA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BB0E44" w:rsidRDefault="00033C7E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:rsidTr="00FE01D8">
      <w:trPr>
        <w:trHeight w:val="684"/>
      </w:trPr>
      <w:tc>
        <w:tcPr>
          <w:tcW w:w="2621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589C207B" wp14:editId="7896EA78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0ADEAFD" wp14:editId="3B1CCD3E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914B88" w:rsidRDefault="00033C7E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:rsidTr="00A57C8C">
      <w:trPr>
        <w:trHeight w:val="684"/>
      </w:trPr>
      <w:tc>
        <w:tcPr>
          <w:tcW w:w="2621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E188830" wp14:editId="0E2D94C6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5B122CF" wp14:editId="77911F7C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BE2130" w:rsidRDefault="00033C7E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3C7E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5EE7"/>
    <w:rsid w:val="000562A4"/>
    <w:rsid w:val="00056491"/>
    <w:rsid w:val="00056A7B"/>
    <w:rsid w:val="00056DB6"/>
    <w:rsid w:val="000575F7"/>
    <w:rsid w:val="000577FD"/>
    <w:rsid w:val="00057EF0"/>
    <w:rsid w:val="000602F3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3A95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B8E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48B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5C7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735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B80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37C"/>
    <w:rsid w:val="000E4A91"/>
    <w:rsid w:val="000E5732"/>
    <w:rsid w:val="000E5CD5"/>
    <w:rsid w:val="000E6876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8E5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AC3"/>
    <w:rsid w:val="00122823"/>
    <w:rsid w:val="00122CCD"/>
    <w:rsid w:val="001236CE"/>
    <w:rsid w:val="001237DD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470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67ED7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200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2EC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D7D27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681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2FA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C09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2D40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2E8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9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9B3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8C0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0743F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853"/>
    <w:rsid w:val="0033092D"/>
    <w:rsid w:val="00330BF8"/>
    <w:rsid w:val="00330CA4"/>
    <w:rsid w:val="00330EDE"/>
    <w:rsid w:val="00331125"/>
    <w:rsid w:val="0033134A"/>
    <w:rsid w:val="0033155B"/>
    <w:rsid w:val="0033197A"/>
    <w:rsid w:val="00331FA0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6FD4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3B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AAD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177"/>
    <w:rsid w:val="00380235"/>
    <w:rsid w:val="003802FA"/>
    <w:rsid w:val="003809A4"/>
    <w:rsid w:val="00380A9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92A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3FEA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B89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590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38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0B8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EA3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2F4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08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591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A0C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23D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82A"/>
    <w:rsid w:val="00543A63"/>
    <w:rsid w:val="00543AB8"/>
    <w:rsid w:val="00543BCD"/>
    <w:rsid w:val="00543BEF"/>
    <w:rsid w:val="00543CDA"/>
    <w:rsid w:val="00543D69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7A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6DF8"/>
    <w:rsid w:val="00557033"/>
    <w:rsid w:val="00557783"/>
    <w:rsid w:val="00557B82"/>
    <w:rsid w:val="005602C3"/>
    <w:rsid w:val="0056056E"/>
    <w:rsid w:val="00560795"/>
    <w:rsid w:val="0056167F"/>
    <w:rsid w:val="00561AB1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3C9E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3A14"/>
    <w:rsid w:val="005A4252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9F9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A19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352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B5B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48B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2CAF"/>
    <w:rsid w:val="006331F9"/>
    <w:rsid w:val="00633274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0AAB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97F7E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07C"/>
    <w:rsid w:val="006B2387"/>
    <w:rsid w:val="006B2D91"/>
    <w:rsid w:val="006B3059"/>
    <w:rsid w:val="006B3CDD"/>
    <w:rsid w:val="006B3FCC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AA1"/>
    <w:rsid w:val="00714EA3"/>
    <w:rsid w:val="00714FF8"/>
    <w:rsid w:val="00715719"/>
    <w:rsid w:val="00715A08"/>
    <w:rsid w:val="00715B4D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2F4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1ECE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689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08B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1A3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020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EEC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66DC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33F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B8"/>
    <w:rsid w:val="008946CE"/>
    <w:rsid w:val="00894983"/>
    <w:rsid w:val="00894BC0"/>
    <w:rsid w:val="00894E85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1E8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A98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EF9"/>
    <w:rsid w:val="008E7021"/>
    <w:rsid w:val="008E719A"/>
    <w:rsid w:val="008E7DFC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517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159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C6B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1BD0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4F1F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9A3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4A9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0F9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6A8"/>
    <w:rsid w:val="0098678C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A0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4C5A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EA6"/>
    <w:rsid w:val="009E1F5C"/>
    <w:rsid w:val="009E22F8"/>
    <w:rsid w:val="009E2556"/>
    <w:rsid w:val="009E3963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3DBB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5E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5E3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1B9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24E"/>
    <w:rsid w:val="00A57397"/>
    <w:rsid w:val="00A57727"/>
    <w:rsid w:val="00A57A28"/>
    <w:rsid w:val="00A57C8C"/>
    <w:rsid w:val="00A6041F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D5C"/>
    <w:rsid w:val="00A70ECE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91F"/>
    <w:rsid w:val="00A74A84"/>
    <w:rsid w:val="00A75821"/>
    <w:rsid w:val="00A75D1B"/>
    <w:rsid w:val="00A75D51"/>
    <w:rsid w:val="00A762E9"/>
    <w:rsid w:val="00A764DC"/>
    <w:rsid w:val="00A76720"/>
    <w:rsid w:val="00A76F8F"/>
    <w:rsid w:val="00A77558"/>
    <w:rsid w:val="00A779D6"/>
    <w:rsid w:val="00A77DDA"/>
    <w:rsid w:val="00A80493"/>
    <w:rsid w:val="00A804BF"/>
    <w:rsid w:val="00A80780"/>
    <w:rsid w:val="00A80821"/>
    <w:rsid w:val="00A80D77"/>
    <w:rsid w:val="00A80DDE"/>
    <w:rsid w:val="00A817A3"/>
    <w:rsid w:val="00A81AF6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178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2DB"/>
    <w:rsid w:val="00A9640B"/>
    <w:rsid w:val="00A96596"/>
    <w:rsid w:val="00A96AF6"/>
    <w:rsid w:val="00A96C10"/>
    <w:rsid w:val="00A96E29"/>
    <w:rsid w:val="00A97059"/>
    <w:rsid w:val="00A97218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55A8"/>
    <w:rsid w:val="00AB566C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EE2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3FA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1E8D"/>
    <w:rsid w:val="00B222F3"/>
    <w:rsid w:val="00B227B5"/>
    <w:rsid w:val="00B229E4"/>
    <w:rsid w:val="00B22E86"/>
    <w:rsid w:val="00B234F6"/>
    <w:rsid w:val="00B2354E"/>
    <w:rsid w:val="00B238BD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0A9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5B6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2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D08"/>
    <w:rsid w:val="00B90FFD"/>
    <w:rsid w:val="00B9143E"/>
    <w:rsid w:val="00B91587"/>
    <w:rsid w:val="00B91826"/>
    <w:rsid w:val="00B91C86"/>
    <w:rsid w:val="00B920A8"/>
    <w:rsid w:val="00B92411"/>
    <w:rsid w:val="00B92A22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2F48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299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6C4D"/>
    <w:rsid w:val="00BE737E"/>
    <w:rsid w:val="00BE79CC"/>
    <w:rsid w:val="00BE7F84"/>
    <w:rsid w:val="00BF0091"/>
    <w:rsid w:val="00BF051C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5DD"/>
    <w:rsid w:val="00C066BB"/>
    <w:rsid w:val="00C06C12"/>
    <w:rsid w:val="00C06E03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119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0E15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205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5C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18F9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217"/>
    <w:rsid w:val="00D42D59"/>
    <w:rsid w:val="00D43749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67F0B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15B4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AB3"/>
    <w:rsid w:val="00DA3F20"/>
    <w:rsid w:val="00DA3FD5"/>
    <w:rsid w:val="00DA4068"/>
    <w:rsid w:val="00DA4A2E"/>
    <w:rsid w:val="00DA54FF"/>
    <w:rsid w:val="00DA6393"/>
    <w:rsid w:val="00DA660C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02E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CAD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A1C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A43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044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78D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95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1D9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295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05E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980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1FA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CA7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4B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DB0B4FE-F65D-41A3-A7DE-673D2B06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F85F-6D92-48A9-8D5B-251E6DEE8E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68386-BA8F-4E10-913B-65E9A4EC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4</cp:revision>
  <cp:lastPrinted>2016-01-25T10:20:00Z</cp:lastPrinted>
  <dcterms:created xsi:type="dcterms:W3CDTF">2022-12-19T07:57:00Z</dcterms:created>
  <dcterms:modified xsi:type="dcterms:W3CDTF">2023-07-05T07:42:00Z</dcterms:modified>
</cp:coreProperties>
</file>