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E9" w:rsidRDefault="006A6EFA" w:rsidP="0050764D">
      <w:pPr>
        <w:spacing w:after="0" w:line="185" w:lineRule="atLeast"/>
        <w:ind w:left="4678" w:right="-284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 xml:space="preserve">Приложение № </w:t>
      </w:r>
      <w:r w:rsidR="00043F84">
        <w:rPr>
          <w:rFonts w:ascii="Verdana" w:eastAsia="Times New Roman" w:hAnsi="Verdana" w:cs="Times New Roman"/>
          <w:color w:val="000000"/>
          <w:lang w:val="en-US" w:eastAsia="bg-BG"/>
        </w:rPr>
        <w:t>6</w:t>
      </w:r>
      <w:bookmarkStart w:id="0" w:name="_GoBack"/>
      <w:bookmarkEnd w:id="0"/>
      <w:r w:rsidR="008F4EE9">
        <w:rPr>
          <w:rFonts w:ascii="Verdana" w:eastAsia="Times New Roman" w:hAnsi="Verdana" w:cs="Times New Roman"/>
          <w:color w:val="000000"/>
          <w:lang w:val="en-US" w:eastAsia="bg-BG"/>
        </w:rPr>
        <w:t xml:space="preserve"> </w:t>
      </w:r>
      <w:r w:rsidRPr="006A6EFA">
        <w:rPr>
          <w:rFonts w:ascii="Verdana" w:eastAsia="Times New Roman" w:hAnsi="Verdana" w:cs="Times New Roman"/>
          <w:color w:val="000000"/>
          <w:lang w:eastAsia="bg-BG"/>
        </w:rPr>
        <w:t xml:space="preserve"> </w:t>
      </w:r>
    </w:p>
    <w:p w:rsidR="006A6EFA" w:rsidRPr="008F4EE9" w:rsidRDefault="008F4EE9" w:rsidP="0050764D">
      <w:pPr>
        <w:spacing w:after="0" w:line="185" w:lineRule="atLeast"/>
        <w:ind w:left="4678" w:right="-284"/>
        <w:textAlignment w:val="center"/>
        <w:rPr>
          <w:rFonts w:ascii="Verdana" w:eastAsia="Times New Roman" w:hAnsi="Verdana" w:cs="Times New Roman"/>
          <w:color w:val="000000"/>
          <w:lang w:val="en-US" w:eastAsia="bg-BG"/>
        </w:rPr>
      </w:pPr>
      <w:r>
        <w:rPr>
          <w:rFonts w:ascii="Verdana" w:eastAsia="Times New Roman" w:hAnsi="Verdana" w:cs="Times New Roman"/>
          <w:color w:val="000000"/>
          <w:lang w:eastAsia="bg-BG"/>
        </w:rPr>
        <w:t xml:space="preserve">Декларация за произход на средствата </w:t>
      </w:r>
      <w:r>
        <w:rPr>
          <w:rFonts w:ascii="Verdana" w:eastAsia="Times New Roman" w:hAnsi="Verdana" w:cs="Times New Roman"/>
          <w:color w:val="000000"/>
          <w:lang w:val="en-US" w:eastAsia="bg-BG"/>
        </w:rPr>
        <w:t xml:space="preserve"> </w:t>
      </w:r>
    </w:p>
    <w:p w:rsidR="006A6EFA" w:rsidRDefault="006A6EFA" w:rsidP="006A6EFA">
      <w:pPr>
        <w:spacing w:after="0" w:line="180" w:lineRule="atLeast"/>
        <w:jc w:val="center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</w:p>
    <w:p w:rsidR="006A6EFA" w:rsidRDefault="006A6EFA" w:rsidP="006A6EFA">
      <w:pPr>
        <w:spacing w:after="0" w:line="180" w:lineRule="atLeast"/>
        <w:jc w:val="center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</w:p>
    <w:p w:rsidR="006A6EFA" w:rsidRPr="006A6EFA" w:rsidRDefault="006A6EFA" w:rsidP="006A6EFA">
      <w:pPr>
        <w:spacing w:after="0" w:line="180" w:lineRule="atLeast"/>
        <w:jc w:val="center"/>
        <w:textAlignment w:val="center"/>
        <w:rPr>
          <w:rFonts w:ascii="Verdana" w:eastAsia="Times New Roman" w:hAnsi="Verdana" w:cs="Times New Roman"/>
          <w:b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b/>
          <w:color w:val="000000"/>
          <w:lang w:eastAsia="bg-BG"/>
        </w:rPr>
        <w:t>ДЕКЛАРАЦИЯ</w:t>
      </w:r>
    </w:p>
    <w:p w:rsidR="006A6EFA" w:rsidRPr="006A6EFA" w:rsidRDefault="006A6EFA" w:rsidP="006A6EFA">
      <w:pPr>
        <w:spacing w:after="0" w:line="180" w:lineRule="atLeast"/>
        <w:jc w:val="center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по чл. 66, ал. 2 от ЗМИП</w:t>
      </w:r>
    </w:p>
    <w:p w:rsidR="006A6EFA" w:rsidRDefault="006A6EFA" w:rsidP="006A6EFA">
      <w:pPr>
        <w:spacing w:after="0" w:line="180" w:lineRule="atLeast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</w:p>
    <w:p w:rsidR="006A6EFA" w:rsidRPr="006A6EFA" w:rsidRDefault="006A6EFA" w:rsidP="006A6EFA">
      <w:pPr>
        <w:spacing w:after="0" w:line="180" w:lineRule="atLeast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Долуподписаният/ата: ..................................................</w:t>
      </w:r>
      <w:r>
        <w:rPr>
          <w:rFonts w:ascii="Verdana" w:eastAsia="Times New Roman" w:hAnsi="Verdana" w:cs="Times New Roman"/>
          <w:color w:val="000000"/>
          <w:lang w:eastAsia="bg-BG"/>
        </w:rPr>
        <w:t>................................</w:t>
      </w:r>
      <w:r w:rsidRPr="006A6EFA">
        <w:rPr>
          <w:rFonts w:ascii="Verdana" w:eastAsia="Times New Roman" w:hAnsi="Verdana" w:cs="Times New Roman"/>
          <w:color w:val="000000"/>
          <w:lang w:eastAsia="bg-BG"/>
        </w:rPr>
        <w:t>,</w:t>
      </w:r>
    </w:p>
    <w:p w:rsidR="006A6EFA" w:rsidRPr="00A32F6E" w:rsidRDefault="006A6EFA" w:rsidP="006A6EFA">
      <w:pPr>
        <w:spacing w:after="0" w:line="180" w:lineRule="atLeast"/>
        <w:ind w:left="2124" w:firstLine="708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  <w:r w:rsidRPr="006A6EFA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(име, презиме, фамилия)</w:t>
      </w: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ЕГН ............</w:t>
      </w:r>
      <w:r>
        <w:rPr>
          <w:rFonts w:ascii="Verdana" w:eastAsia="Times New Roman" w:hAnsi="Verdana" w:cs="Times New Roman"/>
          <w:color w:val="000000"/>
          <w:lang w:eastAsia="bg-BG"/>
        </w:rPr>
        <w:t>.</w:t>
      </w:r>
      <w:r w:rsidR="00640FFF" w:rsidRPr="00640FFF">
        <w:rPr>
          <w:rFonts w:ascii="Verdana" w:eastAsia="Times New Roman" w:hAnsi="Verdana" w:cs="Times New Roman"/>
          <w:color w:val="000000"/>
          <w:lang w:val="ru-RU" w:eastAsia="bg-BG"/>
        </w:rPr>
        <w:t>......</w:t>
      </w:r>
      <w:r w:rsidR="00640FFF" w:rsidRPr="0042529B">
        <w:rPr>
          <w:rFonts w:ascii="Verdana" w:eastAsia="Times New Roman" w:hAnsi="Verdana" w:cs="Times New Roman"/>
          <w:color w:val="000000"/>
          <w:lang w:val="ru-RU" w:eastAsia="bg-BG"/>
        </w:rPr>
        <w:t>...</w:t>
      </w:r>
      <w:r>
        <w:rPr>
          <w:rFonts w:ascii="Verdana" w:eastAsia="Times New Roman" w:hAnsi="Verdana" w:cs="Times New Roman"/>
          <w:color w:val="000000"/>
          <w:lang w:eastAsia="bg-BG"/>
        </w:rPr>
        <w:t>..</w:t>
      </w:r>
      <w:r w:rsidRPr="006A6EFA">
        <w:rPr>
          <w:rFonts w:ascii="Verdana" w:eastAsia="Times New Roman" w:hAnsi="Verdana" w:cs="Times New Roman"/>
          <w:color w:val="000000"/>
          <w:lang w:eastAsia="bg-BG"/>
        </w:rPr>
        <w:t>, документ за самоличност</w:t>
      </w:r>
      <w:r>
        <w:rPr>
          <w:rFonts w:ascii="Verdana" w:eastAsia="Times New Roman" w:hAnsi="Verdana" w:cs="Times New Roman"/>
          <w:color w:val="000000"/>
          <w:lang w:eastAsia="bg-BG"/>
        </w:rPr>
        <w:t xml:space="preserve"> ...</w:t>
      </w:r>
      <w:r w:rsidRPr="006A6EFA">
        <w:rPr>
          <w:rFonts w:ascii="Verdana" w:eastAsia="Times New Roman" w:hAnsi="Verdana" w:cs="Times New Roman"/>
          <w:color w:val="000000"/>
          <w:lang w:eastAsia="bg-BG"/>
        </w:rPr>
        <w:t>......................</w:t>
      </w:r>
      <w:r>
        <w:rPr>
          <w:rFonts w:ascii="Verdana" w:eastAsia="Times New Roman" w:hAnsi="Verdana" w:cs="Times New Roman"/>
          <w:color w:val="000000"/>
          <w:lang w:eastAsia="bg-BG"/>
        </w:rPr>
        <w:t>............</w:t>
      </w:r>
      <w:r w:rsidRPr="006A6EFA">
        <w:rPr>
          <w:rFonts w:ascii="Verdana" w:eastAsia="Times New Roman" w:hAnsi="Verdana" w:cs="Times New Roman"/>
          <w:color w:val="000000"/>
          <w:lang w:eastAsia="bg-BG"/>
        </w:rPr>
        <w:t>,</w:t>
      </w: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издаден на ......................... от ........................................,</w:t>
      </w: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постоянен адрес: ...........................................................,</w:t>
      </w: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гражданство/а ...............................................................,</w:t>
      </w: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в качеството ми на ......................................................,</w:t>
      </w:r>
      <w:r w:rsidR="00A32F6E">
        <w:rPr>
          <w:rFonts w:ascii="Verdana" w:eastAsia="Times New Roman" w:hAnsi="Verdana" w:cs="Times New Roman"/>
          <w:color w:val="000000"/>
          <w:lang w:eastAsia="bg-BG"/>
        </w:rPr>
        <w:t xml:space="preserve"> </w:t>
      </w:r>
      <w:r w:rsidRPr="006A6EFA">
        <w:rPr>
          <w:rFonts w:ascii="Verdana" w:eastAsia="Times New Roman" w:hAnsi="Verdana" w:cs="Times New Roman"/>
          <w:color w:val="000000"/>
          <w:lang w:eastAsia="bg-BG"/>
        </w:rPr>
        <w:t>в ............................,</w:t>
      </w:r>
    </w:p>
    <w:p w:rsidR="006A6EFA" w:rsidRPr="006A6EFA" w:rsidRDefault="006A6EFA" w:rsidP="006A6EFA">
      <w:pPr>
        <w:spacing w:after="0" w:line="180" w:lineRule="atLeast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ЕИК/БУЛСТАТ/регистрационен номер или друг идентификационен номер .........................................</w:t>
      </w:r>
      <w:r>
        <w:rPr>
          <w:rFonts w:ascii="Verdana" w:eastAsia="Times New Roman" w:hAnsi="Verdana" w:cs="Times New Roman"/>
          <w:color w:val="000000"/>
          <w:lang w:eastAsia="bg-BG"/>
        </w:rPr>
        <w:t>.....</w:t>
      </w: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Декларирам, че паричните средства, използвани в рамките на следното делово</w:t>
      </w: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взаимоотношение .........................................................................................,</w:t>
      </w: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 xml:space="preserve">или предмет на следната операция или </w:t>
      </w:r>
      <w:r w:rsidR="00A32F6E">
        <w:rPr>
          <w:rFonts w:ascii="Verdana" w:eastAsia="Times New Roman" w:hAnsi="Verdana" w:cs="Times New Roman"/>
          <w:color w:val="000000"/>
          <w:lang w:eastAsia="bg-BG"/>
        </w:rPr>
        <w:t xml:space="preserve">сделка </w:t>
      </w:r>
      <w:r w:rsidR="0050764D">
        <w:rPr>
          <w:rFonts w:ascii="Verdana" w:eastAsia="Times New Roman" w:hAnsi="Verdana" w:cs="Times New Roman"/>
          <w:color w:val="000000"/>
          <w:lang w:eastAsia="bg-BG"/>
        </w:rPr>
        <w:t>..</w:t>
      </w:r>
      <w:r w:rsidRPr="006A6EFA">
        <w:rPr>
          <w:rFonts w:ascii="Verdana" w:eastAsia="Times New Roman" w:hAnsi="Verdana" w:cs="Times New Roman"/>
          <w:color w:val="000000"/>
          <w:lang w:eastAsia="bg-BG"/>
        </w:rPr>
        <w:t>.....................................................................</w:t>
      </w:r>
      <w:r w:rsidR="00A32F6E">
        <w:rPr>
          <w:rFonts w:ascii="Verdana" w:eastAsia="Times New Roman" w:hAnsi="Verdana" w:cs="Times New Roman"/>
          <w:color w:val="000000"/>
          <w:lang w:eastAsia="bg-BG"/>
        </w:rPr>
        <w:t>............................................</w:t>
      </w:r>
      <w:r w:rsidRPr="006A6EFA">
        <w:rPr>
          <w:rFonts w:ascii="Verdana" w:eastAsia="Times New Roman" w:hAnsi="Verdana" w:cs="Times New Roman"/>
          <w:color w:val="000000"/>
          <w:lang w:eastAsia="bg-BG"/>
        </w:rPr>
        <w:t>.,</w:t>
      </w:r>
    </w:p>
    <w:p w:rsidR="006A6EFA" w:rsidRPr="006A6EFA" w:rsidRDefault="00A32F6E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>
        <w:rPr>
          <w:rFonts w:ascii="Verdana" w:eastAsia="Times New Roman" w:hAnsi="Verdana" w:cs="Times New Roman"/>
          <w:color w:val="000000"/>
          <w:lang w:eastAsia="bg-BG"/>
        </w:rPr>
        <w:t xml:space="preserve">в размер </w:t>
      </w:r>
      <w:r w:rsidR="006A6EFA" w:rsidRPr="006A6EFA">
        <w:rPr>
          <w:rFonts w:ascii="Verdana" w:eastAsia="Times New Roman" w:hAnsi="Verdana" w:cs="Times New Roman"/>
          <w:color w:val="000000"/>
          <w:lang w:eastAsia="bg-BG"/>
        </w:rPr>
        <w:t>................................................................</w:t>
      </w:r>
      <w:r>
        <w:rPr>
          <w:rFonts w:ascii="Verdana" w:eastAsia="Times New Roman" w:hAnsi="Verdana" w:cs="Times New Roman"/>
          <w:color w:val="000000"/>
          <w:lang w:eastAsia="bg-BG"/>
        </w:rPr>
        <w:t>...</w:t>
      </w:r>
      <w:r w:rsidR="0050764D">
        <w:rPr>
          <w:rFonts w:ascii="Verdana" w:eastAsia="Times New Roman" w:hAnsi="Verdana" w:cs="Times New Roman"/>
          <w:color w:val="000000"/>
          <w:lang w:eastAsia="bg-BG"/>
        </w:rPr>
        <w:t>...............................</w:t>
      </w:r>
      <w:r>
        <w:rPr>
          <w:rFonts w:ascii="Verdana" w:eastAsia="Times New Roman" w:hAnsi="Verdana" w:cs="Times New Roman"/>
          <w:color w:val="000000"/>
          <w:lang w:eastAsia="bg-BG"/>
        </w:rPr>
        <w:t>...</w:t>
      </w:r>
      <w:r w:rsidR="006A6EFA" w:rsidRPr="006A6EFA">
        <w:rPr>
          <w:rFonts w:ascii="Verdana" w:eastAsia="Times New Roman" w:hAnsi="Verdana" w:cs="Times New Roman"/>
          <w:color w:val="000000"/>
          <w:lang w:eastAsia="bg-BG"/>
        </w:rPr>
        <w:t>.,</w:t>
      </w:r>
    </w:p>
    <w:p w:rsidR="006A6EFA" w:rsidRPr="006A6EFA" w:rsidRDefault="006A6EFA" w:rsidP="00A32F6E">
      <w:pPr>
        <w:spacing w:after="0" w:line="360" w:lineRule="auto"/>
        <w:ind w:left="708" w:firstLine="708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6A6EFA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(посочват се размерът и видът на валутата)</w:t>
      </w: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имат следния произход: ..............................................................................................</w:t>
      </w:r>
      <w:r w:rsidR="00A32F6E">
        <w:rPr>
          <w:rFonts w:ascii="Verdana" w:eastAsia="Times New Roman" w:hAnsi="Verdana" w:cs="Times New Roman"/>
          <w:color w:val="000000"/>
          <w:lang w:eastAsia="bg-BG"/>
        </w:rPr>
        <w:t>........................</w:t>
      </w:r>
    </w:p>
    <w:p w:rsidR="006A6EFA" w:rsidRPr="006A6EFA" w:rsidRDefault="006A6EFA" w:rsidP="00A32F6E">
      <w:pPr>
        <w:spacing w:after="0" w:line="240" w:lineRule="auto"/>
        <w:ind w:firstLine="284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При посочване на </w:t>
      </w:r>
      <w:r w:rsidRPr="006A6EF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физическо лице</w:t>
      </w:r>
      <w:r w:rsidRPr="006A6EFA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се посочват имената, ЕГН/ЛНЧ, а за лицата, които не попадат в обхвата на чл. 3, ал. 2 от Закона за гражданската регистрация – дата на раждане; при посочване на </w:t>
      </w:r>
      <w:r w:rsidRPr="006A6EF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юридическо лице или друго правно образувание</w:t>
      </w:r>
      <w:r w:rsidRPr="006A6EFA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– неговото наименование, ЕИК/БУЛСТАТ, а ако </w:t>
      </w:r>
      <w:r w:rsidRPr="006A6EFA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същото е регистрирано в друга държава</w:t>
      </w:r>
      <w:r w:rsidRPr="006A6EFA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– наименованието, регистрационният номер или друг идентификационен номер, под който същото е вписано в съответния регистър на другата държава.</w:t>
      </w:r>
    </w:p>
    <w:p w:rsidR="006A6EFA" w:rsidRPr="006A6EFA" w:rsidRDefault="006A6EFA" w:rsidP="00A32F6E">
      <w:pPr>
        <w:spacing w:after="0" w:line="240" w:lineRule="auto"/>
        <w:ind w:firstLine="284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spacing w:val="2"/>
          <w:sz w:val="17"/>
          <w:szCs w:val="17"/>
          <w:lang w:eastAsia="bg-BG"/>
        </w:rPr>
        <w:t>При посочване на </w:t>
      </w:r>
      <w:r w:rsidRPr="006A6EFA">
        <w:rPr>
          <w:rFonts w:ascii="Verdana" w:eastAsia="Times New Roman" w:hAnsi="Verdana" w:cs="Times New Roman"/>
          <w:b/>
          <w:bCs/>
          <w:color w:val="000000"/>
          <w:spacing w:val="2"/>
          <w:sz w:val="17"/>
          <w:szCs w:val="17"/>
          <w:lang w:eastAsia="bg-BG"/>
        </w:rPr>
        <w:t>договори (включително договори за дарение), фактури или други документи </w:t>
      </w:r>
      <w:r w:rsidRPr="006A6EFA">
        <w:rPr>
          <w:rFonts w:ascii="Verdana" w:eastAsia="Times New Roman" w:hAnsi="Verdana" w:cs="Times New Roman"/>
          <w:color w:val="000000"/>
          <w:spacing w:val="2"/>
          <w:sz w:val="17"/>
          <w:szCs w:val="17"/>
          <w:lang w:eastAsia="bg-BG"/>
        </w:rPr>
        <w:t>се посочват техният вид, номер (ако е приложимо), дата на сключване или подписване, както и данни за лицата, с които е сключен договорът или които са подписали или издали документите.</w:t>
      </w:r>
    </w:p>
    <w:p w:rsidR="006A6EFA" w:rsidRPr="006A6EFA" w:rsidRDefault="006A6EFA" w:rsidP="00A32F6E">
      <w:pPr>
        <w:spacing w:after="0" w:line="240" w:lineRule="auto"/>
        <w:ind w:firstLine="284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spacing w:val="2"/>
          <w:sz w:val="17"/>
          <w:szCs w:val="17"/>
          <w:lang w:eastAsia="bg-BG"/>
        </w:rPr>
        <w:t>При посочване на </w:t>
      </w:r>
      <w:r w:rsidRPr="006A6EFA">
        <w:rPr>
          <w:rFonts w:ascii="Verdana" w:eastAsia="Times New Roman" w:hAnsi="Verdana" w:cs="Times New Roman"/>
          <w:b/>
          <w:bCs/>
          <w:color w:val="000000"/>
          <w:spacing w:val="2"/>
          <w:sz w:val="17"/>
          <w:szCs w:val="17"/>
          <w:lang w:eastAsia="bg-BG"/>
        </w:rPr>
        <w:t>наследство</w:t>
      </w:r>
      <w:r w:rsidRPr="006A6EFA">
        <w:rPr>
          <w:rFonts w:ascii="Verdana" w:eastAsia="Times New Roman" w:hAnsi="Verdana" w:cs="Times New Roman"/>
          <w:color w:val="000000"/>
          <w:spacing w:val="2"/>
          <w:sz w:val="17"/>
          <w:szCs w:val="17"/>
          <w:lang w:eastAsia="bg-BG"/>
        </w:rPr>
        <w:t> се посочват година на придобиване и данни за наследодателя или наследодателите, при посочване на </w:t>
      </w:r>
      <w:r w:rsidRPr="006A6EFA">
        <w:rPr>
          <w:rFonts w:ascii="Verdana" w:eastAsia="Times New Roman" w:hAnsi="Verdana" w:cs="Times New Roman"/>
          <w:b/>
          <w:bCs/>
          <w:color w:val="000000"/>
          <w:spacing w:val="2"/>
          <w:sz w:val="17"/>
          <w:szCs w:val="17"/>
          <w:lang w:eastAsia="bg-BG"/>
        </w:rPr>
        <w:t>спестявания</w:t>
      </w:r>
      <w:r w:rsidRPr="006A6EFA">
        <w:rPr>
          <w:rFonts w:ascii="Verdana" w:eastAsia="Times New Roman" w:hAnsi="Verdana" w:cs="Times New Roman"/>
          <w:color w:val="000000"/>
          <w:spacing w:val="2"/>
          <w:sz w:val="17"/>
          <w:szCs w:val="17"/>
          <w:lang w:eastAsia="bg-BG"/>
        </w:rPr>
        <w:t> – периодът, в който са натрупани спестяванията, както и данни за източника, а при посочване на </w:t>
      </w:r>
      <w:r w:rsidRPr="006A6EFA">
        <w:rPr>
          <w:rFonts w:ascii="Verdana" w:eastAsia="Times New Roman" w:hAnsi="Verdana" w:cs="Times New Roman"/>
          <w:b/>
          <w:bCs/>
          <w:color w:val="000000"/>
          <w:spacing w:val="2"/>
          <w:sz w:val="17"/>
          <w:szCs w:val="17"/>
          <w:lang w:eastAsia="bg-BG"/>
        </w:rPr>
        <w:t>доходи от търговска или трудова дейност, както и друг общоформулиран източник</w:t>
      </w:r>
      <w:r w:rsidRPr="006A6EFA">
        <w:rPr>
          <w:rFonts w:ascii="Verdana" w:eastAsia="Times New Roman" w:hAnsi="Verdana" w:cs="Times New Roman"/>
          <w:color w:val="000000"/>
          <w:spacing w:val="2"/>
          <w:sz w:val="17"/>
          <w:szCs w:val="17"/>
          <w:lang w:eastAsia="bg-BG"/>
        </w:rPr>
        <w:t> – периодът, в който са генерирани доходите, както и данни за работодателя или контрагентите.</w:t>
      </w:r>
    </w:p>
    <w:p w:rsidR="0050764D" w:rsidRDefault="0050764D" w:rsidP="006A6EFA">
      <w:pPr>
        <w:spacing w:after="0" w:line="360" w:lineRule="auto"/>
        <w:ind w:firstLine="283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</w:p>
    <w:p w:rsidR="006A6EFA" w:rsidRPr="006A6EFA" w:rsidRDefault="006A6EFA" w:rsidP="006A6EFA">
      <w:pPr>
        <w:spacing w:after="0" w:line="360" w:lineRule="auto"/>
        <w:ind w:firstLine="283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50764D" w:rsidRDefault="0050764D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</w:p>
    <w:p w:rsidR="006A6EFA" w:rsidRPr="006A6EFA" w:rsidRDefault="006A6EFA" w:rsidP="006A6EFA">
      <w:pPr>
        <w:spacing w:after="0" w:line="360" w:lineRule="auto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color w:val="000000"/>
          <w:lang w:eastAsia="bg-BG"/>
        </w:rPr>
        <w:t>Дата на деклариране:</w:t>
      </w:r>
      <w:r>
        <w:rPr>
          <w:rFonts w:ascii="Verdana" w:eastAsia="Times New Roman" w:hAnsi="Verdana" w:cs="Times New Roman"/>
          <w:color w:val="000000"/>
          <w:lang w:eastAsia="bg-BG"/>
        </w:rPr>
        <w:t xml:space="preserve">……………………… </w:t>
      </w:r>
      <w:r w:rsidRPr="006A6EFA">
        <w:rPr>
          <w:rFonts w:ascii="Verdana" w:eastAsia="Times New Roman" w:hAnsi="Verdana" w:cs="Times New Roman"/>
          <w:color w:val="000000"/>
          <w:lang w:eastAsia="bg-BG"/>
        </w:rPr>
        <w:t>Декларатор:...................................</w:t>
      </w:r>
    </w:p>
    <w:p w:rsidR="006A6EFA" w:rsidRPr="006A6EFA" w:rsidRDefault="006A6EFA" w:rsidP="00A32F6E">
      <w:pPr>
        <w:spacing w:after="0" w:line="360" w:lineRule="auto"/>
        <w:ind w:left="4956" w:firstLine="708"/>
        <w:textAlignment w:val="center"/>
        <w:rPr>
          <w:rFonts w:ascii="Verdana" w:eastAsia="Times New Roman" w:hAnsi="Verdana" w:cs="Times New Roman"/>
          <w:color w:val="000000"/>
          <w:lang w:eastAsia="bg-BG"/>
        </w:rPr>
      </w:pPr>
      <w:r w:rsidRPr="006A6EFA">
        <w:rPr>
          <w:rFonts w:ascii="Verdana" w:eastAsia="Times New Roman" w:hAnsi="Verdana" w:cs="Times New Roman"/>
          <w:i/>
          <w:iCs/>
          <w:color w:val="000000"/>
          <w:lang w:eastAsia="bg-BG"/>
        </w:rPr>
        <w:t>(подпис)</w:t>
      </w:r>
    </w:p>
    <w:p w:rsidR="006A6EFA" w:rsidRPr="006A6EFA" w:rsidRDefault="006A6EFA" w:rsidP="006A6EFA">
      <w:pPr>
        <w:spacing w:after="0" w:line="360" w:lineRule="auto"/>
        <w:rPr>
          <w:rFonts w:ascii="Verdana" w:eastAsia="Times New Roman" w:hAnsi="Verdana" w:cs="Times New Roman"/>
          <w:color w:val="000000"/>
          <w:lang w:eastAsia="bg-BG"/>
        </w:rPr>
      </w:pPr>
    </w:p>
    <w:sectPr w:rsidR="006A6EFA" w:rsidRPr="006A6EFA" w:rsidSect="005076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FA"/>
    <w:rsid w:val="00043F84"/>
    <w:rsid w:val="000E03D0"/>
    <w:rsid w:val="0011486D"/>
    <w:rsid w:val="0042529B"/>
    <w:rsid w:val="0050764D"/>
    <w:rsid w:val="00640FFF"/>
    <w:rsid w:val="00680156"/>
    <w:rsid w:val="006A6EFA"/>
    <w:rsid w:val="00761927"/>
    <w:rsid w:val="0085698E"/>
    <w:rsid w:val="008C2373"/>
    <w:rsid w:val="008F4EE9"/>
    <w:rsid w:val="00A32F6E"/>
    <w:rsid w:val="00B34661"/>
    <w:rsid w:val="00B931A3"/>
    <w:rsid w:val="00BA7A2D"/>
    <w:rsid w:val="00DB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DBE8"/>
  <w15:chartTrackingRefBased/>
  <w15:docId w15:val="{E89B3150-251B-4F90-9F88-E0A19FAD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15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18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6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77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704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41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37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76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60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96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Administrator</cp:lastModifiedBy>
  <cp:revision>3</cp:revision>
  <cp:lastPrinted>2021-09-13T11:09:00Z</cp:lastPrinted>
  <dcterms:created xsi:type="dcterms:W3CDTF">2023-06-13T12:12:00Z</dcterms:created>
  <dcterms:modified xsi:type="dcterms:W3CDTF">2023-06-13T12:53:00Z</dcterms:modified>
</cp:coreProperties>
</file>