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C651" w14:textId="6EB07732" w:rsidR="00207BBD" w:rsidRPr="000421BC" w:rsidRDefault="00D42687" w:rsidP="00D4268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ЪСТАВ НА КОМИТЕТА ЗА НАБЛЮДЕНИЕ НА ПРОГРАМА „КОНКУРЕНТОСПОСОБНОСТ И ИНОВАЦИИ В ПРЕДПРИЯТИЯТА“ 2021-2027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(към 29.12.2022 г.)</w:t>
      </w:r>
    </w:p>
    <w:p w14:paraId="664A0A22" w14:textId="77777777" w:rsidR="00207BBD" w:rsidRPr="000421BC" w:rsidRDefault="00207BB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173AC18" w14:textId="29D4713C" w:rsidR="00540D68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  <w:r w:rsidR="00540D68" w:rsidRPr="000421BC">
        <w:rPr>
          <w:rFonts w:ascii="Times New Roman" w:eastAsia="Times New Roman" w:hAnsi="Times New Roman" w:cs="Times New Roman"/>
          <w:b/>
          <w:sz w:val="24"/>
          <w:szCs w:val="24"/>
        </w:rPr>
        <w:t>Илияна Илиева</w:t>
      </w:r>
      <w:r w:rsidR="00646E21" w:rsidRPr="000421B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40D68" w:rsidRPr="000421BC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„Европейски фондове за конкурентоспособност“</w:t>
      </w:r>
      <w:r w:rsidR="00646E21" w:rsidRPr="000421B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540D68" w:rsidRPr="000421B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Управляващия орган на програма „Конкурентоспособност и иновации в предприятията“ 2021-2027, Оперативна програма „Иновации и конкурентоспособност“ 2014-2020 г. и Оперативна програма „Развитие на конкурентоспособността на българската иконом</w:t>
      </w:r>
      <w:bookmarkStart w:id="0" w:name="_GoBack"/>
      <w:bookmarkEnd w:id="0"/>
      <w:r w:rsidR="00540D68" w:rsidRPr="000421BC">
        <w:rPr>
          <w:rFonts w:ascii="Times New Roman" w:eastAsia="Times New Roman" w:hAnsi="Times New Roman" w:cs="Times New Roman"/>
          <w:sz w:val="24"/>
          <w:szCs w:val="24"/>
        </w:rPr>
        <w:t>ика“ 2007–2013 г.</w:t>
      </w:r>
    </w:p>
    <w:p w14:paraId="0D9DE439" w14:textId="77777777" w:rsidR="00540D68" w:rsidRPr="000421BC" w:rsidRDefault="00540D6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D49077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ЧЛЕНОВЕ С ПРАВО НА ГЛАС:</w:t>
      </w:r>
    </w:p>
    <w:p w14:paraId="75B0593D" w14:textId="77777777" w:rsidR="00B02AED" w:rsidRPr="000421BC" w:rsidRDefault="00B02AE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C607D" w14:textId="77777777" w:rsidR="0086266A" w:rsidRPr="000421BC" w:rsidRDefault="002E57C5" w:rsidP="00DE3D5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Стефан Савов,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заместник-министър на иновациите и растежа, Ръководител на Управляващия орган на Оперативна програма „Инициатива за малки и средни предприятия“ 2014-2020 г.</w:t>
      </w:r>
      <w:r w:rsidR="00B02AED" w:rsidRPr="000421BC">
        <w:rPr>
          <w:rFonts w:ascii="Times New Roman" w:eastAsia="Times New Roman" w:hAnsi="Times New Roman" w:cs="Times New Roman"/>
          <w:sz w:val="24"/>
          <w:szCs w:val="24"/>
        </w:rPr>
        <w:t xml:space="preserve"> и заместник-председател на Комитета за наблюдение на </w:t>
      </w:r>
      <w:r w:rsidR="004E4F56" w:rsidRPr="000421BC">
        <w:rPr>
          <w:rFonts w:ascii="Times New Roman" w:eastAsia="Times New Roman" w:hAnsi="Times New Roman" w:cs="Times New Roman"/>
          <w:sz w:val="24"/>
          <w:szCs w:val="24"/>
        </w:rPr>
        <w:t>програма „Конкурентоспособност и иновации в предприятията“ 2021-2027</w:t>
      </w:r>
    </w:p>
    <w:p w14:paraId="37EE6178" w14:textId="77777777" w:rsidR="0086266A" w:rsidRPr="000421BC" w:rsidRDefault="0086266A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D7847CB" w14:textId="6426304A" w:rsidR="00276526" w:rsidRPr="000421BC" w:rsidRDefault="00276526" w:rsidP="00276526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526">
        <w:rPr>
          <w:rFonts w:ascii="Times New Roman" w:eastAsia="Times New Roman" w:hAnsi="Times New Roman" w:cs="Times New Roman"/>
          <w:b/>
          <w:sz w:val="24"/>
          <w:szCs w:val="24"/>
        </w:rPr>
        <w:t>Калин Маринов,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заместник главен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директор на Главна дирекция „Европейски ф</w:t>
      </w:r>
      <w:r>
        <w:rPr>
          <w:rFonts w:ascii="Times New Roman" w:eastAsia="Times New Roman" w:hAnsi="Times New Roman" w:cs="Times New Roman"/>
          <w:sz w:val="24"/>
          <w:szCs w:val="24"/>
        </w:rPr>
        <w:t>ондове за конкурентоспособност“ и представител на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Управляващия орган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на програма „Научни изследвания, иновации и дигитализация за интелигентна трансформация“ 2021-2027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Министерство на иновациите и растежа</w:t>
      </w:r>
    </w:p>
    <w:p w14:paraId="4EC1A8FD" w14:textId="77777777" w:rsidR="00B02AED" w:rsidRPr="000421BC" w:rsidRDefault="00B02AED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D50AE89" w14:textId="174C50FE" w:rsidR="009C1CFE" w:rsidRPr="000421BC" w:rsidRDefault="00E45463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Лора Йосифова</w:t>
      </w:r>
      <w:r w:rsidR="009C1CFE" w:rsidRPr="000421BC">
        <w:rPr>
          <w:rFonts w:ascii="Times New Roman" w:eastAsia="Times New Roman" w:hAnsi="Times New Roman" w:cs="Times New Roman"/>
          <w:sz w:val="24"/>
          <w:szCs w:val="24"/>
        </w:rPr>
        <w:t xml:space="preserve">, началник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сектор „ПНИ</w:t>
      </w:r>
      <w:r w:rsidR="00D51B8F" w:rsidRPr="000421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ДИТ“, отдел „Програмиране“</w:t>
      </w:r>
      <w:r w:rsidR="009C1CFE" w:rsidRPr="000421BC">
        <w:rPr>
          <w:rFonts w:ascii="Times New Roman" w:eastAsia="Times New Roman" w:hAnsi="Times New Roman" w:cs="Times New Roman"/>
          <w:sz w:val="24"/>
          <w:szCs w:val="24"/>
        </w:rPr>
        <w:t>, Главна дирекция „Европейски фондове за конкурентоспособност“, Министерство на иновациите и растежа.</w:t>
      </w:r>
    </w:p>
    <w:p w14:paraId="0B448208" w14:textId="77777777" w:rsidR="009C1CFE" w:rsidRPr="000421BC" w:rsidRDefault="009C1CFE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E3D3297" w14:textId="77777777" w:rsidR="009C1CFE" w:rsidRPr="000421BC" w:rsidRDefault="009C1CFE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Велина Попова,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началник отдел „Програмиране“, Главна дирекция „Европейски фондове за конкурентоспособност“, Министерство на иновациите и растежа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CAA1D8" w14:textId="77777777" w:rsidR="00686D21" w:rsidRPr="000421BC" w:rsidRDefault="00686D21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4AFD740" w14:textId="77777777" w:rsidR="009C1CFE" w:rsidRPr="000421BC" w:rsidRDefault="0086266A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1CFE" w:rsidRPr="000421BC">
        <w:rPr>
          <w:rFonts w:ascii="Times New Roman" w:eastAsia="Times New Roman" w:hAnsi="Times New Roman" w:cs="Times New Roman"/>
          <w:sz w:val="24"/>
          <w:szCs w:val="24"/>
        </w:rPr>
        <w:t>Албена Мерачева, началник сектор „ПКИП“, отдел „Програмиране“, Главна дирекция „Европейски фондове за конкурентоспособност“, Министерство на иновациите и растежа.</w:t>
      </w:r>
    </w:p>
    <w:p w14:paraId="58E18EC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02F9B5F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Десислава Георгиева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1CD2" w:rsidRPr="000421BC">
        <w:rPr>
          <w:rFonts w:ascii="Times New Roman" w:hAnsi="Times New Roman" w:cs="Times New Roman"/>
          <w:sz w:val="24"/>
          <w:szCs w:val="24"/>
        </w:rPr>
        <w:t>заместник-министър на регионалното развитие и благоустройството и Ръководител на Управляващия орган на Оперативна програма „Региони в растеж“ 2014-2020 и „Програма Развитие на регионите“ 2021-2027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регионалното развитие и благоустройството;  </w:t>
      </w:r>
    </w:p>
    <w:p w14:paraId="1D686A0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9B7375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Ангелина Тодорова-Бонева, </w:t>
      </w:r>
      <w:r w:rsidR="00701CD2" w:rsidRPr="000421BC">
        <w:rPr>
          <w:rFonts w:ascii="Times New Roman" w:eastAsia="Times New Roman" w:hAnsi="Times New Roman" w:cs="Times New Roman"/>
          <w:sz w:val="24"/>
          <w:szCs w:val="24"/>
        </w:rPr>
        <w:t xml:space="preserve">заместник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главен директор на Главна дирекция „Стратегическо планиране и програми за регионално развитие“ (ГД СППРР);</w:t>
      </w:r>
    </w:p>
    <w:p w14:paraId="14D337C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5535C" w:rsidRPr="000421BC">
        <w:rPr>
          <w:rFonts w:ascii="Times New Roman" w:eastAsia="Times New Roman" w:hAnsi="Times New Roman" w:cs="Times New Roman"/>
          <w:sz w:val="24"/>
          <w:szCs w:val="24"/>
        </w:rPr>
        <w:t>Евелина Стоянова-Тодорова – държавен експерт,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отдел „Стратегическо планиране и програмиране”, ГД СППРР;</w:t>
      </w:r>
    </w:p>
    <w:p w14:paraId="060EF2E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Тоня Сакарова, главен експерт в отдел „Мониторинг”, ГД СППРР.</w:t>
      </w:r>
    </w:p>
    <w:p w14:paraId="068A6C0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01587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Наталия Ефремова,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заместник-министър на труда и социалната политика, Министерство на труда и социалната политика;</w:t>
      </w:r>
    </w:p>
    <w:p w14:paraId="0C26979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F932505" w14:textId="77777777" w:rsidR="00686D21" w:rsidRPr="000421BC" w:rsidRDefault="00515F4E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Цветан Спасов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, главен директор на Главна дирекция „Европейски фондове, международни програми и проекти“;</w:t>
      </w:r>
    </w:p>
    <w:p w14:paraId="0B00197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Десислава Георгиева-Ушколова, началник на отдел „Програмиране и договаряне“,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Главна дирекция „Европейски фондове, международни програми и проекти“.</w:t>
      </w:r>
    </w:p>
    <w:p w14:paraId="1DDEC71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88D923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Галина Симеонова,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главен директор на Главна дирекция „Оперативна програма „Околна среда” и Ръководител на Управляващия орган на ПОС 20</w:t>
      </w:r>
      <w:r w:rsidR="00003119" w:rsidRPr="000421B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-2</w:t>
      </w:r>
      <w:r w:rsidR="00003119" w:rsidRPr="000421BC">
        <w:rPr>
          <w:rFonts w:ascii="Times New Roman" w:eastAsia="Times New Roman" w:hAnsi="Times New Roman" w:cs="Times New Roman"/>
          <w:sz w:val="24"/>
          <w:szCs w:val="24"/>
        </w:rPr>
        <w:t>027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г.,</w:t>
      </w:r>
    </w:p>
    <w:p w14:paraId="4AFEB90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90D2CE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Емел Мехмедова, държавен експерт в отдел „Програмиране и планиране“, ГД „Оперативна програма „Околна среда”;</w:t>
      </w:r>
    </w:p>
    <w:p w14:paraId="7980F202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Михаела Ковчазова,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главен експерт, „</w:t>
      </w:r>
      <w:r w:rsidR="00003119" w:rsidRPr="000421BC">
        <w:rPr>
          <w:rFonts w:ascii="Times New Roman" w:eastAsia="Times New Roman" w:hAnsi="Times New Roman" w:cs="Times New Roman"/>
          <w:sz w:val="24"/>
          <w:szCs w:val="24"/>
        </w:rPr>
        <w:t>Техническа верификация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“, ГД „Оперативна програма „Околна среда”.</w:t>
      </w:r>
    </w:p>
    <w:p w14:paraId="62D1313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5AA40A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Мартин Георгиев,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„Координация на програми и проекти” и ръководител на УО на ОПТТИ, Министерство на транспорта и съобщенията;</w:t>
      </w:r>
    </w:p>
    <w:p w14:paraId="4653D3E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8F5D8B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Ясен Марков, началник на отдел “Управление на риска, превенция и администриране на нередности”, дирекция „Координация на програми и проекти“;</w:t>
      </w:r>
    </w:p>
    <w:p w14:paraId="2A88492A" w14:textId="6F51D3D2" w:rsidR="00686D21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Галя Хинделова, главен експерт в</w:t>
      </w:r>
      <w:r w:rsidRPr="001A0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отдел “Управление на риска, превенция и администриране на нередности”, дирекция „Коо</w:t>
      </w:r>
      <w:r w:rsidR="001A0DCF">
        <w:rPr>
          <w:rFonts w:ascii="Times New Roman" w:eastAsia="Times New Roman" w:hAnsi="Times New Roman" w:cs="Times New Roman"/>
          <w:sz w:val="24"/>
          <w:szCs w:val="24"/>
        </w:rPr>
        <w:t>рдинация на програми и проекти“;</w:t>
      </w:r>
    </w:p>
    <w:p w14:paraId="313800B2" w14:textId="6A7EB4EF" w:rsidR="001A0DCF" w:rsidRPr="000421BC" w:rsidRDefault="001A0DC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A0DCF">
        <w:rPr>
          <w:rFonts w:ascii="Times New Roman" w:eastAsia="Times New Roman" w:hAnsi="Times New Roman" w:cs="Times New Roman"/>
          <w:sz w:val="24"/>
          <w:szCs w:val="24"/>
        </w:rPr>
        <w:t>Майя Стоилова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0DCF">
        <w:rPr>
          <w:rFonts w:ascii="Times New Roman" w:eastAsia="Times New Roman" w:hAnsi="Times New Roman" w:cs="Times New Roman"/>
          <w:sz w:val="24"/>
          <w:szCs w:val="24"/>
        </w:rPr>
        <w:t>началник отдел "Контрол по обществени</w:t>
      </w:r>
      <w:r w:rsidR="00E51FD4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A0DCF">
        <w:rPr>
          <w:rFonts w:ascii="Times New Roman" w:eastAsia="Times New Roman" w:hAnsi="Times New Roman" w:cs="Times New Roman"/>
          <w:sz w:val="24"/>
          <w:szCs w:val="24"/>
        </w:rPr>
        <w:t xml:space="preserve"> поръчки" в дирекция „Координация на програми и проекти“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6B91D2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5FCA8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Ирена Първанова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„Добро управление“, Ръководител на Управляващия орган на програма „Добро управление”, Администрация на Министерския съвет; </w:t>
      </w:r>
    </w:p>
    <w:p w14:paraId="4C7A8AE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430946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Калоян Митев, държавен експерт в отдел „Програмиране и договаряне“ в дирекция „Добро управление“</w:t>
      </w:r>
      <w:r w:rsidR="00540D68"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6B9A88E" w14:textId="77777777" w:rsidR="00540D68" w:rsidRPr="000421BC" w:rsidRDefault="00540D6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Виктория Славейкова-Ангелова, държавен експерт в отдел „Програмиране и договаряне“ в дирекция „Добро управление“;</w:t>
      </w:r>
    </w:p>
    <w:p w14:paraId="3B841C77" w14:textId="77777777" w:rsidR="00540D68" w:rsidRPr="000421BC" w:rsidRDefault="00540D6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44C2A4" w14:textId="77777777" w:rsidR="00686D21" w:rsidRPr="000421BC" w:rsidRDefault="00F50AF0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86D21" w:rsidRPr="000421BC">
        <w:rPr>
          <w:rFonts w:ascii="Times New Roman" w:eastAsia="Times New Roman" w:hAnsi="Times New Roman" w:cs="Times New Roman"/>
          <w:b/>
          <w:sz w:val="24"/>
          <w:szCs w:val="24"/>
        </w:rPr>
        <w:t>роф. дхн Георги Вайсилов</w:t>
      </w:r>
      <w:r w:rsidR="00686D21"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, изпълнителен директор на Изпълнителна агенция „Програма за образование“ (ИА ПО) и Ръководител на Управляващия орган;</w:t>
      </w:r>
    </w:p>
    <w:p w14:paraId="26EBFD5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Резервни членове:</w:t>
      </w:r>
    </w:p>
    <w:p w14:paraId="4663FFA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- Иван Попов, заместник изпълнителен директор на ИАПО;</w:t>
      </w:r>
    </w:p>
    <w:p w14:paraId="055370D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- Мария Станевска, директор на дирекция „Програмиране, наблюдение и оценка“;</w:t>
      </w:r>
    </w:p>
    <w:p w14:paraId="6D1D2419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</w:t>
      </w:r>
      <w:r w:rsidR="001D1FC0"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Мая Нинова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, държавен експерт в дирекция „Програмиране, наблюдение и оценка“.</w:t>
      </w:r>
    </w:p>
    <w:p w14:paraId="11FEC92C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85AA6" w14:textId="77777777" w:rsidR="00686D21" w:rsidRPr="000421BC" w:rsidRDefault="002C19E4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Елена Иванова</w:t>
      </w:r>
      <w:r w:rsidR="00686D21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директор на дирекция „Р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азвитие на селските райони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, Министерство на земеделието;</w:t>
      </w:r>
    </w:p>
    <w:p w14:paraId="023A7EF4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92518C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Любомира Кънзова-Цветанова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началник на отдел „Инвестиционна и стартова подкрепа за бизнеса“ дирекция „Развитие на селските райони“;</w:t>
      </w:r>
    </w:p>
    <w:p w14:paraId="3F35593A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Искра Боцева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главен експерт, отдел „Инвестиционна и стартова подкрепа за бизнеса“ дирекция „Развитие на селските райони“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ACCE0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67BE3B" w14:textId="77777777" w:rsidR="00686D21" w:rsidRPr="000421BC" w:rsidRDefault="002C19E4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Стоян Котов,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директор на дирекция „Морско дело и рибарство”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, Министерство на земеделието; </w:t>
      </w:r>
    </w:p>
    <w:p w14:paraId="02F9840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94AA29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Антоанета Хюбнер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началник на отдел „Програмиране“, дирекция „Морско дело и рибарство“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4B339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Евгения Черкезова, главен експерт, отдел „Програмиране“, дирекция „Морско дело и рибарство“;</w:t>
      </w:r>
    </w:p>
    <w:p w14:paraId="03084C4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19E4" w:rsidRPr="000421BC">
        <w:rPr>
          <w:rFonts w:ascii="Times New Roman" w:eastAsia="Times New Roman" w:hAnsi="Times New Roman" w:cs="Times New Roman"/>
          <w:sz w:val="24"/>
          <w:szCs w:val="24"/>
        </w:rPr>
        <w:t>Захари Табаков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главен експерт, отдел „Програмиране“, дирекция „Морско дело и рибарство“.</w:t>
      </w:r>
    </w:p>
    <w:p w14:paraId="706320D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EF211D" w14:textId="77777777" w:rsidR="00EE28BB" w:rsidRPr="000421BC" w:rsidRDefault="00EE28BB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Диана Енева,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отдел "Програми и проекти", дирекция Международни проекти", Министерство на вътрешните работи</w:t>
      </w:r>
    </w:p>
    <w:p w14:paraId="61D613A6" w14:textId="77777777" w:rsidR="00EE28BB" w:rsidRPr="000421BC" w:rsidRDefault="00EE28BB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CBCB765" w14:textId="77777777" w:rsidR="00EE28BB" w:rsidRPr="000421BC" w:rsidRDefault="00EE28BB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5D60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B50" w:rsidRPr="000421BC">
        <w:rPr>
          <w:rFonts w:ascii="Times New Roman" w:eastAsia="Times New Roman" w:hAnsi="Times New Roman" w:cs="Times New Roman"/>
          <w:sz w:val="24"/>
          <w:szCs w:val="24"/>
        </w:rPr>
        <w:t>Елица Янчева, главен експерт в отдел "Програми и проекти", дирекция Международни проекти"</w:t>
      </w:r>
    </w:p>
    <w:p w14:paraId="1ED493B5" w14:textId="77777777" w:rsidR="00EE28BB" w:rsidRPr="000421BC" w:rsidRDefault="00EE28BB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5D60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B50" w:rsidRPr="000421BC">
        <w:rPr>
          <w:rFonts w:ascii="Times New Roman" w:eastAsia="Times New Roman" w:hAnsi="Times New Roman" w:cs="Times New Roman"/>
          <w:sz w:val="24"/>
          <w:szCs w:val="24"/>
        </w:rPr>
        <w:t>Натали Димитрова, младши експерт в отдел "Прeдварителен контрол и нередности", дирекция Международни проекти"</w:t>
      </w:r>
    </w:p>
    <w:p w14:paraId="5C333D86" w14:textId="77777777" w:rsidR="00EE28BB" w:rsidRPr="000421BC" w:rsidRDefault="00EE28BB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A5D60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1B50" w:rsidRPr="000421BC">
        <w:rPr>
          <w:rFonts w:ascii="Times New Roman" w:eastAsia="Times New Roman" w:hAnsi="Times New Roman" w:cs="Times New Roman"/>
          <w:sz w:val="24"/>
          <w:szCs w:val="24"/>
        </w:rPr>
        <w:t>Нина Иванова, главен експерт в отдел "Мониторинг, верификация и плащания", дирекция Международни проекти".</w:t>
      </w:r>
    </w:p>
    <w:p w14:paraId="34CC356B" w14:textId="77777777" w:rsidR="00EE28BB" w:rsidRPr="000421BC" w:rsidRDefault="00EE28BB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92A0764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Златина Касърова - Дукова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член на Комисия за защита от дискриминация;</w:t>
      </w:r>
    </w:p>
    <w:p w14:paraId="7C6A3FA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3199A1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A95" w:rsidRPr="000421BC">
        <w:rPr>
          <w:rFonts w:ascii="Times New Roman" w:eastAsia="Times New Roman" w:hAnsi="Times New Roman" w:cs="Times New Roman"/>
          <w:sz w:val="24"/>
          <w:szCs w:val="24"/>
        </w:rPr>
        <w:t>Поля Христова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7A95" w:rsidRPr="000421BC">
        <w:rPr>
          <w:rFonts w:ascii="Times New Roman" w:eastAsia="Times New Roman" w:hAnsi="Times New Roman" w:cs="Times New Roman"/>
          <w:sz w:val="24"/>
          <w:szCs w:val="24"/>
        </w:rPr>
        <w:t>държавен експерт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в отдел „Анализ, превенция и международно сътрудничество“, Комисия за защита от дискриминация. </w:t>
      </w:r>
    </w:p>
    <w:p w14:paraId="5839B19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5E8EAD" w14:textId="53899BF7" w:rsidR="00686D21" w:rsidRPr="000421BC" w:rsidRDefault="007335DC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35DC">
        <w:rPr>
          <w:rFonts w:ascii="Times New Roman" w:eastAsia="Times New Roman" w:hAnsi="Times New Roman" w:cs="Times New Roman"/>
          <w:b/>
          <w:sz w:val="24"/>
          <w:szCs w:val="24"/>
        </w:rPr>
        <w:t>Ива Иванова,</w:t>
      </w:r>
      <w:r w:rsidRPr="007335DC">
        <w:rPr>
          <w:rFonts w:ascii="Times New Roman" w:eastAsia="Times New Roman" w:hAnsi="Times New Roman" w:cs="Times New Roman"/>
          <w:sz w:val="24"/>
          <w:szCs w:val="24"/>
        </w:rPr>
        <w:t xml:space="preserve"> заместник изпълнителен директор на ДФ „Земеделие“ с ресори Програмата за развитие на селските райони 2014-2020 (ПРСР) и Програма за морско дело и рибарство (ПМДР) 2014-2020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1AA567" w14:textId="03606E22" w:rsidR="007335DC" w:rsidRPr="007335DC" w:rsidRDefault="007335DC" w:rsidP="007335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35DC">
        <w:rPr>
          <w:rFonts w:ascii="Times New Roman" w:eastAsia="Times New Roman" w:hAnsi="Times New Roman" w:cs="Times New Roman"/>
          <w:sz w:val="24"/>
          <w:szCs w:val="24"/>
        </w:rPr>
        <w:t xml:space="preserve">- Невин Мехмедова, директор дирекция "Рибарство и </w:t>
      </w:r>
      <w:proofErr w:type="spellStart"/>
      <w:r w:rsidRPr="007335DC">
        <w:rPr>
          <w:rFonts w:ascii="Times New Roman" w:eastAsia="Times New Roman" w:hAnsi="Times New Roman" w:cs="Times New Roman"/>
          <w:sz w:val="24"/>
          <w:szCs w:val="24"/>
        </w:rPr>
        <w:t>аквакултури</w:t>
      </w:r>
      <w:proofErr w:type="spellEnd"/>
      <w:r w:rsidRPr="007335DC">
        <w:rPr>
          <w:rFonts w:ascii="Times New Roman" w:eastAsia="Times New Roman" w:hAnsi="Times New Roman" w:cs="Times New Roman"/>
          <w:sz w:val="24"/>
          <w:szCs w:val="24"/>
        </w:rPr>
        <w:t xml:space="preserve">"; </w:t>
      </w:r>
    </w:p>
    <w:p w14:paraId="06484833" w14:textId="135E0FB8" w:rsidR="007335DC" w:rsidRPr="007335DC" w:rsidRDefault="007335DC" w:rsidP="007335DC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335DC">
        <w:rPr>
          <w:rFonts w:ascii="Times New Roman" w:eastAsia="Times New Roman" w:hAnsi="Times New Roman" w:cs="Times New Roman"/>
          <w:sz w:val="24"/>
          <w:szCs w:val="24"/>
        </w:rPr>
        <w:t xml:space="preserve">- Мария Стоянова Кожухарова -  началник на отдел "Методология и контрол", дирекция "Договориране по Прилагане на мерките за развитие на селските райони 2014-2020". </w:t>
      </w:r>
    </w:p>
    <w:p w14:paraId="3A2AFAD6" w14:textId="77777777" w:rsidR="00483EB2" w:rsidRPr="000421BC" w:rsidRDefault="00483EB2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C3668A" w14:textId="77777777" w:rsidR="00E51FD4" w:rsidRPr="00E51FD4" w:rsidRDefault="00E51FD4" w:rsidP="00E51FD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E51FD4">
        <w:rPr>
          <w:rFonts w:ascii="Times New Roman" w:eastAsia="Times New Roman" w:hAnsi="Times New Roman" w:cs="Times New Roman"/>
          <w:b/>
          <w:sz w:val="24"/>
          <w:szCs w:val="24"/>
        </w:rPr>
        <w:t>Мариета Немска</w:t>
      </w:r>
      <w:r w:rsidRPr="00E51FD4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„Координация на политики и концесии“, Администрация на Министерския съвет;</w:t>
      </w:r>
    </w:p>
    <w:p w14:paraId="04417010" w14:textId="77777777" w:rsidR="00E51FD4" w:rsidRPr="00E51FD4" w:rsidRDefault="00E51FD4" w:rsidP="00E51FD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FD4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D74C491" w14:textId="77777777" w:rsidR="00E51FD4" w:rsidRPr="00E51FD4" w:rsidRDefault="00E51FD4" w:rsidP="00E51FD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FD4">
        <w:rPr>
          <w:rFonts w:ascii="Times New Roman" w:eastAsia="Times New Roman" w:hAnsi="Times New Roman" w:cs="Times New Roman"/>
          <w:sz w:val="24"/>
          <w:szCs w:val="24"/>
        </w:rPr>
        <w:t xml:space="preserve">- Иван Николов, държавен експерт в дирекция „Координация на политики и концесии“; </w:t>
      </w:r>
    </w:p>
    <w:p w14:paraId="63A5D5B3" w14:textId="77777777" w:rsidR="00E51FD4" w:rsidRPr="00696F1E" w:rsidRDefault="00E51FD4" w:rsidP="00E51FD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FD4">
        <w:rPr>
          <w:rFonts w:ascii="Times New Roman" w:eastAsia="Times New Roman" w:hAnsi="Times New Roman" w:cs="Times New Roman"/>
          <w:sz w:val="24"/>
          <w:szCs w:val="24"/>
        </w:rPr>
        <w:t>- Евгения Личева, държавен експерт в дирекция „Координация на политики и концесии”.</w:t>
      </w:r>
      <w:r w:rsidRPr="0069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BD728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F6F38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Петя Василева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„Координация по въпросите на ЕС”, Администрация на Министерския съвет; </w:t>
      </w:r>
    </w:p>
    <w:p w14:paraId="5EBAB0F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B2352EA" w14:textId="77777777" w:rsidR="00686D21" w:rsidRPr="000421BC" w:rsidRDefault="00910065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Радослава Павлова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„Координация по въпросите на ЕС”;</w:t>
      </w:r>
    </w:p>
    <w:p w14:paraId="55309F6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0065" w:rsidRPr="000421BC">
        <w:rPr>
          <w:rFonts w:ascii="Times New Roman" w:eastAsia="Times New Roman" w:hAnsi="Times New Roman" w:cs="Times New Roman"/>
          <w:sz w:val="24"/>
          <w:szCs w:val="24"/>
        </w:rPr>
        <w:t>Татяна Георгиева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„Координация по въпросите на ЕС”.</w:t>
      </w:r>
    </w:p>
    <w:p w14:paraId="45609F7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37386" w14:textId="77777777" w:rsidR="00686D21" w:rsidRPr="000421BC" w:rsidRDefault="00037BF0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Вера Маркова,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държавен експерт в отдел „Стратегическо планиране и програмиране“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дирекция „Централно координационно звено,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на Министерския съвет; </w:t>
      </w:r>
    </w:p>
    <w:p w14:paraId="1903B1DA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DCAA753" w14:textId="77777777" w:rsidR="00037BF0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7BF0" w:rsidRPr="000421BC">
        <w:rPr>
          <w:rFonts w:ascii="Times New Roman" w:eastAsia="Times New Roman" w:hAnsi="Times New Roman" w:cs="Times New Roman"/>
          <w:sz w:val="24"/>
          <w:szCs w:val="24"/>
        </w:rPr>
        <w:t>Людмила Тозева, държавен експерт в отдел „Стратегическо планиране и програмиране“</w:t>
      </w:r>
    </w:p>
    <w:p w14:paraId="2281FEA9" w14:textId="77777777" w:rsidR="00686D21" w:rsidRPr="000421BC" w:rsidRDefault="00037BF0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Стефка Андрейчина, главен сътрудник по УЕПП в о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тдел „Информация и комуникация"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135542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ACA33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Весела Данева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директор на дирекция „Държавни помощи и реален сектор”, Министерство на финансите;</w:t>
      </w:r>
    </w:p>
    <w:p w14:paraId="08EBDED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BD1CA68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Стефка Сарафова-Захариева, началник на отдел „Методология, наблюдение и координация на държавните помощи”, дирекция „Държавни помощи и реален сектор”; </w:t>
      </w:r>
    </w:p>
    <w:p w14:paraId="1A4ED6DE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Маргарита Борисова, държавен експерт в отдел „Методология, наблюдение и координация на държавните помощи”, дирекция „Държавни помощи и реален сектор”;</w:t>
      </w:r>
    </w:p>
    <w:p w14:paraId="5D95C961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Страхил Стоев, </w:t>
      </w:r>
      <w:r w:rsidR="00195D45" w:rsidRPr="000421BC">
        <w:rPr>
          <w:rFonts w:ascii="Times New Roman" w:eastAsia="Times New Roman" w:hAnsi="Times New Roman" w:cs="Times New Roman"/>
          <w:sz w:val="24"/>
          <w:szCs w:val="24"/>
        </w:rPr>
        <w:t>държавен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експерт в отдел „Методология, наблюдение и координация на държавните помощи”, дирекция „Държавни помощи и реален сектор”.</w:t>
      </w:r>
    </w:p>
    <w:p w14:paraId="565B7A0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E6679E7" w14:textId="77777777" w:rsidR="00686D21" w:rsidRPr="000421BC" w:rsidRDefault="00483EB2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ирекция „Икономическа и финансова политика”, Министерство на финансите;</w:t>
      </w:r>
    </w:p>
    <w:p w14:paraId="0C5F4E57" w14:textId="77777777" w:rsidR="00483EB2" w:rsidRPr="000421BC" w:rsidRDefault="00483EB2" w:rsidP="00483E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14EA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3F4D14A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B1E3B97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Росица Иванова,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секретар на Националния съвет за сътрудничество по етническите и интеграционните въпроси (НССЕИВ);</w:t>
      </w:r>
    </w:p>
    <w:p w14:paraId="21E0B91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5289745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37D09" w:rsidRPr="000421BC">
        <w:rPr>
          <w:rFonts w:ascii="Times New Roman" w:eastAsia="Times New Roman" w:hAnsi="Times New Roman" w:cs="Times New Roman"/>
          <w:sz w:val="24"/>
          <w:szCs w:val="24"/>
        </w:rPr>
        <w:t>Михаела Асенова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държавен експерт в секретариата на НССЕИВ;</w:t>
      </w:r>
    </w:p>
    <w:p w14:paraId="41400097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Никола Петков, държавен експерт в секретариата на НССЕИВ.</w:t>
      </w:r>
    </w:p>
    <w:p w14:paraId="4F63887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877B88A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Желяз Енев,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директор на дирекция „Икономическа политика”, Министерство на икономиката и индустрията;</w:t>
      </w:r>
    </w:p>
    <w:p w14:paraId="63EF688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Резервни членове:</w:t>
      </w:r>
    </w:p>
    <w:p w14:paraId="72895662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Кремена Недкова, </w:t>
      </w:r>
      <w:r w:rsidR="001D46A2" w:rsidRPr="000421BC">
        <w:rPr>
          <w:rFonts w:ascii="Times New Roman" w:eastAsia="Times New Roman" w:hAnsi="Times New Roman" w:cs="Times New Roman"/>
          <w:sz w:val="24"/>
          <w:szCs w:val="24"/>
        </w:rPr>
        <w:t>началник отдел „Индустриална политика и икономически анализи", дирекция „Икономическа политика"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C3E3EA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Ирена Николова, </w:t>
      </w:r>
      <w:r w:rsidR="001D46A2" w:rsidRPr="000421BC">
        <w:rPr>
          <w:rFonts w:ascii="Times New Roman" w:eastAsia="Times New Roman" w:hAnsi="Times New Roman" w:cs="Times New Roman"/>
          <w:sz w:val="24"/>
          <w:szCs w:val="24"/>
        </w:rPr>
        <w:t>началник на отдел „Подкрепа за МСП и предприемачество“, дирекция „Икономическа политика“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0B5AA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DA19FEB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Елена</w:t>
      </w:r>
      <w:r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Пищовколева</w:t>
      </w:r>
      <w:r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директор на дирекция "Насърчителни мерки и проекти", Министерство на иновациите и растежа;</w:t>
      </w:r>
    </w:p>
    <w:p w14:paraId="4C80DFC0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07149960" w14:textId="77777777" w:rsidR="00686D21" w:rsidRPr="000421BC" w:rsidRDefault="00515F4E" w:rsidP="00DE3D5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Миглена Милева, началник на отдел "Инвестиционна политика", дирекция "Насърчителни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 и проекти".</w:t>
      </w:r>
    </w:p>
    <w:p w14:paraId="3C4CBC6F" w14:textId="77777777" w:rsidR="009B77DC" w:rsidRPr="000421BC" w:rsidRDefault="009B77DC" w:rsidP="00DE3D5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E5CFE1" w14:textId="77777777" w:rsidR="009B77DC" w:rsidRPr="000421BC" w:rsidRDefault="009B77DC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Мира Йосифова,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държавен експерт в дирекция „Политики и анализи“, Министерство на иновациите и растежа ".</w:t>
      </w:r>
    </w:p>
    <w:p w14:paraId="1964D79D" w14:textId="77777777" w:rsidR="009B77DC" w:rsidRPr="000421BC" w:rsidRDefault="009B77DC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Резервен член: </w:t>
      </w:r>
    </w:p>
    <w:p w14:paraId="4CB05297" w14:textId="77777777" w:rsidR="009B77DC" w:rsidRPr="000421BC" w:rsidRDefault="00515F4E" w:rsidP="00DE3D5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77DC" w:rsidRPr="000421BC">
        <w:rPr>
          <w:rFonts w:ascii="Times New Roman" w:eastAsia="Times New Roman" w:hAnsi="Times New Roman" w:cs="Times New Roman"/>
          <w:sz w:val="24"/>
          <w:szCs w:val="24"/>
        </w:rPr>
        <w:t>Николай Карамихов, главен експерт в дирекция „Политики и анализи“, Министерство на иновациите и растежа ".</w:t>
      </w:r>
    </w:p>
    <w:p w14:paraId="235D394F" w14:textId="77777777" w:rsidR="009B77DC" w:rsidRPr="000421BC" w:rsidRDefault="009B77DC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A6C45FE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Тодор Варгов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директор на дирекция „Програмиране и управление на проекти”, Министерство на туризма; </w:t>
      </w:r>
    </w:p>
    <w:p w14:paraId="36C6074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611044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0DCB" w:rsidRPr="000421BC">
        <w:rPr>
          <w:rFonts w:ascii="Times New Roman" w:eastAsia="Times New Roman" w:hAnsi="Times New Roman" w:cs="Times New Roman"/>
          <w:sz w:val="24"/>
          <w:szCs w:val="24"/>
        </w:rPr>
        <w:t>Гергана Ракова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държавен експерт в дирекция „Програмиране и управление на проекти“;</w:t>
      </w:r>
    </w:p>
    <w:p w14:paraId="35DD21E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0DCB" w:rsidRPr="000421BC">
        <w:rPr>
          <w:rFonts w:ascii="Times New Roman" w:eastAsia="Times New Roman" w:hAnsi="Times New Roman" w:cs="Times New Roman"/>
          <w:sz w:val="24"/>
          <w:szCs w:val="24"/>
        </w:rPr>
        <w:t>Исая Симеонова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0DCB" w:rsidRPr="000421BC">
        <w:rPr>
          <w:rFonts w:ascii="Times New Roman" w:eastAsia="Times New Roman" w:hAnsi="Times New Roman" w:cs="Times New Roman"/>
          <w:sz w:val="24"/>
          <w:szCs w:val="24"/>
        </w:rPr>
        <w:t>главен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„Програмиране и управление на проекти”;</w:t>
      </w:r>
    </w:p>
    <w:p w14:paraId="7F6B8C0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0DCB" w:rsidRPr="000421BC">
        <w:rPr>
          <w:rFonts w:ascii="Times New Roman" w:eastAsia="Times New Roman" w:hAnsi="Times New Roman" w:cs="Times New Roman"/>
          <w:sz w:val="24"/>
          <w:szCs w:val="24"/>
        </w:rPr>
        <w:t>Никола Маневски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главен експерт в дирекция „Програмиране и управление на проекти“</w:t>
      </w:r>
    </w:p>
    <w:p w14:paraId="5BE7462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B11C5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Ива Петрова,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заместник-министър на енергетиката, Министерство на енергетиката</w:t>
      </w:r>
    </w:p>
    <w:p w14:paraId="566596F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25D913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752C8" w:rsidRPr="000421BC">
        <w:rPr>
          <w:rFonts w:ascii="Times New Roman" w:eastAsia="Times New Roman" w:hAnsi="Times New Roman" w:cs="Times New Roman"/>
          <w:sz w:val="24"/>
          <w:szCs w:val="24"/>
        </w:rPr>
        <w:t>Ивета Филипова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52C8" w:rsidRPr="000421BC">
        <w:rPr>
          <w:rFonts w:ascii="Times New Roman" w:eastAsia="Times New Roman" w:hAnsi="Times New Roman" w:cs="Times New Roman"/>
          <w:sz w:val="24"/>
          <w:szCs w:val="24"/>
        </w:rPr>
        <w:t>главен експерт в отдел „Управление на проекти в енергетиката“, дирекция „Енергийни проекти и международно сътрудничество“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A98E51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Диляна Новакова, главен експерт в отдел „Управление на проекти в енергетиката“, дирекция „Енергийни проекти и международно сътрудничество“.</w:t>
      </w:r>
    </w:p>
    <w:p w14:paraId="469A663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5066A2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Юлия Григорова-Иванова,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държавен експерт в отдел „Натура 2000“, дирекция „Национална служба за защита на природата“, Министерство на околната среда и водите;</w:t>
      </w:r>
    </w:p>
    <w:p w14:paraId="237E2B1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3A48142E" w14:textId="77777777" w:rsidR="00A20418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0418" w:rsidRPr="000421BC">
        <w:rPr>
          <w:rFonts w:ascii="Times New Roman" w:eastAsia="Times New Roman" w:hAnsi="Times New Roman" w:cs="Times New Roman"/>
          <w:sz w:val="24"/>
          <w:szCs w:val="24"/>
        </w:rPr>
        <w:t>Теодора Панова, старши експерт в дирекция „Политика по изменение на климата“;</w:t>
      </w:r>
    </w:p>
    <w:p w14:paraId="7A3B0817" w14:textId="77777777" w:rsidR="00A20418" w:rsidRPr="000421BC" w:rsidRDefault="00A2041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Венцислава Крумова – старши експерт дирекция „Политика по изменение на климата“;</w:t>
      </w:r>
    </w:p>
    <w:p w14:paraId="45B26353" w14:textId="77777777" w:rsidR="00686D21" w:rsidRPr="000421BC" w:rsidRDefault="00A2041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Данаил Андреев, старши експерт</w:t>
      </w:r>
      <w:r w:rsidR="00686D21" w:rsidRPr="000421BC">
        <w:rPr>
          <w:rFonts w:ascii="Times New Roman" w:hAnsi="Times New Roman" w:cs="Times New Roman"/>
          <w:sz w:val="24"/>
          <w:szCs w:val="24"/>
        </w:rPr>
        <w:t xml:space="preserve">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в отдел „Натура 2000 и защитени територии“, дирекция „Национална служба за защита на природата“.</w:t>
      </w:r>
    </w:p>
    <w:p w14:paraId="6799427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89F5B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Надя Младенова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заместник-министър на образованието и науката, Министерство на образованието и науката;</w:t>
      </w:r>
    </w:p>
    <w:p w14:paraId="6326601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524234B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Милена Дамянова, директор на дирекция „Наука“;</w:t>
      </w:r>
    </w:p>
    <w:p w14:paraId="50EC435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Ян</w:t>
      </w:r>
      <w:r w:rsidR="003D1A39" w:rsidRPr="000421BC">
        <w:rPr>
          <w:rFonts w:ascii="Times New Roman" w:eastAsia="Times New Roman" w:hAnsi="Times New Roman" w:cs="Times New Roman"/>
          <w:sz w:val="24"/>
          <w:szCs w:val="24"/>
        </w:rPr>
        <w:t>ита Жеркова, началник на отдел в дирекция „Наука“;</w:t>
      </w:r>
    </w:p>
    <w:p w14:paraId="12DF4C2D" w14:textId="77777777" w:rsidR="003D1A39" w:rsidRPr="000421BC" w:rsidRDefault="003D1A39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Диана Лесева, началник на отдел в дирекция „Наука“.</w:t>
      </w:r>
    </w:p>
    <w:p w14:paraId="1B7A145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56B3E13" w14:textId="77777777" w:rsidR="00FA335C" w:rsidRPr="000421BC" w:rsidRDefault="00FA335C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проф. д-р Борислава Танева,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заместник-министър на културата, Министерство на културата;</w:t>
      </w:r>
    </w:p>
    <w:p w14:paraId="6E392B07" w14:textId="77777777" w:rsidR="00FA335C" w:rsidRPr="000421BC" w:rsidRDefault="00FA335C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2349A5D" w14:textId="77777777" w:rsidR="00FA335C" w:rsidRPr="000421BC" w:rsidRDefault="00515F4E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335C" w:rsidRPr="000421BC">
        <w:rPr>
          <w:rFonts w:ascii="Times New Roman" w:eastAsia="Times New Roman" w:hAnsi="Times New Roman" w:cs="Times New Roman"/>
          <w:sz w:val="24"/>
          <w:szCs w:val="24"/>
        </w:rPr>
        <w:t>Светослав Трайков, началник отдел "Европейски програми и проекти, дирекция "Международно сътрудничество, европейски програми и регионални дейности".</w:t>
      </w:r>
    </w:p>
    <w:p w14:paraId="5712AE23" w14:textId="77777777" w:rsidR="00FA335C" w:rsidRPr="000421BC" w:rsidRDefault="00FA335C" w:rsidP="00DE3D5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2AF5214" w14:textId="77777777" w:rsidR="00FA335C" w:rsidRPr="000421BC" w:rsidRDefault="00FA335C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Благовест Кирилов,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заместник-министър, Министерство на електронното управление. </w:t>
      </w:r>
    </w:p>
    <w:p w14:paraId="1AEC892F" w14:textId="77777777" w:rsidR="00FA335C" w:rsidRPr="000421BC" w:rsidRDefault="00FA335C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F57813A" w14:textId="77777777" w:rsidR="00FA335C" w:rsidRPr="000421BC" w:rsidRDefault="00515F4E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335C" w:rsidRPr="000421BC">
        <w:rPr>
          <w:rFonts w:ascii="Times New Roman" w:eastAsia="Times New Roman" w:hAnsi="Times New Roman" w:cs="Times New Roman"/>
          <w:sz w:val="24"/>
          <w:szCs w:val="24"/>
        </w:rPr>
        <w:t>Гергана Колешанска-Дамянова, директор на дирекция "Политики за електронно управление"</w:t>
      </w:r>
    </w:p>
    <w:p w14:paraId="5B0584E8" w14:textId="77777777" w:rsidR="00FA335C" w:rsidRPr="000421BC" w:rsidRDefault="00515F4E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A335C" w:rsidRPr="000421BC">
        <w:rPr>
          <w:rFonts w:ascii="Times New Roman" w:eastAsia="Times New Roman" w:hAnsi="Times New Roman" w:cs="Times New Roman"/>
          <w:sz w:val="24"/>
          <w:szCs w:val="24"/>
        </w:rPr>
        <w:t>Антония Доросиева, началник отдел "Мониторинг, верификация и плащания", дирекция "управление на програми и проекти"</w:t>
      </w:r>
    </w:p>
    <w:p w14:paraId="7DC8956A" w14:textId="77777777" w:rsidR="00FA335C" w:rsidRPr="000421BC" w:rsidRDefault="00FA335C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18FB3F" w14:textId="5B41E0D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Светослава </w:t>
      </w:r>
      <w:r w:rsidR="008066EC" w:rsidRPr="008066EC">
        <w:rPr>
          <w:rFonts w:ascii="Times New Roman" w:eastAsia="Times New Roman" w:hAnsi="Times New Roman" w:cs="Times New Roman"/>
          <w:b/>
          <w:sz w:val="24"/>
          <w:szCs w:val="24"/>
        </w:rPr>
        <w:t>Грънчарова</w:t>
      </w:r>
      <w:r w:rsidR="008066E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Филипович</w:t>
      </w:r>
      <w:proofErr w:type="spellEnd"/>
      <w:r w:rsidRPr="000421BC">
        <w:rPr>
          <w:rFonts w:ascii="Times New Roman" w:eastAsia="Times New Roman" w:hAnsi="Times New Roman" w:cs="Times New Roman"/>
          <w:sz w:val="24"/>
          <w:szCs w:val="24"/>
        </w:rPr>
        <w:t>, началник на отдел “Годишна бизнес статистика”, Национален статистически институт;</w:t>
      </w:r>
    </w:p>
    <w:p w14:paraId="406B5D8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</w:t>
      </w:r>
      <w:r w:rsidR="00B15DBD" w:rsidRPr="000421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н член:</w:t>
      </w:r>
    </w:p>
    <w:p w14:paraId="71F0D6DE" w14:textId="77777777" w:rsidR="00686D21" w:rsidRPr="000421BC" w:rsidRDefault="002A5D60" w:rsidP="002A5D60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Надя Катеринкина, </w:t>
      </w:r>
      <w:r w:rsidR="00B15DBD" w:rsidRPr="000421BC">
        <w:rPr>
          <w:rFonts w:ascii="Times New Roman" w:eastAsia="Times New Roman" w:hAnsi="Times New Roman" w:cs="Times New Roman"/>
          <w:sz w:val="24"/>
          <w:szCs w:val="24"/>
        </w:rPr>
        <w:t xml:space="preserve">и.д. началник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>отдел „Наука, иновации и информационно общество“.</w:t>
      </w:r>
    </w:p>
    <w:p w14:paraId="3F6FEB0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3982011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д-р Бойко Таков,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изпълнителен директор на Изпълнителна агенция за насърчаване на малките и средните предприятия (ИАНМСП); </w:t>
      </w:r>
    </w:p>
    <w:p w14:paraId="3E1312A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CC06344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130C8" w:rsidRPr="000421BC">
        <w:rPr>
          <w:rFonts w:ascii="Times New Roman" w:eastAsia="Times New Roman" w:hAnsi="Times New Roman" w:cs="Times New Roman"/>
          <w:sz w:val="24"/>
          <w:szCs w:val="24"/>
        </w:rPr>
        <w:t>Борислав Димитрачков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30C8" w:rsidRPr="000421BC">
        <w:rPr>
          <w:rFonts w:ascii="Times New Roman" w:eastAsia="Times New Roman" w:hAnsi="Times New Roman" w:cs="Times New Roman"/>
          <w:sz w:val="24"/>
          <w:szCs w:val="24"/>
        </w:rPr>
        <w:t>Заместник изпълнителен директор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ИАНМСП; </w:t>
      </w:r>
    </w:p>
    <w:p w14:paraId="7BAD218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130C8" w:rsidRPr="000421BC">
        <w:rPr>
          <w:rFonts w:ascii="Times New Roman" w:eastAsia="Times New Roman" w:hAnsi="Times New Roman" w:cs="Times New Roman"/>
          <w:sz w:val="24"/>
          <w:szCs w:val="24"/>
        </w:rPr>
        <w:t>Траян Трендафилов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30C8" w:rsidRPr="000421BC">
        <w:rPr>
          <w:rFonts w:ascii="Times New Roman" w:eastAsia="Times New Roman" w:hAnsi="Times New Roman" w:cs="Times New Roman"/>
          <w:sz w:val="24"/>
          <w:szCs w:val="24"/>
        </w:rPr>
        <w:t>главен експерт в отдел МИК, дирекция ИМСП, ИАНМСП;</w:t>
      </w:r>
    </w:p>
    <w:p w14:paraId="3BEC6C19" w14:textId="77777777" w:rsidR="00E130C8" w:rsidRPr="000421BC" w:rsidRDefault="005E3458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Светла Запрянова,</w:t>
      </w:r>
      <w:r w:rsidR="00E130C8" w:rsidRPr="000421BC">
        <w:rPr>
          <w:rFonts w:ascii="Times New Roman" w:eastAsia="Times New Roman" w:hAnsi="Times New Roman" w:cs="Times New Roman"/>
          <w:sz w:val="24"/>
          <w:szCs w:val="24"/>
        </w:rPr>
        <w:t xml:space="preserve"> и.д. началник отдел МПС, дирекция ИМСП, ИАНМСП.</w:t>
      </w:r>
    </w:p>
    <w:p w14:paraId="77FBC123" w14:textId="77777777" w:rsidR="00E130C8" w:rsidRPr="000421BC" w:rsidRDefault="00E130C8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02D558D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проф. д-р Владя Борисова</w:t>
      </w:r>
      <w:r w:rsidRPr="000421BC">
        <w:rPr>
          <w:rFonts w:ascii="Times New Roman" w:hAnsi="Times New Roman" w:cs="Times New Roman"/>
          <w:sz w:val="24"/>
          <w:szCs w:val="24"/>
        </w:rPr>
        <w:t xml:space="preserve">, председател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Патентното ведомство на Република България;</w:t>
      </w:r>
    </w:p>
    <w:p w14:paraId="3637C33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1447CE6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Мариян Стоянов, и.д.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главен секретар на Патентното ведомство на Република България</w:t>
      </w:r>
      <w:r w:rsidRPr="000421BC" w:rsidDel="00927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C6D1B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3690498" w14:textId="77777777" w:rsidR="00491D03" w:rsidRPr="000421BC" w:rsidRDefault="00491D03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Димитър Черкезов,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ръководител на отдел „Оперативни програми“, Управление „Финансови инструменти и оперативни програми“, „Фонд мениджър на финансови инструменти в България“ ЕАД</w:t>
      </w:r>
    </w:p>
    <w:p w14:paraId="4EE2194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lastRenderedPageBreak/>
        <w:t>Резервни членове:</w:t>
      </w:r>
    </w:p>
    <w:p w14:paraId="52EFAAE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1D03" w:rsidRPr="000421BC">
        <w:rPr>
          <w:rFonts w:ascii="Times New Roman" w:eastAsia="Times New Roman" w:hAnsi="Times New Roman" w:cs="Times New Roman"/>
          <w:sz w:val="24"/>
          <w:szCs w:val="24"/>
        </w:rPr>
        <w:t>Ралица Тодорова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1D03" w:rsidRPr="000421B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отдел „Оперативни програми“, Управление „Финансови инструменти и оперативни програми“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7B528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1D03" w:rsidRPr="000421BC">
        <w:rPr>
          <w:rFonts w:ascii="Times New Roman" w:eastAsia="Times New Roman" w:hAnsi="Times New Roman" w:cs="Times New Roman"/>
          <w:sz w:val="24"/>
          <w:szCs w:val="24"/>
        </w:rPr>
        <w:t>Константина Войнова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1D03" w:rsidRPr="000421BC">
        <w:rPr>
          <w:rFonts w:ascii="Times New Roman" w:eastAsia="Times New Roman" w:hAnsi="Times New Roman" w:cs="Times New Roman"/>
          <w:sz w:val="24"/>
          <w:szCs w:val="24"/>
        </w:rPr>
        <w:t xml:space="preserve"> старши експерт в отдел „Финансови инструменти“, Управление „Финансови инструменти и оперативни програми“;</w:t>
      </w:r>
    </w:p>
    <w:p w14:paraId="4919E83F" w14:textId="77777777" w:rsidR="00491D03" w:rsidRPr="000421BC" w:rsidRDefault="00491D0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Силвия Никова, старши експерт в отдел „Оперативни програми“, Управление „Финансови инструменти и оперативни програми“.</w:t>
      </w:r>
    </w:p>
    <w:p w14:paraId="01EFA59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1B11AA6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Ивайло Алексиев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Агенция за устойчиво енергийно развитие (АУЕР); </w:t>
      </w:r>
    </w:p>
    <w:p w14:paraId="62584F5C" w14:textId="77777777" w:rsidR="00686D21" w:rsidRPr="000421BC" w:rsidRDefault="00AD7C50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0E9735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D7C50" w:rsidRPr="000421BC">
        <w:rPr>
          <w:rFonts w:ascii="Times New Roman" w:eastAsia="Times New Roman" w:hAnsi="Times New Roman" w:cs="Times New Roman"/>
          <w:sz w:val="24"/>
          <w:szCs w:val="24"/>
        </w:rPr>
        <w:t>Огнян Марковски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7C50" w:rsidRPr="000421BC">
        <w:rPr>
          <w:rFonts w:ascii="Times New Roman" w:eastAsia="Times New Roman" w:hAnsi="Times New Roman" w:cs="Times New Roman"/>
          <w:sz w:val="24"/>
          <w:szCs w:val="24"/>
        </w:rPr>
        <w:t>главен експерт "Схеми за насърчаване на енергийната ефективност и възобновяемите енергийни източници"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FA67D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6E3C36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Богдан Богданов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,</w:t>
      </w:r>
      <w:r w:rsidRPr="000421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изпълнителен директор на Българска агенция за инвестиции (БАИ);</w:t>
      </w:r>
    </w:p>
    <w:p w14:paraId="13089154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ABBEF5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372B" w:rsidRPr="000421BC">
        <w:rPr>
          <w:rFonts w:ascii="Times New Roman" w:eastAsia="Times New Roman" w:hAnsi="Times New Roman" w:cs="Times New Roman"/>
          <w:sz w:val="24"/>
          <w:szCs w:val="24"/>
        </w:rPr>
        <w:t>Христо Етрополски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заместник-изпълнителен директор на БАИ;</w:t>
      </w:r>
    </w:p>
    <w:p w14:paraId="26DA0D2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372B" w:rsidRPr="000421BC">
        <w:rPr>
          <w:rFonts w:ascii="Times New Roman" w:eastAsia="Times New Roman" w:hAnsi="Times New Roman" w:cs="Times New Roman"/>
          <w:sz w:val="24"/>
          <w:szCs w:val="24"/>
        </w:rPr>
        <w:t>Теодора Ставрева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главен </w:t>
      </w:r>
      <w:r w:rsidR="004E372B" w:rsidRPr="000421BC">
        <w:rPr>
          <w:rFonts w:ascii="Times New Roman" w:eastAsia="Times New Roman" w:hAnsi="Times New Roman" w:cs="Times New Roman"/>
          <w:sz w:val="24"/>
          <w:szCs w:val="24"/>
        </w:rPr>
        <w:t>секретар на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БАИ;</w:t>
      </w:r>
    </w:p>
    <w:p w14:paraId="1636CF7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372B" w:rsidRPr="000421BC">
        <w:rPr>
          <w:rFonts w:ascii="Times New Roman" w:eastAsia="Times New Roman" w:hAnsi="Times New Roman" w:cs="Times New Roman"/>
          <w:sz w:val="24"/>
          <w:szCs w:val="24"/>
        </w:rPr>
        <w:t>Петър Младенов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72B" w:rsidRPr="000421BC">
        <w:rPr>
          <w:rFonts w:ascii="Times New Roman" w:eastAsia="Times New Roman" w:hAnsi="Times New Roman" w:cs="Times New Roman"/>
          <w:sz w:val="24"/>
          <w:szCs w:val="24"/>
        </w:rPr>
        <w:t>старши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„Маркетинг и инвестиционно обслужване”, БАИ.</w:t>
      </w:r>
    </w:p>
    <w:p w14:paraId="4FC189E1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ED3566D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Емил Кабаиванов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член на УС на Национално сдружение на общините в Република България (НСОРБ) и кмет на община Карлово; </w:t>
      </w:r>
    </w:p>
    <w:p w14:paraId="1CA77DB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08DF74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Любомир Христов, кмет на община Шумен;</w:t>
      </w:r>
    </w:p>
    <w:p w14:paraId="4154EC1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Стефан Радев, кмет на община Сливен; </w:t>
      </w:r>
    </w:p>
    <w:p w14:paraId="71F1DAC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Благой Станчев, парламентарен секретар на НСОРБ.</w:t>
      </w:r>
    </w:p>
    <w:p w14:paraId="6663463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893C65" w14:textId="77777777" w:rsidR="00686D21" w:rsidRPr="000421BC" w:rsidRDefault="00BA5349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Валери Димитров,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областен управител на област Монтана и п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редставител на Регионален съвет за развитие на Северозападен район; </w:t>
      </w:r>
    </w:p>
    <w:p w14:paraId="70DE99B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26BB4BE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Александър Александров, кмет на община Ружинци;</w:t>
      </w:r>
    </w:p>
    <w:p w14:paraId="7A5BE21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Корнелия</w:t>
      </w:r>
      <w:r w:rsidR="00BA5349" w:rsidRPr="000421BC">
        <w:rPr>
          <w:rFonts w:ascii="Times New Roman" w:eastAsia="Times New Roman" w:hAnsi="Times New Roman" w:cs="Times New Roman"/>
          <w:sz w:val="24"/>
          <w:szCs w:val="24"/>
        </w:rPr>
        <w:t xml:space="preserve"> Маринова, кмет на община Ловеч.</w:t>
      </w:r>
    </w:p>
    <w:p w14:paraId="31FC776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D7D59FF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Представител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Регионален съвет за развитие на Североизточен район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CF27297" w14:textId="77777777" w:rsidR="00483EB2" w:rsidRPr="000421BC" w:rsidRDefault="00483EB2" w:rsidP="00483E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14EA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4C22D45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F39AE87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Северен централен район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E95A78" w14:textId="77777777" w:rsidR="00483EB2" w:rsidRPr="000421BC" w:rsidRDefault="00483EB2" w:rsidP="00483E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14EA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1D4076F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201B73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Представител на Регионален съвет за развитие на Югоизточен район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;</w:t>
      </w:r>
    </w:p>
    <w:p w14:paraId="63C9D614" w14:textId="77777777" w:rsidR="00483EB2" w:rsidRPr="000421BC" w:rsidRDefault="00483EB2" w:rsidP="00483E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14EA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5126AC2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77424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Южен централен район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A1F5B59" w14:textId="77777777" w:rsidR="00483EB2" w:rsidRPr="000421BC" w:rsidRDefault="00483EB2" w:rsidP="00483E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14EA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0000501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0DEF6E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Представител на Регионален съвет за развитие на Югозападен район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A71DB6" w14:textId="77777777" w:rsidR="00483EB2" w:rsidRPr="000421BC" w:rsidRDefault="00483EB2" w:rsidP="00483EB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414EA">
        <w:rPr>
          <w:rFonts w:ascii="Times New Roman" w:eastAsia="Times New Roman" w:hAnsi="Times New Roman" w:cs="Times New Roman"/>
          <w:sz w:val="24"/>
          <w:szCs w:val="24"/>
        </w:rPr>
        <w:t>Титуляр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– не е излъчен.</w:t>
      </w:r>
    </w:p>
    <w:p w14:paraId="122BB313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1819F38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Цветан Симеонов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УС на Българска търговско-промишлена палата; </w:t>
      </w:r>
    </w:p>
    <w:p w14:paraId="54C5ED7A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8343BC2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- Илияна Филипова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заместник председател на ТПП-Враца;</w:t>
      </w:r>
    </w:p>
    <w:p w14:paraId="16E5648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- Беата Папазова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съветник по европейска интеграция и проекти в 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Българска търговско-промишлена палата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4E943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- Наталия Дичева, главен експерт в дирекция „Европейска интеграция и европейски проекти“ в Българска търговско-промишлена палата.</w:t>
      </w:r>
    </w:p>
    <w:p w14:paraId="5697ED0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6CD520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Силвия Тодорова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директор „Икономически и финансови въпроси“,</w:t>
      </w:r>
      <w:r w:rsidRPr="000421BC" w:rsidDel="004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Българска стопанска камара; </w:t>
      </w:r>
    </w:p>
    <w:p w14:paraId="7338ED36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9F1207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Светлана Дончева, ръководител „Център за управление на проекти“;</w:t>
      </w:r>
    </w:p>
    <w:p w14:paraId="6278163A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7655" w:rsidRPr="000421BC">
        <w:rPr>
          <w:rFonts w:ascii="Times New Roman" w:eastAsia="Times New Roman" w:hAnsi="Times New Roman" w:cs="Times New Roman"/>
          <w:sz w:val="24"/>
          <w:szCs w:val="24"/>
        </w:rPr>
        <w:t>Христина Каспарян, директор „Център за международно икономическо сътрудничество“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F99F7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75D65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Марияна Хамънова-Рондини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Конфедерацията на работодателите и индустриалците в България (КРИБ); </w:t>
      </w:r>
    </w:p>
    <w:p w14:paraId="3A7691E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71C83D2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Теодора Овчарова, съпредседател на Комитет „Европейски фондове и програми“ към КРИБ;</w:t>
      </w:r>
    </w:p>
    <w:p w14:paraId="29E00DF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E4198" w:rsidRPr="000421BC">
        <w:rPr>
          <w:rFonts w:ascii="Times New Roman" w:eastAsia="Times New Roman" w:hAnsi="Times New Roman" w:cs="Times New Roman"/>
          <w:sz w:val="24"/>
          <w:szCs w:val="24"/>
        </w:rPr>
        <w:t>Венцислава Чепишева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експерт на КРИБ. </w:t>
      </w:r>
    </w:p>
    <w:p w14:paraId="13857B8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E1A57F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Румен Радев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заместник председател на УС на Асоциация на индустриалния капитал в България; </w:t>
      </w:r>
    </w:p>
    <w:p w14:paraId="2596A16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EB9A81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A69"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Виолин Ненов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член на Националния съвет на 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 на индустриалния капитал в България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3088C" w14:textId="77777777" w:rsidR="00DF5A69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r w:rsidR="00DF5A69"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Димитър Белелиев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DF5A69" w:rsidRPr="000421BC">
        <w:rPr>
          <w:rFonts w:ascii="Times New Roman" w:eastAsia="Times New Roman" w:hAnsi="Times New Roman" w:cs="Times New Roman"/>
          <w:sz w:val="24"/>
          <w:szCs w:val="24"/>
        </w:rPr>
        <w:t xml:space="preserve">член на Националния съвет на </w:t>
      </w:r>
      <w:r w:rsidR="00DF5A69"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>Асоциация на индустриалния капитал в България</w:t>
      </w:r>
      <w:r w:rsidR="00DF5A69"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1BBC8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F5A69" w:rsidRPr="000421BC">
        <w:rPr>
          <w:rFonts w:ascii="Times New Roman" w:eastAsia="Times New Roman" w:hAnsi="Times New Roman" w:cs="Times New Roman"/>
          <w:sz w:val="24"/>
          <w:szCs w:val="24"/>
        </w:rPr>
        <w:t>Йордан Беловодски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, експерт в Асоциация на индустриалния капитал в България.</w:t>
      </w:r>
    </w:p>
    <w:p w14:paraId="661D30F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899443D" w14:textId="77777777" w:rsidR="00871CF5" w:rsidRPr="004E1412" w:rsidRDefault="00871CF5" w:rsidP="00871CF5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141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Светлин Илиев, </w:t>
      </w:r>
      <w:r w:rsidRPr="004E1412">
        <w:rPr>
          <w:rFonts w:ascii="Times New Roman" w:eastAsia="Times New Roman" w:hAnsi="Times New Roman" w:cs="Times New Roman"/>
          <w:sz w:val="24"/>
          <w:szCs w:val="24"/>
        </w:rPr>
        <w:t>заместник изпълнителен-председател на Съюз за стопанска инициатива;</w:t>
      </w:r>
    </w:p>
    <w:p w14:paraId="0ADBB72C" w14:textId="77777777" w:rsidR="00871CF5" w:rsidRPr="004E1412" w:rsidRDefault="00871CF5" w:rsidP="00871CF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1412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A0ED2C0" w14:textId="77777777" w:rsidR="00871CF5" w:rsidRPr="004E1412" w:rsidRDefault="00871CF5" w:rsidP="00871CF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1412">
        <w:rPr>
          <w:rFonts w:ascii="Times New Roman" w:eastAsia="Times New Roman" w:hAnsi="Times New Roman" w:cs="Times New Roman"/>
          <w:sz w:val="24"/>
          <w:szCs w:val="24"/>
        </w:rPr>
        <w:t>- Атанас Темелков, Председател на Контролна комисия на Съюз за стопанска инициатива;</w:t>
      </w:r>
    </w:p>
    <w:p w14:paraId="15B7D955" w14:textId="77777777" w:rsidR="00871CF5" w:rsidRPr="004E1412" w:rsidRDefault="00871CF5" w:rsidP="00871CF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1412">
        <w:rPr>
          <w:rFonts w:ascii="Times New Roman" w:eastAsia="Times New Roman" w:hAnsi="Times New Roman" w:cs="Times New Roman"/>
          <w:sz w:val="24"/>
          <w:szCs w:val="24"/>
        </w:rPr>
        <w:t>- Светослава Георгиева, заместник председател на УС на Съюз за стопанска инициатива.“.</w:t>
      </w:r>
    </w:p>
    <w:p w14:paraId="3983B31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C7A94E9" w14:textId="77777777" w:rsidR="00686D21" w:rsidRPr="000421BC" w:rsidRDefault="00D44CAF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Александър Загоров</w:t>
      </w:r>
      <w:r w:rsidR="00686D21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конфедерален секретар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 на Конфедерация на труда „Подкрепа“; </w:t>
      </w:r>
    </w:p>
    <w:p w14:paraId="55AF656B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44D28B3E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Стефка Примова, </w:t>
      </w:r>
      <w:r w:rsidR="0031217A" w:rsidRPr="000421BC">
        <w:rPr>
          <w:rFonts w:ascii="Times New Roman" w:eastAsia="Times New Roman" w:hAnsi="Times New Roman" w:cs="Times New Roman"/>
          <w:sz w:val="24"/>
          <w:szCs w:val="24"/>
        </w:rPr>
        <w:t>председател на Федерацията на "Машиностроителите и металоработниците" към  КТ „Подкрепа"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34AD6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Александър Цапов, </w:t>
      </w:r>
      <w:r w:rsidR="0031217A" w:rsidRPr="000421BC">
        <w:rPr>
          <w:rFonts w:ascii="Times New Roman" w:eastAsia="Times New Roman" w:hAnsi="Times New Roman" w:cs="Times New Roman"/>
          <w:sz w:val="24"/>
          <w:szCs w:val="24"/>
        </w:rPr>
        <w:t>председател на Национална федерация „Техническа индустрия, наука, информатика" към КТ "Подкрепа"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ED272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76700" w14:textId="06A4A915" w:rsidR="00091013" w:rsidRPr="009607E5" w:rsidRDefault="00091013" w:rsidP="00091013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07E5">
        <w:rPr>
          <w:rFonts w:ascii="Times New Roman" w:eastAsia="Times New Roman" w:hAnsi="Times New Roman" w:cs="Times New Roman"/>
          <w:b/>
          <w:sz w:val="24"/>
          <w:szCs w:val="24"/>
        </w:rPr>
        <w:t xml:space="preserve">Любослав Костов, </w:t>
      </w:r>
      <w:r w:rsidR="008805DA" w:rsidRPr="008805DA">
        <w:rPr>
          <w:rFonts w:ascii="Times New Roman" w:eastAsia="Times New Roman" w:hAnsi="Times New Roman" w:cs="Times New Roman"/>
          <w:sz w:val="24"/>
          <w:szCs w:val="24"/>
        </w:rPr>
        <w:t>изпълнителен</w:t>
      </w:r>
      <w:r w:rsidR="008805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07E5">
        <w:rPr>
          <w:rFonts w:ascii="Times New Roman" w:eastAsia="Times New Roman" w:hAnsi="Times New Roman" w:cs="Times New Roman"/>
          <w:sz w:val="24"/>
          <w:szCs w:val="24"/>
        </w:rPr>
        <w:t>директор, Институт за социални и синдикални изследвания и обучения,</w:t>
      </w:r>
      <w:r w:rsidR="002E73C2">
        <w:rPr>
          <w:rFonts w:ascii="Times New Roman" w:eastAsia="Times New Roman" w:hAnsi="Times New Roman" w:cs="Times New Roman"/>
          <w:sz w:val="24"/>
          <w:szCs w:val="24"/>
        </w:rPr>
        <w:t xml:space="preserve"> главен икономист на </w:t>
      </w:r>
      <w:r w:rsidRPr="009607E5">
        <w:rPr>
          <w:rFonts w:ascii="Times New Roman" w:eastAsia="Times New Roman" w:hAnsi="Times New Roman" w:cs="Times New Roman"/>
          <w:sz w:val="24"/>
          <w:szCs w:val="24"/>
        </w:rPr>
        <w:t>Конфедерация на независимите синдикати в България;</w:t>
      </w:r>
    </w:p>
    <w:p w14:paraId="5D375D1D" w14:textId="77777777" w:rsidR="00091013" w:rsidRPr="009607E5" w:rsidRDefault="00091013" w:rsidP="0009101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07E5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2FFC13F4" w14:textId="337DBCD5" w:rsidR="00091013" w:rsidRPr="009607E5" w:rsidRDefault="003765E7" w:rsidP="003765E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91013" w:rsidRPr="009607E5">
        <w:rPr>
          <w:rFonts w:ascii="Times New Roman" w:eastAsia="Times New Roman" w:hAnsi="Times New Roman" w:cs="Times New Roman"/>
          <w:sz w:val="24"/>
          <w:szCs w:val="24"/>
        </w:rPr>
        <w:t>Даниела Алексиева, вицепрезидент, Конфедерация на независимите синдикати в България.</w:t>
      </w:r>
    </w:p>
    <w:p w14:paraId="5F5BB3F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12ED9B" w14:textId="77777777" w:rsidR="00686D21" w:rsidRPr="000421BC" w:rsidRDefault="00686D21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Елка Тодорова, </w:t>
      </w:r>
      <w:r w:rsidR="006579CF" w:rsidRPr="000421BC">
        <w:rPr>
          <w:rFonts w:ascii="Times New Roman" w:eastAsia="Times New Roman" w:hAnsi="Times New Roman" w:cs="Times New Roman"/>
          <w:sz w:val="24"/>
          <w:szCs w:val="24"/>
        </w:rPr>
        <w:t xml:space="preserve">Заместник председател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на Националното сдружение на работодателите на хората с увреждания, представител на Национално представителните организации на и за хора с увреждания; </w:t>
      </w:r>
    </w:p>
    <w:p w14:paraId="5D3230F8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698D75E1" w14:textId="77777777" w:rsidR="006579CF" w:rsidRPr="000421BC" w:rsidRDefault="006579C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Васил Долапчиев, председател на </w:t>
      </w:r>
      <w:r w:rsidRPr="000421B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Съюз на слепите в България; </w:t>
      </w:r>
    </w:p>
    <w:p w14:paraId="72F02621" w14:textId="77777777" w:rsidR="00686D21" w:rsidRPr="000421BC" w:rsidRDefault="006579C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 Георги Георгиев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НАСО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1F3C7B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5B66" w:rsidRPr="000421BC">
        <w:rPr>
          <w:rFonts w:ascii="Times New Roman" w:eastAsia="Times New Roman" w:hAnsi="Times New Roman" w:cs="Times New Roman"/>
          <w:sz w:val="24"/>
          <w:szCs w:val="24"/>
        </w:rPr>
        <w:t>Георги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Гошев, юрисконсулт в Националния съюз на Трудово-производителните кооперации.</w:t>
      </w:r>
    </w:p>
    <w:p w14:paraId="00405C9F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02DDD49" w14:textId="77777777" w:rsidR="003841BB" w:rsidRPr="000421BC" w:rsidRDefault="003841BB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д-р Марин Пандев</w:t>
      </w:r>
      <w:r w:rsidR="00686D21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Директор на Единен център за иновации към БАН,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 на Българска академия на науките </w:t>
      </w:r>
    </w:p>
    <w:p w14:paraId="3A8F19B9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Резервни членове:</w:t>
      </w:r>
    </w:p>
    <w:p w14:paraId="1EDAA07B" w14:textId="77777777" w:rsidR="00966390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6390" w:rsidRPr="000421BC">
        <w:rPr>
          <w:rFonts w:ascii="Times New Roman" w:eastAsia="Times New Roman" w:hAnsi="Times New Roman" w:cs="Times New Roman"/>
          <w:sz w:val="24"/>
          <w:szCs w:val="24"/>
        </w:rPr>
        <w:t xml:space="preserve"> Проф. д-р Виолета Божанова, заместник-председател на Селскостопанската академия, представител на Селскостопанска академия; </w:t>
      </w:r>
    </w:p>
    <w:p w14:paraId="444B5318" w14:textId="77777777" w:rsidR="00686D21" w:rsidRPr="000421BC" w:rsidRDefault="009B2687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66390" w:rsidRPr="000421BC">
        <w:rPr>
          <w:rFonts w:ascii="Times New Roman" w:eastAsia="Times New Roman" w:hAnsi="Times New Roman" w:cs="Times New Roman"/>
          <w:sz w:val="24"/>
          <w:szCs w:val="24"/>
        </w:rPr>
        <w:t>представител на Съвета на ректорите на висшите училища в Република България</w:t>
      </w:r>
      <w:r w:rsidR="00483EB2" w:rsidRPr="000421BC">
        <w:rPr>
          <w:rFonts w:ascii="Times New Roman" w:eastAsia="Times New Roman" w:hAnsi="Times New Roman" w:cs="Times New Roman"/>
          <w:sz w:val="24"/>
          <w:szCs w:val="24"/>
        </w:rPr>
        <w:t xml:space="preserve"> –не е излъчен</w:t>
      </w:r>
      <w:r w:rsidR="00966390" w:rsidRPr="000421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BF9357" w14:textId="77777777" w:rsidR="00326AAD" w:rsidRPr="000421BC" w:rsidRDefault="00326AA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843F5C" w14:textId="7F000FA8" w:rsidR="00326AAD" w:rsidRDefault="001E1B76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Представители на ю</w:t>
      </w:r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>ридически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лица с нестопанска цел за общественополезна дейност, работещи в сферата на защита на основните права, равенството между мъжете и жените, </w:t>
      </w:r>
      <w:proofErr w:type="spellStart"/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>недискриминацията</w:t>
      </w:r>
      <w:proofErr w:type="spellEnd"/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равните възможности</w:t>
      </w:r>
      <w:r w:rsidR="003B62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C361D2" w14:textId="6C1BB311" w:rsidR="00326AAD" w:rsidRDefault="003B62CA" w:rsidP="003B62CA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62CA">
        <w:rPr>
          <w:rFonts w:ascii="Times New Roman" w:eastAsia="Times New Roman" w:hAnsi="Times New Roman" w:cs="Times New Roman"/>
          <w:sz w:val="24"/>
          <w:szCs w:val="24"/>
        </w:rPr>
        <w:t>Титуляр –не е излъчен.</w:t>
      </w:r>
    </w:p>
    <w:p w14:paraId="7DB18A75" w14:textId="77777777" w:rsidR="00727759" w:rsidRPr="003B62CA" w:rsidRDefault="00727759" w:rsidP="003B62CA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08C7128" w14:textId="77777777" w:rsidR="00326AAD" w:rsidRPr="000421BC" w:rsidRDefault="001E1B76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Представители на юридическите лица</w:t>
      </w:r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с нестопанска цел за общественополезна дейност, работещи в сферата на социалното включване и интегрирането на маргинализираните групи: </w:t>
      </w:r>
    </w:p>
    <w:p w14:paraId="16DDEA65" w14:textId="77777777" w:rsidR="003F2F2D" w:rsidRPr="000421BC" w:rsidRDefault="003F2F2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Румен Стоилов, </w:t>
      </w:r>
      <w:r w:rsidRPr="000421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член на УС на АБНЛМ и председател на УС на МИГ Котел, Сунгурларе и Върбица, представител на организациите, работещи в сферата на социалното включване и интегрирането на маргинализираните групи</w:t>
      </w:r>
    </w:p>
    <w:p w14:paraId="5A75D684" w14:textId="77777777" w:rsidR="003F2F2D" w:rsidRPr="000421BC" w:rsidRDefault="003F2F2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75B37E23" w14:textId="77777777" w:rsidR="003F2F2D" w:rsidRPr="000421BC" w:rsidRDefault="003F2F2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Пламен Бараков, Член на УС на АБНЛМ и председател на УС на МИГ Гълъбово - Опан</w:t>
      </w:r>
    </w:p>
    <w:p w14:paraId="01FAEC0C" w14:textId="5E7E0F72" w:rsidR="003F2F2D" w:rsidRPr="000421BC" w:rsidRDefault="003F2F2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="00BD1E8E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и Кадиева, Председател на УС на АБНЛМ и председател на УС на МИГ Елхово Болярово</w:t>
      </w:r>
    </w:p>
    <w:p w14:paraId="123E280F" w14:textId="77777777" w:rsidR="003F2F2D" w:rsidRPr="000421BC" w:rsidRDefault="003F2F2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Спасовски, Председател на УС на МИГ Троян, Априлци, Угърчин</w:t>
      </w:r>
    </w:p>
    <w:p w14:paraId="7593748E" w14:textId="77777777" w:rsidR="00326AAD" w:rsidRPr="000421BC" w:rsidRDefault="00326AAD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EB69C4" w14:textId="77777777" w:rsidR="00326AAD" w:rsidRPr="000421BC" w:rsidRDefault="001E1B76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с нестопанска цел за общественополезна дейност, работещи в сферата на опазване на околната среда: </w:t>
      </w:r>
    </w:p>
    <w:p w14:paraId="4645598C" w14:textId="77777777" w:rsidR="004F5D1F" w:rsidRPr="000421BC" w:rsidRDefault="003322D6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Лияна Аджарова</w:t>
      </w:r>
      <w:r w:rsidR="00B550A3"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B550A3" w:rsidRPr="000421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представител на </w:t>
      </w:r>
      <w:r w:rsidR="00AC7494" w:rsidRPr="000421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Асоциация на българските енергийни агенции</w:t>
      </w:r>
    </w:p>
    <w:p w14:paraId="6D89256D" w14:textId="77777777" w:rsidR="00326AAD" w:rsidRPr="000421BC" w:rsidRDefault="00326AAD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416DB112" w14:textId="77777777" w:rsidR="00326AAD" w:rsidRPr="000421BC" w:rsidRDefault="003322D6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Милена Агопян</w:t>
      </w:r>
      <w:r w:rsidR="00B550A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представител на </w:t>
      </w:r>
      <w:r w:rsidR="00AC7494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Асоциация на българските енергийни агенции</w:t>
      </w:r>
      <w:r w:rsidR="00B550A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82EDDBA" w14:textId="77777777" w:rsidR="003322D6" w:rsidRPr="000421BC" w:rsidRDefault="003322D6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8FCE869" w14:textId="77777777" w:rsidR="00326AAD" w:rsidRPr="000421BC" w:rsidRDefault="001E1B76" w:rsidP="00DE3D54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="00326AAD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с нестопанска цел за общественополезна дейност, работещи в сферата на образованието, науката и културата: </w:t>
      </w:r>
    </w:p>
    <w:p w14:paraId="096CD4B2" w14:textId="77777777" w:rsidR="004F5D1F" w:rsidRPr="000421BC" w:rsidRDefault="004F5D1F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Тодор Младенов</w:t>
      </w:r>
      <w:r w:rsidR="00D767C3" w:rsidRPr="000421B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, </w:t>
      </w:r>
      <w:r w:rsidR="000D6313" w:rsidRPr="000421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представител на</w:t>
      </w:r>
      <w:r w:rsidR="00D767C3" w:rsidRPr="000421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Сдружение за научноизследователска и развойна дейност</w:t>
      </w:r>
    </w:p>
    <w:p w14:paraId="2F286E42" w14:textId="77777777" w:rsidR="00326AAD" w:rsidRPr="000421BC" w:rsidRDefault="00326AAD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член:</w:t>
      </w:r>
    </w:p>
    <w:p w14:paraId="3D1A994B" w14:textId="77777777" w:rsidR="00686D21" w:rsidRPr="000421BC" w:rsidRDefault="004F5D1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Красимир Петков</w:t>
      </w:r>
      <w:r w:rsidR="00D767C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, Управител на сдружение "Експертен пул – България“</w:t>
      </w:r>
    </w:p>
    <w:p w14:paraId="40779861" w14:textId="77777777" w:rsidR="004F5D1F" w:rsidRPr="000421BC" w:rsidRDefault="004F5D1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Цанко Шандров</w:t>
      </w:r>
      <w:r w:rsidR="00D767C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Изпълнителен директор на Фондация  "Регионални инициативи"</w:t>
      </w:r>
    </w:p>
    <w:p w14:paraId="471D9BAD" w14:textId="77777777" w:rsidR="004F5D1F" w:rsidRPr="000421BC" w:rsidRDefault="004F5D1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Михаил Илиев</w:t>
      </w:r>
      <w:r w:rsidR="00D767C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D631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 на</w:t>
      </w:r>
      <w:r w:rsidR="00D767C3" w:rsidRPr="00042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Сдружение за научноизследователска и развойна дейност</w:t>
      </w:r>
    </w:p>
    <w:p w14:paraId="55EA1EE7" w14:textId="77777777" w:rsidR="004F5D1F" w:rsidRPr="000421BC" w:rsidRDefault="004F5D1F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1B062B5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НАБЛЮДАТЕЛИ С ПРАВО НА СЪВЕЩАТЕЛЕН ГЛАС:</w:t>
      </w:r>
    </w:p>
    <w:p w14:paraId="36C7649D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BB0FB" w14:textId="77777777" w:rsidR="006E1D58" w:rsidRPr="000421BC" w:rsidRDefault="001A43F8" w:rsidP="00DE3D54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Петя Караджова,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Началник на отдел "Право на собственост", администрация</w:t>
      </w:r>
      <w:r w:rsidR="006E1D58" w:rsidRPr="000421BC">
        <w:rPr>
          <w:rFonts w:ascii="Times New Roman" w:eastAsia="Times New Roman" w:hAnsi="Times New Roman" w:cs="Times New Roman"/>
          <w:sz w:val="24"/>
          <w:szCs w:val="24"/>
        </w:rPr>
        <w:t xml:space="preserve"> на Омбудсмана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E1D58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714DC6" w14:textId="77777777" w:rsidR="003322D6" w:rsidRPr="000421BC" w:rsidRDefault="003322D6" w:rsidP="00DE3D54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C16E70" w14:textId="77777777" w:rsidR="00686D21" w:rsidRPr="000421BC" w:rsidRDefault="00686D21" w:rsidP="00DE3D54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Людмила Рангелова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изпълнителен директор на Изпълнителна агенция „Одит на средствата от Европейския съюз”; </w:t>
      </w:r>
    </w:p>
    <w:p w14:paraId="68B6796E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Резервни наблюдатели: </w:t>
      </w:r>
    </w:p>
    <w:p w14:paraId="3B5D5A63" w14:textId="77777777" w:rsidR="00686D21" w:rsidRPr="000421BC" w:rsidRDefault="00686D21" w:rsidP="00DE3D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-Грета Димитрова, главен одитор в ИА ОСЕС</w:t>
      </w:r>
    </w:p>
    <w:p w14:paraId="07615140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6AA17" w14:textId="77777777" w:rsidR="00686D21" w:rsidRPr="000421BC" w:rsidRDefault="00686D21" w:rsidP="00DE3D5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Валерия Методиева</w:t>
      </w:r>
      <w:r w:rsidR="00066032" w:rsidRPr="000421BC">
        <w:rPr>
          <w:rFonts w:ascii="Times New Roman" w:eastAsia="Times New Roman" w:hAnsi="Times New Roman" w:cs="Times New Roman"/>
          <w:b/>
          <w:sz w:val="24"/>
          <w:szCs w:val="24"/>
        </w:rPr>
        <w:t>-Нацева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държавен експерт в дирекция „Законодателство и методология“, Агенция по обществени поръчки; </w:t>
      </w:r>
    </w:p>
    <w:p w14:paraId="526803C7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7B65D7CF" w14:textId="236B8BAA" w:rsidR="00686D21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6032" w:rsidRPr="000421BC">
        <w:rPr>
          <w:rFonts w:ascii="Times New Roman" w:eastAsia="Times New Roman" w:hAnsi="Times New Roman" w:cs="Times New Roman"/>
          <w:sz w:val="24"/>
          <w:szCs w:val="24"/>
        </w:rPr>
        <w:t>Кристина Василева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66032" w:rsidRPr="000421BC">
        <w:rPr>
          <w:rFonts w:ascii="Times New Roman" w:eastAsia="Times New Roman" w:hAnsi="Times New Roman" w:cs="Times New Roman"/>
          <w:sz w:val="24"/>
          <w:szCs w:val="24"/>
        </w:rPr>
        <w:t>главен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експерт в дирекция „Законодателство и методология“, Агенция по обществени поръчки.</w:t>
      </w:r>
    </w:p>
    <w:p w14:paraId="6FD9C867" w14:textId="77777777" w:rsidR="00727759" w:rsidRPr="000421BC" w:rsidRDefault="00727759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E13068A" w14:textId="77777777" w:rsidR="00686D21" w:rsidRPr="000421BC" w:rsidRDefault="00936CD1" w:rsidP="00DE3D54">
      <w:pPr>
        <w:pStyle w:val="ListParagraph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Детелина </w:t>
      </w:r>
      <w:proofErr w:type="spellStart"/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Караенева</w:t>
      </w:r>
      <w:proofErr w:type="spellEnd"/>
      <w:r w:rsidR="00686D21"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86D21" w:rsidRPr="000421BC">
        <w:rPr>
          <w:rFonts w:ascii="Times New Roman" w:eastAsia="Times New Roman" w:hAnsi="Times New Roman" w:cs="Times New Roman"/>
          <w:sz w:val="24"/>
          <w:szCs w:val="24"/>
        </w:rPr>
        <w:t xml:space="preserve">директор на дирекция „Национален фонд”, Министерство на финансите; </w:t>
      </w:r>
    </w:p>
    <w:p w14:paraId="3AEED2F8" w14:textId="77777777" w:rsidR="00936CD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Резервн</w:t>
      </w:r>
      <w:r w:rsidR="00936CD1" w:rsidRPr="000421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наблюдател</w:t>
      </w:r>
      <w:r w:rsidR="00936CD1" w:rsidRPr="000421B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20513A" w14:textId="77777777" w:rsidR="00936CD1" w:rsidRPr="000421BC" w:rsidRDefault="00DE3D54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CD1" w:rsidRPr="000421BC">
        <w:rPr>
          <w:rFonts w:ascii="Times New Roman" w:eastAsia="Times New Roman" w:hAnsi="Times New Roman" w:cs="Times New Roman"/>
          <w:sz w:val="24"/>
          <w:szCs w:val="24"/>
        </w:rPr>
        <w:t>Станка Рашкова, началник на отдел „Програми на ЕС и други донорски програми“;</w:t>
      </w:r>
    </w:p>
    <w:p w14:paraId="2DD915CF" w14:textId="77777777" w:rsidR="00936CD1" w:rsidRPr="000421BC" w:rsidRDefault="00DE3D54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CD1" w:rsidRPr="000421BC">
        <w:rPr>
          <w:rFonts w:ascii="Times New Roman" w:eastAsia="Times New Roman" w:hAnsi="Times New Roman" w:cs="Times New Roman"/>
          <w:sz w:val="24"/>
          <w:szCs w:val="24"/>
        </w:rPr>
        <w:t>Даниел Миланов, държавен експерт в отдел „Програми на ЕС и други донорски програми“;</w:t>
      </w:r>
    </w:p>
    <w:p w14:paraId="7C2663DD" w14:textId="77777777" w:rsidR="006E1D58" w:rsidRPr="000421BC" w:rsidRDefault="00DE3D54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6CD1" w:rsidRPr="000421BC">
        <w:rPr>
          <w:rFonts w:ascii="Times New Roman" w:eastAsia="Times New Roman" w:hAnsi="Times New Roman" w:cs="Times New Roman"/>
          <w:sz w:val="24"/>
          <w:szCs w:val="24"/>
        </w:rPr>
        <w:t>Александър Донев, главен експерт в отдел „Програми на ЕС и други донорски програми“.</w:t>
      </w:r>
    </w:p>
    <w:p w14:paraId="543FF1A9" w14:textId="77777777" w:rsidR="00075953" w:rsidRPr="000421BC" w:rsidRDefault="0007595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426D18A" w14:textId="77777777" w:rsidR="00075953" w:rsidRPr="000421BC" w:rsidRDefault="00075953" w:rsidP="00DE19D3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юридическите лица </w:t>
      </w:r>
      <w:r w:rsidRPr="000421BC">
        <w:rPr>
          <w:rFonts w:ascii="Times New Roman" w:hAnsi="Times New Roman" w:cs="Times New Roman"/>
          <w:b/>
          <w:sz w:val="24"/>
          <w:szCs w:val="24"/>
        </w:rPr>
        <w:t xml:space="preserve">с нестопанска цел, работещи в сферата на </w:t>
      </w: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насърчаване на икономическото развитие и предприемаческата екосистема:</w:t>
      </w:r>
    </w:p>
    <w:p w14:paraId="5041593F" w14:textId="77777777" w:rsidR="00075953" w:rsidRPr="000421BC" w:rsidRDefault="00C1697B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Ангелина Добрева,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представител на Българска асоциация на консултантите по европейски програми;</w:t>
      </w:r>
    </w:p>
    <w:p w14:paraId="7609B5FA" w14:textId="77777777" w:rsidR="00075953" w:rsidRPr="000421BC" w:rsidRDefault="00075953" w:rsidP="00DE3D54">
      <w:pPr>
        <w:pStyle w:val="ListParagraph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Резервен наблюдател:</w:t>
      </w:r>
    </w:p>
    <w:p w14:paraId="6D972DD4" w14:textId="1F5BF5BE" w:rsidR="00075953" w:rsidRPr="000421BC" w:rsidRDefault="00EC7C47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21BC">
        <w:rPr>
          <w:rFonts w:ascii="Times New Roman" w:hAnsi="Times New Roman" w:cs="Times New Roman"/>
          <w:sz w:val="24"/>
          <w:szCs w:val="24"/>
        </w:rPr>
        <w:t xml:space="preserve"> </w:t>
      </w:r>
      <w:r w:rsidR="00C1697B" w:rsidRPr="000421BC">
        <w:rPr>
          <w:rFonts w:ascii="Times New Roman" w:eastAsia="Times New Roman" w:hAnsi="Times New Roman" w:cs="Times New Roman"/>
          <w:sz w:val="24"/>
          <w:szCs w:val="24"/>
        </w:rPr>
        <w:t>Силвия Щумпф, Председател на УС на Сдружение "Бизнес агенция"</w:t>
      </w:r>
      <w:r w:rsidR="00E350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C62183" w14:textId="77777777" w:rsidR="002D38BB" w:rsidRPr="000421BC" w:rsidRDefault="002D38BB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033C581" w14:textId="77777777" w:rsidR="006E1D58" w:rsidRPr="000421BC" w:rsidRDefault="006E1D58" w:rsidP="00DE3D5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на </w:t>
      </w:r>
      <w:r w:rsidRPr="000421B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Европейската комисия.</w:t>
      </w:r>
    </w:p>
    <w:p w14:paraId="0D2CD6DC" w14:textId="77777777" w:rsidR="00686D21" w:rsidRPr="000421BC" w:rsidRDefault="00686D21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3B661B" w14:textId="79154DB5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421BC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Комитетът за наблюдение на програма „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онкурентоспособност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467" w:rsidRPr="000421BC">
        <w:rPr>
          <w:rFonts w:ascii="Times New Roman" w:eastAsia="Times New Roman" w:hAnsi="Times New Roman" w:cs="Times New Roman"/>
          <w:sz w:val="24"/>
          <w:szCs w:val="24"/>
        </w:rPr>
        <w:t>и и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новации в предприятията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“ 20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1-202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 xml:space="preserve"> изпълнява функциите и на Комитет за наблюдение на </w:t>
      </w:r>
      <w:r w:rsidR="00075953" w:rsidRPr="000421BC">
        <w:rPr>
          <w:rFonts w:ascii="Times New Roman" w:eastAsia="Times New Roman" w:hAnsi="Times New Roman" w:cs="Times New Roman"/>
          <w:sz w:val="24"/>
          <w:szCs w:val="24"/>
        </w:rPr>
        <w:t xml:space="preserve">Оперативна програма „Иновации и конкурентоспособност“ 2014-2020 г., на Оперативна програма „Инициатива за малки и средни предприятия“ 2014-2020 г. и на </w:t>
      </w:r>
      <w:r w:rsidRPr="000421BC">
        <w:rPr>
          <w:rFonts w:ascii="Times New Roman" w:eastAsia="Times New Roman" w:hAnsi="Times New Roman" w:cs="Times New Roman"/>
          <w:sz w:val="24"/>
          <w:szCs w:val="24"/>
        </w:rPr>
        <w:t>Оперативна програма „Развитие на конкурентоспособността на българската икономика“ 2007-2013 г.</w:t>
      </w:r>
    </w:p>
    <w:p w14:paraId="5DC8C56A" w14:textId="77777777" w:rsidR="000F6F73" w:rsidRPr="000421BC" w:rsidRDefault="000F6F73" w:rsidP="00DE3D5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F6F73" w:rsidRPr="000421BC" w:rsidSect="00FC42F3">
      <w:headerReference w:type="default" r:id="rId8"/>
      <w:footerReference w:type="default" r:id="rId9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DC0A" w14:textId="77777777" w:rsidR="00876BF7" w:rsidRDefault="00876BF7" w:rsidP="003C5522">
      <w:pPr>
        <w:spacing w:after="0" w:line="240" w:lineRule="auto"/>
      </w:pPr>
      <w:r>
        <w:separator/>
      </w:r>
    </w:p>
  </w:endnote>
  <w:endnote w:type="continuationSeparator" w:id="0">
    <w:p w14:paraId="5DA779A7" w14:textId="77777777" w:rsidR="00876BF7" w:rsidRDefault="00876BF7" w:rsidP="003C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11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93B79" w14:textId="335A7C29" w:rsidR="003C5522" w:rsidRDefault="003C55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F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B5631" w14:textId="77777777" w:rsidR="003C5522" w:rsidRDefault="003C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9F79" w14:textId="77777777" w:rsidR="00876BF7" w:rsidRDefault="00876BF7" w:rsidP="003C5522">
      <w:pPr>
        <w:spacing w:after="0" w:line="240" w:lineRule="auto"/>
      </w:pPr>
      <w:r>
        <w:separator/>
      </w:r>
    </w:p>
  </w:footnote>
  <w:footnote w:type="continuationSeparator" w:id="0">
    <w:p w14:paraId="33443A14" w14:textId="77777777" w:rsidR="00876BF7" w:rsidRDefault="00876BF7" w:rsidP="003C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7694" w14:textId="714B2BA3" w:rsidR="001A1F40" w:rsidRDefault="001A1F40">
    <w:pPr>
      <w:pStyle w:val="Header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592"/>
      <w:gridCol w:w="4623"/>
    </w:tblGrid>
    <w:tr w:rsidR="001A1F40" w14:paraId="74040736" w14:textId="77777777" w:rsidTr="002C4D8A">
      <w:tc>
        <w:tcPr>
          <w:tcW w:w="4748" w:type="dxa"/>
          <w:shd w:val="clear" w:color="auto" w:fill="auto"/>
        </w:tcPr>
        <w:p w14:paraId="549D0639" w14:textId="0ADE708B" w:rsidR="001A1F40" w:rsidRDefault="001A1F40" w:rsidP="001A1F40">
          <w:pPr>
            <w:pStyle w:val="Header"/>
          </w:pPr>
          <w:r>
            <w:rPr>
              <w:i/>
              <w:noProof/>
              <w:lang w:eastAsia="bg-BG"/>
            </w:rPr>
            <w:drawing>
              <wp:inline distT="0" distB="0" distL="0" distR="0" wp14:anchorId="7271E334" wp14:editId="419EF9B5">
                <wp:extent cx="2012950" cy="464185"/>
                <wp:effectExtent l="0" t="0" r="635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8" w:type="dxa"/>
          <w:shd w:val="clear" w:color="auto" w:fill="auto"/>
        </w:tcPr>
        <w:p w14:paraId="270488E2" w14:textId="77777777" w:rsidR="001A1F40" w:rsidRDefault="001A1F40" w:rsidP="001A1F40">
          <w:pPr>
            <w:pStyle w:val="Header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INCLUDEPICTURE  "cid:image001.png@01D8FB39.06A872C0" \* MERGEFORMATINET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162641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172.5pt;height:41.35pt;visibility:visible">
                <v:imagedata r:id="rId2" r:href="rId3"/>
              </v:shape>
            </w:pict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  <w:r>
            <w:rPr>
              <w:noProof/>
            </w:rPr>
            <w:fldChar w:fldCharType="end"/>
          </w:r>
        </w:p>
      </w:tc>
    </w:tr>
  </w:tbl>
  <w:p w14:paraId="79E53F1C" w14:textId="40896096" w:rsidR="001A1F40" w:rsidRDefault="001A1F40">
    <w:pPr>
      <w:pStyle w:val="Header"/>
    </w:pPr>
  </w:p>
  <w:p w14:paraId="41DF87E8" w14:textId="77777777" w:rsidR="001A1F40" w:rsidRDefault="001A1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2209"/>
    <w:multiLevelType w:val="hybridMultilevel"/>
    <w:tmpl w:val="1AD847B4"/>
    <w:lvl w:ilvl="0" w:tplc="E26AB2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099"/>
    <w:multiLevelType w:val="hybridMultilevel"/>
    <w:tmpl w:val="7DE2B162"/>
    <w:lvl w:ilvl="0" w:tplc="312A9D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726D2"/>
    <w:multiLevelType w:val="hybridMultilevel"/>
    <w:tmpl w:val="DC869F9E"/>
    <w:lvl w:ilvl="0" w:tplc="F2E4B7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2356207"/>
    <w:multiLevelType w:val="hybridMultilevel"/>
    <w:tmpl w:val="21D2C1C6"/>
    <w:lvl w:ilvl="0" w:tplc="972CFE02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1440D"/>
    <w:multiLevelType w:val="hybridMultilevel"/>
    <w:tmpl w:val="1032C456"/>
    <w:lvl w:ilvl="0" w:tplc="4016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01D64"/>
    <w:multiLevelType w:val="hybridMultilevel"/>
    <w:tmpl w:val="74E86604"/>
    <w:lvl w:ilvl="0" w:tplc="EC564DC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A0DB4"/>
    <w:multiLevelType w:val="hybridMultilevel"/>
    <w:tmpl w:val="12C203F2"/>
    <w:lvl w:ilvl="0" w:tplc="CC9E6B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84D28"/>
    <w:multiLevelType w:val="hybridMultilevel"/>
    <w:tmpl w:val="3AFC355A"/>
    <w:lvl w:ilvl="0" w:tplc="8932D3E2">
      <w:start w:val="2"/>
      <w:numFmt w:val="bullet"/>
      <w:lvlText w:val="–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E45E0"/>
    <w:multiLevelType w:val="hybridMultilevel"/>
    <w:tmpl w:val="2F727880"/>
    <w:lvl w:ilvl="0" w:tplc="8AF2E27C">
      <w:start w:val="5"/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74C0376"/>
    <w:multiLevelType w:val="hybridMultilevel"/>
    <w:tmpl w:val="323CAC08"/>
    <w:lvl w:ilvl="0" w:tplc="8EC8F5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1D"/>
    <w:rsid w:val="00002BD3"/>
    <w:rsid w:val="00003119"/>
    <w:rsid w:val="00003312"/>
    <w:rsid w:val="00004D78"/>
    <w:rsid w:val="00015400"/>
    <w:rsid w:val="00021B22"/>
    <w:rsid w:val="00037BF0"/>
    <w:rsid w:val="000421BC"/>
    <w:rsid w:val="00042921"/>
    <w:rsid w:val="0005535C"/>
    <w:rsid w:val="00066032"/>
    <w:rsid w:val="00066DA6"/>
    <w:rsid w:val="00071F57"/>
    <w:rsid w:val="00074F71"/>
    <w:rsid w:val="00075953"/>
    <w:rsid w:val="00082F98"/>
    <w:rsid w:val="00087AE7"/>
    <w:rsid w:val="00091013"/>
    <w:rsid w:val="0009197C"/>
    <w:rsid w:val="00091A3A"/>
    <w:rsid w:val="00092817"/>
    <w:rsid w:val="000954EC"/>
    <w:rsid w:val="000B66CA"/>
    <w:rsid w:val="000C5B0B"/>
    <w:rsid w:val="000D6313"/>
    <w:rsid w:val="000E0A83"/>
    <w:rsid w:val="000F1DFB"/>
    <w:rsid w:val="000F2767"/>
    <w:rsid w:val="000F6F73"/>
    <w:rsid w:val="00100E86"/>
    <w:rsid w:val="00117A6C"/>
    <w:rsid w:val="001203D8"/>
    <w:rsid w:val="00125D2A"/>
    <w:rsid w:val="00132F6A"/>
    <w:rsid w:val="001432C2"/>
    <w:rsid w:val="00144362"/>
    <w:rsid w:val="001511F7"/>
    <w:rsid w:val="00163E73"/>
    <w:rsid w:val="0016402E"/>
    <w:rsid w:val="00164D3F"/>
    <w:rsid w:val="00171858"/>
    <w:rsid w:val="00171D00"/>
    <w:rsid w:val="001765E8"/>
    <w:rsid w:val="00180B64"/>
    <w:rsid w:val="001958C6"/>
    <w:rsid w:val="00195D45"/>
    <w:rsid w:val="0019709D"/>
    <w:rsid w:val="001A0DCF"/>
    <w:rsid w:val="001A1F40"/>
    <w:rsid w:val="001A43F8"/>
    <w:rsid w:val="001A4DB8"/>
    <w:rsid w:val="001A572E"/>
    <w:rsid w:val="001B53D0"/>
    <w:rsid w:val="001C0901"/>
    <w:rsid w:val="001D1FC0"/>
    <w:rsid w:val="001D34DE"/>
    <w:rsid w:val="001D46A2"/>
    <w:rsid w:val="001E1B76"/>
    <w:rsid w:val="001F03A3"/>
    <w:rsid w:val="001F140E"/>
    <w:rsid w:val="001F26B7"/>
    <w:rsid w:val="001F4E8D"/>
    <w:rsid w:val="0020091A"/>
    <w:rsid w:val="00204467"/>
    <w:rsid w:val="002046B3"/>
    <w:rsid w:val="00207BBD"/>
    <w:rsid w:val="00213E58"/>
    <w:rsid w:val="00214E2E"/>
    <w:rsid w:val="00232A21"/>
    <w:rsid w:val="00242685"/>
    <w:rsid w:val="00243303"/>
    <w:rsid w:val="00244EF3"/>
    <w:rsid w:val="002455A7"/>
    <w:rsid w:val="00245844"/>
    <w:rsid w:val="00251CCA"/>
    <w:rsid w:val="002648FC"/>
    <w:rsid w:val="00276526"/>
    <w:rsid w:val="002905D3"/>
    <w:rsid w:val="00290E45"/>
    <w:rsid w:val="002A5D60"/>
    <w:rsid w:val="002B2B9C"/>
    <w:rsid w:val="002C19E4"/>
    <w:rsid w:val="002C3EC7"/>
    <w:rsid w:val="002D38BB"/>
    <w:rsid w:val="002D6113"/>
    <w:rsid w:val="002D7C20"/>
    <w:rsid w:val="002D7C6E"/>
    <w:rsid w:val="002E3F49"/>
    <w:rsid w:val="002E57C5"/>
    <w:rsid w:val="002E73C2"/>
    <w:rsid w:val="00311590"/>
    <w:rsid w:val="0031217A"/>
    <w:rsid w:val="003225D9"/>
    <w:rsid w:val="00325465"/>
    <w:rsid w:val="00326AAD"/>
    <w:rsid w:val="003322D6"/>
    <w:rsid w:val="00334C71"/>
    <w:rsid w:val="00334DFE"/>
    <w:rsid w:val="00340BE8"/>
    <w:rsid w:val="00346B12"/>
    <w:rsid w:val="00354253"/>
    <w:rsid w:val="00361C22"/>
    <w:rsid w:val="0036255D"/>
    <w:rsid w:val="003659E8"/>
    <w:rsid w:val="0036789A"/>
    <w:rsid w:val="00373644"/>
    <w:rsid w:val="003765E7"/>
    <w:rsid w:val="00381964"/>
    <w:rsid w:val="003841BB"/>
    <w:rsid w:val="00384242"/>
    <w:rsid w:val="003B3781"/>
    <w:rsid w:val="003B62CA"/>
    <w:rsid w:val="003C0DCB"/>
    <w:rsid w:val="003C4548"/>
    <w:rsid w:val="003C5522"/>
    <w:rsid w:val="003D1A39"/>
    <w:rsid w:val="003D1C6E"/>
    <w:rsid w:val="003D6758"/>
    <w:rsid w:val="003F0F9F"/>
    <w:rsid w:val="003F2F2D"/>
    <w:rsid w:val="00407908"/>
    <w:rsid w:val="00407D3B"/>
    <w:rsid w:val="004143BE"/>
    <w:rsid w:val="00424EBC"/>
    <w:rsid w:val="004259C6"/>
    <w:rsid w:val="00427288"/>
    <w:rsid w:val="00431A1A"/>
    <w:rsid w:val="004341AC"/>
    <w:rsid w:val="004569A1"/>
    <w:rsid w:val="00460402"/>
    <w:rsid w:val="00460D89"/>
    <w:rsid w:val="00461602"/>
    <w:rsid w:val="00465B22"/>
    <w:rsid w:val="00475285"/>
    <w:rsid w:val="00483EB2"/>
    <w:rsid w:val="00491D03"/>
    <w:rsid w:val="004939F5"/>
    <w:rsid w:val="004959C0"/>
    <w:rsid w:val="00495B88"/>
    <w:rsid w:val="004B00CC"/>
    <w:rsid w:val="004B5B79"/>
    <w:rsid w:val="004B7B65"/>
    <w:rsid w:val="004D429A"/>
    <w:rsid w:val="004E1412"/>
    <w:rsid w:val="004E372B"/>
    <w:rsid w:val="004E3B6E"/>
    <w:rsid w:val="004E4F56"/>
    <w:rsid w:val="004F2D75"/>
    <w:rsid w:val="004F5D1F"/>
    <w:rsid w:val="005000C4"/>
    <w:rsid w:val="00502377"/>
    <w:rsid w:val="00505B66"/>
    <w:rsid w:val="00515F4E"/>
    <w:rsid w:val="00521E96"/>
    <w:rsid w:val="00525665"/>
    <w:rsid w:val="00527B5B"/>
    <w:rsid w:val="00530AC4"/>
    <w:rsid w:val="00534AF2"/>
    <w:rsid w:val="00540D68"/>
    <w:rsid w:val="005578FF"/>
    <w:rsid w:val="005737CB"/>
    <w:rsid w:val="0057510F"/>
    <w:rsid w:val="00580D8A"/>
    <w:rsid w:val="005919DC"/>
    <w:rsid w:val="005925E1"/>
    <w:rsid w:val="005954FA"/>
    <w:rsid w:val="005A33F7"/>
    <w:rsid w:val="005A4839"/>
    <w:rsid w:val="005B1A0D"/>
    <w:rsid w:val="005B3387"/>
    <w:rsid w:val="005B665A"/>
    <w:rsid w:val="005B74BD"/>
    <w:rsid w:val="005C2302"/>
    <w:rsid w:val="005C31A4"/>
    <w:rsid w:val="005C494E"/>
    <w:rsid w:val="005C6E5F"/>
    <w:rsid w:val="005E015E"/>
    <w:rsid w:val="005E3458"/>
    <w:rsid w:val="005E383A"/>
    <w:rsid w:val="005F1CE5"/>
    <w:rsid w:val="00604624"/>
    <w:rsid w:val="0060586E"/>
    <w:rsid w:val="00617474"/>
    <w:rsid w:val="00622F1D"/>
    <w:rsid w:val="00633142"/>
    <w:rsid w:val="00636621"/>
    <w:rsid w:val="006414EA"/>
    <w:rsid w:val="006454BE"/>
    <w:rsid w:val="00646E21"/>
    <w:rsid w:val="00653313"/>
    <w:rsid w:val="00655C63"/>
    <w:rsid w:val="00655CF5"/>
    <w:rsid w:val="006579CF"/>
    <w:rsid w:val="00664329"/>
    <w:rsid w:val="00665BE4"/>
    <w:rsid w:val="006715F4"/>
    <w:rsid w:val="00682EDD"/>
    <w:rsid w:val="0068622F"/>
    <w:rsid w:val="00686D21"/>
    <w:rsid w:val="00687655"/>
    <w:rsid w:val="006959B7"/>
    <w:rsid w:val="00696F1E"/>
    <w:rsid w:val="006B2B40"/>
    <w:rsid w:val="006B3D02"/>
    <w:rsid w:val="006B6A35"/>
    <w:rsid w:val="006D1B50"/>
    <w:rsid w:val="006D1CBB"/>
    <w:rsid w:val="006D48AC"/>
    <w:rsid w:val="006D5733"/>
    <w:rsid w:val="006E037D"/>
    <w:rsid w:val="006E1D58"/>
    <w:rsid w:val="006F022A"/>
    <w:rsid w:val="006F1AAB"/>
    <w:rsid w:val="006F428E"/>
    <w:rsid w:val="006F49F3"/>
    <w:rsid w:val="00701CD2"/>
    <w:rsid w:val="007026E6"/>
    <w:rsid w:val="007039EF"/>
    <w:rsid w:val="00703C35"/>
    <w:rsid w:val="00727759"/>
    <w:rsid w:val="00730AF3"/>
    <w:rsid w:val="0073319D"/>
    <w:rsid w:val="007335DC"/>
    <w:rsid w:val="00733C82"/>
    <w:rsid w:val="00734503"/>
    <w:rsid w:val="00735BCB"/>
    <w:rsid w:val="00736999"/>
    <w:rsid w:val="00742154"/>
    <w:rsid w:val="00743B7C"/>
    <w:rsid w:val="007814C3"/>
    <w:rsid w:val="007A146B"/>
    <w:rsid w:val="007A5B85"/>
    <w:rsid w:val="007B07A3"/>
    <w:rsid w:val="007B093B"/>
    <w:rsid w:val="007B1714"/>
    <w:rsid w:val="007B60F6"/>
    <w:rsid w:val="007C1329"/>
    <w:rsid w:val="007C34D0"/>
    <w:rsid w:val="007C606D"/>
    <w:rsid w:val="007D000B"/>
    <w:rsid w:val="007D0455"/>
    <w:rsid w:val="007D0C8B"/>
    <w:rsid w:val="007E0E74"/>
    <w:rsid w:val="007F2249"/>
    <w:rsid w:val="00803086"/>
    <w:rsid w:val="008066EC"/>
    <w:rsid w:val="008169A2"/>
    <w:rsid w:val="008273A1"/>
    <w:rsid w:val="008274F3"/>
    <w:rsid w:val="008443DE"/>
    <w:rsid w:val="00856324"/>
    <w:rsid w:val="00857090"/>
    <w:rsid w:val="00860A66"/>
    <w:rsid w:val="0086266A"/>
    <w:rsid w:val="00871CF5"/>
    <w:rsid w:val="00876BF7"/>
    <w:rsid w:val="008805DA"/>
    <w:rsid w:val="008A1C65"/>
    <w:rsid w:val="008B4636"/>
    <w:rsid w:val="008C6E4A"/>
    <w:rsid w:val="008E185F"/>
    <w:rsid w:val="008F4A6C"/>
    <w:rsid w:val="00900219"/>
    <w:rsid w:val="00906065"/>
    <w:rsid w:val="0090610B"/>
    <w:rsid w:val="00910065"/>
    <w:rsid w:val="00914D80"/>
    <w:rsid w:val="00916276"/>
    <w:rsid w:val="00925C6A"/>
    <w:rsid w:val="00927A3B"/>
    <w:rsid w:val="00936CD1"/>
    <w:rsid w:val="0094314A"/>
    <w:rsid w:val="009438EC"/>
    <w:rsid w:val="00956800"/>
    <w:rsid w:val="009607E5"/>
    <w:rsid w:val="00966390"/>
    <w:rsid w:val="009A6DBB"/>
    <w:rsid w:val="009B2687"/>
    <w:rsid w:val="009B4E1F"/>
    <w:rsid w:val="009B53CE"/>
    <w:rsid w:val="009B5599"/>
    <w:rsid w:val="009B6BC7"/>
    <w:rsid w:val="009B77DC"/>
    <w:rsid w:val="009C08EF"/>
    <w:rsid w:val="009C1CFE"/>
    <w:rsid w:val="009C4690"/>
    <w:rsid w:val="009C595A"/>
    <w:rsid w:val="009C597E"/>
    <w:rsid w:val="009C6359"/>
    <w:rsid w:val="009C730C"/>
    <w:rsid w:val="009E4AFF"/>
    <w:rsid w:val="009E7280"/>
    <w:rsid w:val="009F0269"/>
    <w:rsid w:val="009F1B0C"/>
    <w:rsid w:val="009F567E"/>
    <w:rsid w:val="00A051A1"/>
    <w:rsid w:val="00A20418"/>
    <w:rsid w:val="00A23156"/>
    <w:rsid w:val="00A3012F"/>
    <w:rsid w:val="00A31C86"/>
    <w:rsid w:val="00A32874"/>
    <w:rsid w:val="00A43AF7"/>
    <w:rsid w:val="00A43D7E"/>
    <w:rsid w:val="00A46DCB"/>
    <w:rsid w:val="00A62497"/>
    <w:rsid w:val="00AA5C02"/>
    <w:rsid w:val="00AB11D9"/>
    <w:rsid w:val="00AB142C"/>
    <w:rsid w:val="00AB3A9F"/>
    <w:rsid w:val="00AC6E49"/>
    <w:rsid w:val="00AC7494"/>
    <w:rsid w:val="00AD3EEC"/>
    <w:rsid w:val="00AD3FD3"/>
    <w:rsid w:val="00AD7C50"/>
    <w:rsid w:val="00AE005D"/>
    <w:rsid w:val="00AE0FCC"/>
    <w:rsid w:val="00B01CA0"/>
    <w:rsid w:val="00B02AED"/>
    <w:rsid w:val="00B15DBD"/>
    <w:rsid w:val="00B4324D"/>
    <w:rsid w:val="00B550A3"/>
    <w:rsid w:val="00B60CD6"/>
    <w:rsid w:val="00B63E17"/>
    <w:rsid w:val="00B72B64"/>
    <w:rsid w:val="00B86DA4"/>
    <w:rsid w:val="00BA18DA"/>
    <w:rsid w:val="00BA5349"/>
    <w:rsid w:val="00BB6D64"/>
    <w:rsid w:val="00BB7886"/>
    <w:rsid w:val="00BD161C"/>
    <w:rsid w:val="00BD1E8E"/>
    <w:rsid w:val="00BD5674"/>
    <w:rsid w:val="00BD723A"/>
    <w:rsid w:val="00BE68F2"/>
    <w:rsid w:val="00BF597D"/>
    <w:rsid w:val="00BF5EF3"/>
    <w:rsid w:val="00C01E7D"/>
    <w:rsid w:val="00C1697B"/>
    <w:rsid w:val="00C21494"/>
    <w:rsid w:val="00C24368"/>
    <w:rsid w:val="00C30D40"/>
    <w:rsid w:val="00C32096"/>
    <w:rsid w:val="00C537A8"/>
    <w:rsid w:val="00C640B9"/>
    <w:rsid w:val="00C73EDA"/>
    <w:rsid w:val="00C85215"/>
    <w:rsid w:val="00C96FAE"/>
    <w:rsid w:val="00C977E7"/>
    <w:rsid w:val="00CA072E"/>
    <w:rsid w:val="00CA5097"/>
    <w:rsid w:val="00CB0119"/>
    <w:rsid w:val="00CB05E9"/>
    <w:rsid w:val="00CB0793"/>
    <w:rsid w:val="00CB74DD"/>
    <w:rsid w:val="00CC1393"/>
    <w:rsid w:val="00CC5590"/>
    <w:rsid w:val="00CC78F6"/>
    <w:rsid w:val="00CD589F"/>
    <w:rsid w:val="00CE3907"/>
    <w:rsid w:val="00CF1F45"/>
    <w:rsid w:val="00CF4552"/>
    <w:rsid w:val="00D03071"/>
    <w:rsid w:val="00D03D59"/>
    <w:rsid w:val="00D05104"/>
    <w:rsid w:val="00D06166"/>
    <w:rsid w:val="00D108D2"/>
    <w:rsid w:val="00D1402C"/>
    <w:rsid w:val="00D16B79"/>
    <w:rsid w:val="00D26057"/>
    <w:rsid w:val="00D27A95"/>
    <w:rsid w:val="00D355EE"/>
    <w:rsid w:val="00D35C83"/>
    <w:rsid w:val="00D42687"/>
    <w:rsid w:val="00D42FF0"/>
    <w:rsid w:val="00D43E2E"/>
    <w:rsid w:val="00D44CAF"/>
    <w:rsid w:val="00D45C3D"/>
    <w:rsid w:val="00D51B8F"/>
    <w:rsid w:val="00D52C26"/>
    <w:rsid w:val="00D63F8E"/>
    <w:rsid w:val="00D64C1B"/>
    <w:rsid w:val="00D65D5D"/>
    <w:rsid w:val="00D6739C"/>
    <w:rsid w:val="00D754FC"/>
    <w:rsid w:val="00D767C3"/>
    <w:rsid w:val="00D82947"/>
    <w:rsid w:val="00D85A9F"/>
    <w:rsid w:val="00DA3A54"/>
    <w:rsid w:val="00DA663F"/>
    <w:rsid w:val="00DA6DFF"/>
    <w:rsid w:val="00DA7807"/>
    <w:rsid w:val="00DB31BA"/>
    <w:rsid w:val="00DE19D3"/>
    <w:rsid w:val="00DE34A7"/>
    <w:rsid w:val="00DE3D54"/>
    <w:rsid w:val="00DF5A69"/>
    <w:rsid w:val="00E00C77"/>
    <w:rsid w:val="00E130C8"/>
    <w:rsid w:val="00E21266"/>
    <w:rsid w:val="00E23F8E"/>
    <w:rsid w:val="00E25814"/>
    <w:rsid w:val="00E274D2"/>
    <w:rsid w:val="00E35067"/>
    <w:rsid w:val="00E45463"/>
    <w:rsid w:val="00E51A23"/>
    <w:rsid w:val="00E51FD4"/>
    <w:rsid w:val="00E5488D"/>
    <w:rsid w:val="00E5544E"/>
    <w:rsid w:val="00E556D9"/>
    <w:rsid w:val="00E716C6"/>
    <w:rsid w:val="00E725AE"/>
    <w:rsid w:val="00E92EBE"/>
    <w:rsid w:val="00EA02D4"/>
    <w:rsid w:val="00EA2DF6"/>
    <w:rsid w:val="00EC7C47"/>
    <w:rsid w:val="00ED0723"/>
    <w:rsid w:val="00EE28BB"/>
    <w:rsid w:val="00EE4198"/>
    <w:rsid w:val="00F159B2"/>
    <w:rsid w:val="00F36B6F"/>
    <w:rsid w:val="00F37D09"/>
    <w:rsid w:val="00F45EF2"/>
    <w:rsid w:val="00F50AF0"/>
    <w:rsid w:val="00F752C8"/>
    <w:rsid w:val="00F90C72"/>
    <w:rsid w:val="00F90D9D"/>
    <w:rsid w:val="00F9398F"/>
    <w:rsid w:val="00FA335C"/>
    <w:rsid w:val="00FA5263"/>
    <w:rsid w:val="00FA6C2E"/>
    <w:rsid w:val="00FA6E37"/>
    <w:rsid w:val="00FB000B"/>
    <w:rsid w:val="00FB15A5"/>
    <w:rsid w:val="00FC42F3"/>
    <w:rsid w:val="00FC4405"/>
    <w:rsid w:val="00FC7725"/>
    <w:rsid w:val="00FD0AA6"/>
    <w:rsid w:val="00FD3697"/>
    <w:rsid w:val="00FD7759"/>
    <w:rsid w:val="00FD7EC0"/>
    <w:rsid w:val="00FE2E62"/>
    <w:rsid w:val="00FF0C4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B6705"/>
  <w15:chartTrackingRefBased/>
  <w15:docId w15:val="{CF624209-934F-46A0-8019-CE9CB1E6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F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622F1D"/>
    <w:pPr>
      <w:ind w:left="720"/>
      <w:contextualSpacing/>
    </w:p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B142C"/>
  </w:style>
  <w:style w:type="character" w:styleId="CommentReference">
    <w:name w:val="annotation reference"/>
    <w:basedOn w:val="DefaultParagraphFont"/>
    <w:uiPriority w:val="99"/>
    <w:semiHidden/>
    <w:unhideWhenUsed/>
    <w:rsid w:val="0045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6B1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C5522"/>
  </w:style>
  <w:style w:type="paragraph" w:styleId="Footer">
    <w:name w:val="footer"/>
    <w:basedOn w:val="Normal"/>
    <w:link w:val="FooterChar"/>
    <w:uiPriority w:val="99"/>
    <w:unhideWhenUsed/>
    <w:rsid w:val="003C5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22"/>
  </w:style>
  <w:style w:type="paragraph" w:styleId="NormalWeb">
    <w:name w:val="Normal (Web)"/>
    <w:basedOn w:val="Normal"/>
    <w:uiPriority w:val="99"/>
    <w:semiHidden/>
    <w:unhideWhenUsed/>
    <w:rsid w:val="0032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nhideWhenUsed/>
    <w:rsid w:val="00936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FB39.06A872C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1C"/>
    <w:rsid w:val="00A51A1C"/>
    <w:rsid w:val="00F1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55972E2B134407891291190759B2C3">
    <w:name w:val="A755972E2B134407891291190759B2C3"/>
    <w:rsid w:val="00A51A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A554B-0471-4969-B49F-C0EEE337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2980</Words>
  <Characters>16987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AIgnatova</cp:lastModifiedBy>
  <cp:revision>7</cp:revision>
  <cp:lastPrinted>2022-03-11T15:45:00Z</cp:lastPrinted>
  <dcterms:created xsi:type="dcterms:W3CDTF">2023-01-03T06:32:00Z</dcterms:created>
  <dcterms:modified xsi:type="dcterms:W3CDTF">2023-01-03T06:39:00Z</dcterms:modified>
</cp:coreProperties>
</file>