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9E7" w:rsidRDefault="003169E7" w:rsidP="003169E7">
      <w:pPr>
        <w:tabs>
          <w:tab w:val="left" w:pos="1134"/>
        </w:tabs>
        <w:spacing w:line="276" w:lineRule="auto"/>
        <w:contextualSpacing/>
        <w:jc w:val="both"/>
        <w:rPr>
          <w:rFonts w:ascii="Calibri" w:hAnsi="Calibri" w:cs="Calibri"/>
          <w:i/>
          <w:lang w:eastAsia="bg-BG"/>
        </w:rPr>
      </w:pPr>
      <w:r w:rsidRPr="00ED74E0">
        <w:rPr>
          <w:rFonts w:ascii="Calibri" w:hAnsi="Calibri" w:cs="Calibri"/>
          <w:i/>
          <w:lang w:eastAsia="bg-BG"/>
        </w:rPr>
        <w:t xml:space="preserve">Списък на допуснатите кандидати - юридически лица с нестопанска цел по чл. 13, ал. 9, т. 9 от ПМС № 302 от 29.09.2022 г., които отговарят на условията по чл. 2, ал. 1 от Механизма </w:t>
      </w:r>
    </w:p>
    <w:p w:rsidR="003169E7" w:rsidRPr="000258C0" w:rsidRDefault="003169E7" w:rsidP="003169E7">
      <w:pPr>
        <w:tabs>
          <w:tab w:val="left" w:pos="1134"/>
        </w:tabs>
        <w:spacing w:line="276" w:lineRule="auto"/>
        <w:contextualSpacing/>
        <w:jc w:val="both"/>
        <w:rPr>
          <w:rFonts w:ascii="Calibri" w:hAnsi="Calibri" w:cs="Calibri"/>
          <w:b/>
          <w:i/>
          <w:lang w:val="en-US" w:eastAsia="bg-BG"/>
        </w:rPr>
      </w:pPr>
    </w:p>
    <w:tbl>
      <w:tblPr>
        <w:tblStyle w:val="TableGrid1"/>
        <w:tblW w:w="9923" w:type="dxa"/>
        <w:tblInd w:w="-5" w:type="dxa"/>
        <w:tblLook w:val="04A0" w:firstRow="1" w:lastRow="0" w:firstColumn="1" w:lastColumn="0" w:noHBand="0" w:noVBand="1"/>
      </w:tblPr>
      <w:tblGrid>
        <w:gridCol w:w="4111"/>
        <w:gridCol w:w="2126"/>
        <w:gridCol w:w="3686"/>
      </w:tblGrid>
      <w:tr w:rsidR="003169E7" w:rsidRPr="00ED74E0" w:rsidTr="00613F9C">
        <w:tc>
          <w:tcPr>
            <w:tcW w:w="4111" w:type="dxa"/>
          </w:tcPr>
          <w:p w:rsidR="003169E7" w:rsidRPr="00ED74E0" w:rsidRDefault="003169E7" w:rsidP="00613F9C">
            <w:pPr>
              <w:spacing w:line="276" w:lineRule="auto"/>
              <w:jc w:val="both"/>
              <w:rPr>
                <w:rFonts w:ascii="Calibri" w:hAnsi="Calibri" w:cs="Calibri"/>
                <w:b/>
                <w:lang w:eastAsia="bg-BG"/>
              </w:rPr>
            </w:pPr>
            <w:r w:rsidRPr="00ED74E0">
              <w:rPr>
                <w:rFonts w:ascii="Calibri" w:hAnsi="Calibri" w:cs="Calibri"/>
                <w:b/>
                <w:lang w:eastAsia="bg-BG"/>
              </w:rPr>
              <w:t>Наименование на кандидата</w:t>
            </w:r>
          </w:p>
        </w:tc>
        <w:tc>
          <w:tcPr>
            <w:tcW w:w="2126" w:type="dxa"/>
          </w:tcPr>
          <w:p w:rsidR="003169E7" w:rsidRPr="00ED74E0" w:rsidRDefault="003169E7" w:rsidP="00613F9C">
            <w:pPr>
              <w:spacing w:line="276" w:lineRule="auto"/>
              <w:jc w:val="both"/>
              <w:rPr>
                <w:rFonts w:ascii="Calibri" w:hAnsi="Calibri" w:cs="Calibri"/>
                <w:b/>
                <w:lang w:eastAsia="bg-BG"/>
              </w:rPr>
            </w:pPr>
            <w:r w:rsidRPr="00ED74E0">
              <w:rPr>
                <w:rFonts w:ascii="Calibri" w:hAnsi="Calibri" w:cs="Calibri"/>
                <w:b/>
                <w:lang w:eastAsia="bg-BG"/>
              </w:rPr>
              <w:t>Входящ номер на заявлението</w:t>
            </w:r>
          </w:p>
        </w:tc>
        <w:tc>
          <w:tcPr>
            <w:tcW w:w="3686" w:type="dxa"/>
          </w:tcPr>
          <w:p w:rsidR="003169E7" w:rsidRPr="00ED74E0" w:rsidRDefault="003169E7" w:rsidP="00613F9C">
            <w:pPr>
              <w:spacing w:line="276" w:lineRule="auto"/>
              <w:jc w:val="both"/>
              <w:rPr>
                <w:rFonts w:ascii="Calibri" w:hAnsi="Calibri" w:cs="Calibri"/>
                <w:b/>
                <w:lang w:eastAsia="bg-BG"/>
              </w:rPr>
            </w:pPr>
            <w:r w:rsidRPr="00ED74E0">
              <w:rPr>
                <w:rFonts w:ascii="Calibri" w:hAnsi="Calibri" w:cs="Calibri"/>
                <w:b/>
                <w:lang w:eastAsia="bg-BG"/>
              </w:rPr>
              <w:t>Сфера на дейност</w:t>
            </w:r>
          </w:p>
        </w:tc>
      </w:tr>
      <w:tr w:rsidR="003169E7" w:rsidRPr="00ED74E0" w:rsidTr="00613F9C">
        <w:trPr>
          <w:trHeight w:val="1560"/>
        </w:trPr>
        <w:tc>
          <w:tcPr>
            <w:tcW w:w="4111" w:type="dxa"/>
          </w:tcPr>
          <w:p w:rsidR="003169E7" w:rsidRPr="00ED74E0" w:rsidRDefault="003169E7" w:rsidP="00613F9C">
            <w:pPr>
              <w:spacing w:line="276" w:lineRule="auto"/>
              <w:jc w:val="both"/>
              <w:rPr>
                <w:rFonts w:ascii="Calibri" w:hAnsi="Calibri" w:cs="Calibri"/>
                <w:b/>
                <w:lang w:eastAsia="bg-BG"/>
              </w:rPr>
            </w:pPr>
            <w:r w:rsidRPr="00ED74E0">
              <w:rPr>
                <w:rFonts w:ascii="Calibri" w:hAnsi="Calibri" w:cs="Calibri"/>
                <w:b/>
                <w:lang w:eastAsia="bg-BG"/>
              </w:rPr>
              <w:t xml:space="preserve">Българо-румънска търговско-промишлена палата </w:t>
            </w:r>
          </w:p>
          <w:p w:rsidR="003169E7" w:rsidRPr="00ED74E0" w:rsidRDefault="003169E7" w:rsidP="00613F9C">
            <w:pPr>
              <w:spacing w:line="276" w:lineRule="auto"/>
              <w:jc w:val="both"/>
              <w:rPr>
                <w:rFonts w:ascii="Calibri" w:hAnsi="Calibri" w:cs="Calibri"/>
                <w:lang w:eastAsia="bg-BG"/>
              </w:rPr>
            </w:pPr>
            <w:r w:rsidRPr="00ED74E0">
              <w:rPr>
                <w:rFonts w:ascii="Calibri" w:hAnsi="Calibri" w:cs="Calibri"/>
                <w:lang w:eastAsia="bg-BG"/>
              </w:rPr>
              <w:t>гр. Русе ул. „</w:t>
            </w:r>
            <w:proofErr w:type="spellStart"/>
            <w:r w:rsidRPr="00ED74E0">
              <w:rPr>
                <w:rFonts w:ascii="Calibri" w:hAnsi="Calibri" w:cs="Calibri"/>
                <w:lang w:eastAsia="bg-BG"/>
              </w:rPr>
              <w:t>Воеводова</w:t>
            </w:r>
            <w:proofErr w:type="spellEnd"/>
            <w:r w:rsidRPr="00ED74E0">
              <w:rPr>
                <w:rFonts w:ascii="Calibri" w:hAnsi="Calibri" w:cs="Calibri"/>
                <w:lang w:eastAsia="bg-BG"/>
              </w:rPr>
              <w:t>“, № 12-14</w:t>
            </w:r>
          </w:p>
          <w:p w:rsidR="003169E7" w:rsidRPr="00ED74E0" w:rsidRDefault="003169E7" w:rsidP="00613F9C">
            <w:pPr>
              <w:spacing w:line="276" w:lineRule="auto"/>
              <w:jc w:val="both"/>
              <w:rPr>
                <w:rFonts w:ascii="Calibri" w:hAnsi="Calibri" w:cs="Calibri"/>
                <w:lang w:eastAsia="bg-BG"/>
              </w:rPr>
            </w:pPr>
            <w:r w:rsidRPr="00ED74E0">
              <w:rPr>
                <w:rFonts w:ascii="Calibri" w:hAnsi="Calibri" w:cs="Calibri"/>
                <w:lang w:eastAsia="bg-BG"/>
              </w:rPr>
              <w:t xml:space="preserve">тел.: 082 507606 </w:t>
            </w:r>
          </w:p>
          <w:p w:rsidR="003169E7" w:rsidRPr="00ED74E0" w:rsidRDefault="003169E7" w:rsidP="00613F9C">
            <w:pPr>
              <w:spacing w:line="276" w:lineRule="auto"/>
              <w:jc w:val="both"/>
              <w:rPr>
                <w:rFonts w:ascii="Calibri" w:hAnsi="Calibri" w:cs="Calibri"/>
                <w:lang w:eastAsia="bg-BG"/>
              </w:rPr>
            </w:pPr>
            <w:r w:rsidRPr="00ED74E0">
              <w:rPr>
                <w:rFonts w:ascii="Calibri" w:hAnsi="Calibri" w:cs="Calibri"/>
                <w:lang w:eastAsia="bg-BG"/>
              </w:rPr>
              <w:t>e-</w:t>
            </w:r>
            <w:proofErr w:type="spellStart"/>
            <w:r w:rsidRPr="00ED74E0">
              <w:rPr>
                <w:rFonts w:ascii="Calibri" w:hAnsi="Calibri" w:cs="Calibri"/>
                <w:lang w:eastAsia="bg-BG"/>
              </w:rPr>
              <w:t>mail</w:t>
            </w:r>
            <w:proofErr w:type="spellEnd"/>
            <w:r w:rsidRPr="00ED74E0">
              <w:rPr>
                <w:rFonts w:ascii="Calibri" w:hAnsi="Calibri" w:cs="Calibri"/>
                <w:lang w:eastAsia="bg-BG"/>
              </w:rPr>
              <w:t>: info@brcci.eu</w:t>
            </w:r>
          </w:p>
        </w:tc>
        <w:tc>
          <w:tcPr>
            <w:tcW w:w="2126" w:type="dxa"/>
          </w:tcPr>
          <w:p w:rsidR="003169E7" w:rsidRPr="00ED74E0" w:rsidRDefault="003169E7" w:rsidP="00613F9C">
            <w:pPr>
              <w:spacing w:line="276" w:lineRule="auto"/>
              <w:jc w:val="both"/>
              <w:rPr>
                <w:rFonts w:ascii="Calibri" w:hAnsi="Calibri" w:cs="Calibri"/>
                <w:lang w:eastAsia="bg-BG"/>
              </w:rPr>
            </w:pPr>
            <w:r w:rsidRPr="00ED74E0">
              <w:rPr>
                <w:rFonts w:ascii="Calibri" w:hAnsi="Calibri" w:cs="Calibri"/>
                <w:lang w:eastAsia="bg-BG"/>
              </w:rPr>
              <w:t>Вх. № 26-00-938 от 26.10.2022</w:t>
            </w:r>
            <w:r>
              <w:rPr>
                <w:rFonts w:ascii="Calibri" w:hAnsi="Calibri" w:cs="Calibri"/>
                <w:lang w:eastAsia="bg-BG"/>
              </w:rPr>
              <w:t xml:space="preserve"> г.</w:t>
            </w:r>
          </w:p>
        </w:tc>
        <w:tc>
          <w:tcPr>
            <w:tcW w:w="3686" w:type="dxa"/>
          </w:tcPr>
          <w:p w:rsidR="003169E7" w:rsidRPr="00ED74E0" w:rsidRDefault="003169E7" w:rsidP="00613F9C">
            <w:pPr>
              <w:spacing w:line="276" w:lineRule="auto"/>
              <w:jc w:val="both"/>
              <w:rPr>
                <w:rFonts w:ascii="Calibri" w:hAnsi="Calibri" w:cs="Calibri"/>
                <w:lang w:eastAsia="bg-BG"/>
              </w:rPr>
            </w:pPr>
            <w:r w:rsidRPr="00ED74E0">
              <w:rPr>
                <w:rFonts w:ascii="Calibri" w:hAnsi="Calibri" w:cs="Calibri"/>
                <w:lang w:eastAsia="bg-BG"/>
              </w:rPr>
              <w:t>Насърчаване на икономическото развитие и предприемаческата екосистема</w:t>
            </w:r>
          </w:p>
        </w:tc>
      </w:tr>
      <w:tr w:rsidR="003169E7" w:rsidRPr="00ED74E0" w:rsidTr="00613F9C">
        <w:tc>
          <w:tcPr>
            <w:tcW w:w="4111" w:type="dxa"/>
          </w:tcPr>
          <w:p w:rsidR="003169E7" w:rsidRPr="00ED74E0" w:rsidRDefault="003169E7" w:rsidP="00613F9C">
            <w:pPr>
              <w:spacing w:line="276" w:lineRule="auto"/>
              <w:jc w:val="both"/>
              <w:rPr>
                <w:rFonts w:ascii="Calibri" w:hAnsi="Calibri" w:cs="Calibri"/>
                <w:b/>
                <w:lang w:eastAsia="bg-BG"/>
              </w:rPr>
            </w:pPr>
            <w:r w:rsidRPr="00ED74E0">
              <w:rPr>
                <w:rFonts w:ascii="Calibri" w:hAnsi="Calibri" w:cs="Calibri"/>
                <w:b/>
                <w:lang w:eastAsia="bg-BG"/>
              </w:rPr>
              <w:t xml:space="preserve">Сдружение Бизнес Агенция </w:t>
            </w:r>
          </w:p>
          <w:p w:rsidR="003169E7" w:rsidRPr="00ED74E0" w:rsidRDefault="003169E7" w:rsidP="00613F9C">
            <w:pPr>
              <w:spacing w:line="276" w:lineRule="auto"/>
              <w:jc w:val="both"/>
              <w:rPr>
                <w:rFonts w:ascii="Calibri" w:hAnsi="Calibri" w:cs="Calibri"/>
                <w:lang w:eastAsia="bg-BG"/>
              </w:rPr>
            </w:pPr>
            <w:r w:rsidRPr="00ED74E0">
              <w:rPr>
                <w:rFonts w:ascii="Calibri" w:hAnsi="Calibri" w:cs="Calibri"/>
                <w:lang w:eastAsia="bg-BG"/>
              </w:rPr>
              <w:t>гр. Варна, ул. „Презвитер Козма“, № 11</w:t>
            </w:r>
          </w:p>
          <w:p w:rsidR="003169E7" w:rsidRPr="00ED74E0" w:rsidRDefault="003169E7" w:rsidP="00613F9C">
            <w:pPr>
              <w:spacing w:line="276" w:lineRule="auto"/>
              <w:jc w:val="both"/>
              <w:rPr>
                <w:rFonts w:ascii="Calibri" w:hAnsi="Calibri" w:cs="Calibri"/>
                <w:lang w:eastAsia="bg-BG"/>
              </w:rPr>
            </w:pPr>
            <w:r w:rsidRPr="00ED74E0">
              <w:rPr>
                <w:rFonts w:ascii="Calibri" w:hAnsi="Calibri" w:cs="Calibri"/>
                <w:lang w:eastAsia="bg-BG"/>
              </w:rPr>
              <w:t xml:space="preserve"> тел.: 0887389999 </w:t>
            </w:r>
          </w:p>
          <w:p w:rsidR="003169E7" w:rsidRPr="00ED74E0" w:rsidRDefault="003169E7" w:rsidP="00613F9C">
            <w:pPr>
              <w:spacing w:line="276" w:lineRule="auto"/>
              <w:jc w:val="both"/>
              <w:rPr>
                <w:rFonts w:ascii="Calibri" w:hAnsi="Calibri" w:cs="Calibri"/>
                <w:b/>
                <w:lang w:eastAsia="bg-BG"/>
              </w:rPr>
            </w:pPr>
            <w:r w:rsidRPr="00ED74E0">
              <w:rPr>
                <w:rFonts w:ascii="Calibri" w:hAnsi="Calibri" w:cs="Calibri"/>
                <w:lang w:eastAsia="bg-BG"/>
              </w:rPr>
              <w:t xml:space="preserve"> e-</w:t>
            </w:r>
            <w:proofErr w:type="spellStart"/>
            <w:r w:rsidRPr="00ED74E0">
              <w:rPr>
                <w:rFonts w:ascii="Calibri" w:hAnsi="Calibri" w:cs="Calibri"/>
                <w:lang w:eastAsia="bg-BG"/>
              </w:rPr>
              <w:t>mail</w:t>
            </w:r>
            <w:proofErr w:type="spellEnd"/>
            <w:r w:rsidRPr="00ED74E0">
              <w:rPr>
                <w:rFonts w:ascii="Calibri" w:hAnsi="Calibri" w:cs="Calibri"/>
                <w:lang w:eastAsia="bg-BG"/>
              </w:rPr>
              <w:t>: vba@vba.bg</w:t>
            </w:r>
          </w:p>
        </w:tc>
        <w:tc>
          <w:tcPr>
            <w:tcW w:w="2126" w:type="dxa"/>
          </w:tcPr>
          <w:p w:rsidR="003169E7" w:rsidRPr="00ED74E0" w:rsidRDefault="003169E7" w:rsidP="00613F9C">
            <w:pPr>
              <w:spacing w:line="276" w:lineRule="auto"/>
              <w:jc w:val="both"/>
              <w:rPr>
                <w:rFonts w:ascii="Calibri" w:hAnsi="Calibri" w:cs="Calibri"/>
                <w:lang w:eastAsia="bg-BG"/>
              </w:rPr>
            </w:pPr>
            <w:r w:rsidRPr="00ED74E0">
              <w:rPr>
                <w:rFonts w:ascii="Calibri" w:hAnsi="Calibri" w:cs="Calibri"/>
                <w:lang w:eastAsia="bg-BG"/>
              </w:rPr>
              <w:t>Вх. № 92-00-341 от 26.10.2022 г.</w:t>
            </w:r>
          </w:p>
        </w:tc>
        <w:tc>
          <w:tcPr>
            <w:tcW w:w="3686" w:type="dxa"/>
          </w:tcPr>
          <w:p w:rsidR="003169E7" w:rsidRPr="00ED74E0" w:rsidRDefault="003169E7" w:rsidP="00613F9C">
            <w:pPr>
              <w:spacing w:line="276" w:lineRule="auto"/>
              <w:jc w:val="both"/>
              <w:rPr>
                <w:rFonts w:ascii="Calibri" w:hAnsi="Calibri" w:cs="Calibri"/>
                <w:lang w:eastAsia="bg-BG"/>
              </w:rPr>
            </w:pPr>
            <w:r w:rsidRPr="00ED74E0">
              <w:rPr>
                <w:rFonts w:ascii="Calibri" w:hAnsi="Calibri" w:cs="Calibri"/>
                <w:lang w:eastAsia="bg-BG"/>
              </w:rPr>
              <w:t>Насърчаване на икономическото развитие и предприемаческата екосистема</w:t>
            </w:r>
          </w:p>
        </w:tc>
      </w:tr>
      <w:tr w:rsidR="003169E7" w:rsidRPr="00ED74E0" w:rsidTr="00613F9C">
        <w:tc>
          <w:tcPr>
            <w:tcW w:w="4111" w:type="dxa"/>
          </w:tcPr>
          <w:p w:rsidR="003169E7" w:rsidRPr="00ED74E0" w:rsidRDefault="003169E7" w:rsidP="00613F9C">
            <w:pPr>
              <w:spacing w:line="276" w:lineRule="auto"/>
              <w:jc w:val="both"/>
              <w:rPr>
                <w:rFonts w:ascii="Calibri" w:hAnsi="Calibri" w:cs="Calibri"/>
                <w:lang w:eastAsia="bg-BG"/>
              </w:rPr>
            </w:pPr>
            <w:r w:rsidRPr="00ED74E0">
              <w:rPr>
                <w:rFonts w:ascii="Calibri" w:hAnsi="Calibri" w:cs="Calibri"/>
                <w:b/>
                <w:lang w:eastAsia="bg-BG"/>
              </w:rPr>
              <w:t>Българска асоциация на консултантите по европейски програми</w:t>
            </w:r>
            <w:r w:rsidRPr="00ED74E0">
              <w:rPr>
                <w:rFonts w:ascii="Calibri" w:hAnsi="Calibri" w:cs="Calibri"/>
                <w:lang w:eastAsia="bg-BG"/>
              </w:rPr>
              <w:t xml:space="preserve">  </w:t>
            </w:r>
          </w:p>
          <w:p w:rsidR="003169E7" w:rsidRPr="00ED74E0" w:rsidRDefault="003169E7" w:rsidP="00613F9C">
            <w:pPr>
              <w:spacing w:line="276" w:lineRule="auto"/>
              <w:jc w:val="both"/>
              <w:rPr>
                <w:rFonts w:ascii="Calibri" w:hAnsi="Calibri" w:cs="Calibri"/>
                <w:lang w:eastAsia="bg-BG"/>
              </w:rPr>
            </w:pPr>
            <w:r w:rsidRPr="00ED74E0">
              <w:rPr>
                <w:rFonts w:ascii="Calibri" w:hAnsi="Calibri" w:cs="Calibri"/>
                <w:lang w:eastAsia="bg-BG"/>
              </w:rPr>
              <w:t xml:space="preserve">гр. София ул. „Лъчезар Станчев“, № 5, </w:t>
            </w:r>
            <w:proofErr w:type="spellStart"/>
            <w:r w:rsidRPr="00ED74E0">
              <w:rPr>
                <w:rFonts w:ascii="Calibri" w:hAnsi="Calibri" w:cs="Calibri"/>
                <w:lang w:eastAsia="bg-BG"/>
              </w:rPr>
              <w:t>Sopharma</w:t>
            </w:r>
            <w:proofErr w:type="spellEnd"/>
            <w:r w:rsidRPr="00ED74E0">
              <w:rPr>
                <w:rFonts w:ascii="Calibri" w:hAnsi="Calibri" w:cs="Calibri"/>
                <w:lang w:eastAsia="bg-BG"/>
              </w:rPr>
              <w:t xml:space="preserve"> </w:t>
            </w:r>
            <w:proofErr w:type="spellStart"/>
            <w:r w:rsidRPr="00ED74E0">
              <w:rPr>
                <w:rFonts w:ascii="Calibri" w:hAnsi="Calibri" w:cs="Calibri"/>
                <w:lang w:eastAsia="bg-BG"/>
              </w:rPr>
              <w:t>Business</w:t>
            </w:r>
            <w:proofErr w:type="spellEnd"/>
            <w:r w:rsidRPr="00ED74E0">
              <w:rPr>
                <w:rFonts w:ascii="Calibri" w:hAnsi="Calibri" w:cs="Calibri"/>
                <w:lang w:eastAsia="bg-BG"/>
              </w:rPr>
              <w:t xml:space="preserve"> Towers, сграда В, ет.12 </w:t>
            </w:r>
          </w:p>
          <w:p w:rsidR="003169E7" w:rsidRPr="00ED74E0" w:rsidRDefault="003169E7" w:rsidP="00613F9C">
            <w:pPr>
              <w:spacing w:line="276" w:lineRule="auto"/>
              <w:jc w:val="both"/>
              <w:rPr>
                <w:rFonts w:ascii="Calibri" w:hAnsi="Calibri" w:cs="Calibri"/>
                <w:lang w:eastAsia="bg-BG"/>
              </w:rPr>
            </w:pPr>
            <w:r w:rsidRPr="00ED74E0">
              <w:rPr>
                <w:rFonts w:ascii="Calibri" w:hAnsi="Calibri" w:cs="Calibri"/>
                <w:lang w:eastAsia="bg-BG"/>
              </w:rPr>
              <w:t>тел.: 02/810 00 71</w:t>
            </w:r>
          </w:p>
          <w:p w:rsidR="003169E7" w:rsidRPr="00ED74E0" w:rsidRDefault="003169E7" w:rsidP="00613F9C">
            <w:pPr>
              <w:spacing w:line="276" w:lineRule="auto"/>
              <w:jc w:val="both"/>
              <w:rPr>
                <w:rFonts w:ascii="Calibri" w:hAnsi="Calibri" w:cs="Calibri"/>
                <w:lang w:eastAsia="bg-BG"/>
              </w:rPr>
            </w:pPr>
            <w:r w:rsidRPr="00ED74E0">
              <w:rPr>
                <w:rFonts w:ascii="Calibri" w:hAnsi="Calibri" w:cs="Calibri"/>
                <w:lang w:eastAsia="bg-BG"/>
              </w:rPr>
              <w:t xml:space="preserve"> e-</w:t>
            </w:r>
            <w:proofErr w:type="spellStart"/>
            <w:r w:rsidRPr="00ED74E0">
              <w:rPr>
                <w:rFonts w:ascii="Calibri" w:hAnsi="Calibri" w:cs="Calibri"/>
                <w:lang w:eastAsia="bg-BG"/>
              </w:rPr>
              <w:t>mail</w:t>
            </w:r>
            <w:proofErr w:type="spellEnd"/>
            <w:r w:rsidRPr="00ED74E0">
              <w:rPr>
                <w:rFonts w:ascii="Calibri" w:hAnsi="Calibri" w:cs="Calibri"/>
                <w:lang w:eastAsia="bg-BG"/>
              </w:rPr>
              <w:t>: info@bakep.org</w:t>
            </w:r>
          </w:p>
        </w:tc>
        <w:tc>
          <w:tcPr>
            <w:tcW w:w="2126" w:type="dxa"/>
          </w:tcPr>
          <w:p w:rsidR="003169E7" w:rsidRPr="00ED74E0" w:rsidRDefault="003169E7" w:rsidP="00613F9C">
            <w:pPr>
              <w:spacing w:line="276" w:lineRule="auto"/>
              <w:jc w:val="both"/>
              <w:rPr>
                <w:rFonts w:ascii="Calibri" w:hAnsi="Calibri" w:cs="Calibri"/>
                <w:lang w:eastAsia="bg-BG"/>
              </w:rPr>
            </w:pPr>
            <w:r w:rsidRPr="00ED74E0">
              <w:rPr>
                <w:rFonts w:ascii="Calibri" w:hAnsi="Calibri" w:cs="Calibri"/>
                <w:lang w:eastAsia="bg-BG"/>
              </w:rPr>
              <w:t>Вх. № 92-00-348 от 31.10.2022 г.</w:t>
            </w:r>
          </w:p>
        </w:tc>
        <w:tc>
          <w:tcPr>
            <w:tcW w:w="3686" w:type="dxa"/>
          </w:tcPr>
          <w:p w:rsidR="003169E7" w:rsidRPr="00ED74E0" w:rsidRDefault="003169E7" w:rsidP="00613F9C">
            <w:pPr>
              <w:spacing w:line="276" w:lineRule="auto"/>
              <w:jc w:val="both"/>
              <w:rPr>
                <w:rFonts w:ascii="Calibri" w:hAnsi="Calibri" w:cs="Calibri"/>
                <w:lang w:eastAsia="bg-BG"/>
              </w:rPr>
            </w:pPr>
            <w:r w:rsidRPr="00ED74E0">
              <w:rPr>
                <w:rFonts w:ascii="Calibri" w:hAnsi="Calibri" w:cs="Calibri"/>
                <w:lang w:eastAsia="bg-BG"/>
              </w:rPr>
              <w:t>Насърчаване на икономическото развитие и предприемаческата екосистема</w:t>
            </w:r>
          </w:p>
        </w:tc>
      </w:tr>
      <w:tr w:rsidR="003169E7" w:rsidRPr="00ED74E0" w:rsidTr="00613F9C">
        <w:tc>
          <w:tcPr>
            <w:tcW w:w="4111" w:type="dxa"/>
          </w:tcPr>
          <w:p w:rsidR="003169E7" w:rsidRPr="00ED74E0" w:rsidRDefault="003169E7" w:rsidP="00613F9C">
            <w:pPr>
              <w:spacing w:line="276" w:lineRule="auto"/>
              <w:jc w:val="both"/>
              <w:rPr>
                <w:rFonts w:ascii="Calibri" w:hAnsi="Calibri" w:cs="Calibri"/>
                <w:b/>
                <w:lang w:eastAsia="bg-BG"/>
              </w:rPr>
            </w:pPr>
            <w:r w:rsidRPr="00ED74E0">
              <w:rPr>
                <w:rFonts w:ascii="Calibri" w:hAnsi="Calibri" w:cs="Calibri"/>
                <w:b/>
                <w:lang w:eastAsia="bg-BG"/>
              </w:rPr>
              <w:t xml:space="preserve">Агенция за регионално икономическо развитие и инвестиции Кърджали  </w:t>
            </w:r>
          </w:p>
          <w:p w:rsidR="003169E7" w:rsidRPr="00ED74E0" w:rsidRDefault="003169E7" w:rsidP="00613F9C">
            <w:pPr>
              <w:spacing w:line="276" w:lineRule="auto"/>
              <w:jc w:val="both"/>
              <w:rPr>
                <w:rFonts w:ascii="Calibri" w:hAnsi="Calibri" w:cs="Calibri"/>
                <w:lang w:eastAsia="bg-BG"/>
              </w:rPr>
            </w:pPr>
            <w:r w:rsidRPr="00ED74E0">
              <w:rPr>
                <w:rFonts w:ascii="Calibri" w:hAnsi="Calibri" w:cs="Calibri"/>
                <w:lang w:eastAsia="bg-BG"/>
              </w:rPr>
              <w:t xml:space="preserve">гр. Кърджали 6600, </w:t>
            </w:r>
            <w:proofErr w:type="spellStart"/>
            <w:r w:rsidRPr="00ED74E0">
              <w:rPr>
                <w:rFonts w:ascii="Calibri" w:hAnsi="Calibri" w:cs="Calibri"/>
                <w:lang w:eastAsia="bg-BG"/>
              </w:rPr>
              <w:t>ул</w:t>
            </w:r>
            <w:proofErr w:type="spellEnd"/>
            <w:r w:rsidRPr="00ED74E0">
              <w:rPr>
                <w:rFonts w:ascii="Calibri" w:hAnsi="Calibri" w:cs="Calibri"/>
                <w:lang w:eastAsia="bg-BG"/>
              </w:rPr>
              <w:t>.“Пирин“, № 3</w:t>
            </w:r>
          </w:p>
          <w:p w:rsidR="003169E7" w:rsidRPr="00ED74E0" w:rsidRDefault="003169E7" w:rsidP="00613F9C">
            <w:pPr>
              <w:spacing w:line="276" w:lineRule="auto"/>
              <w:jc w:val="both"/>
              <w:rPr>
                <w:rFonts w:ascii="Calibri" w:hAnsi="Calibri" w:cs="Calibri"/>
                <w:lang w:eastAsia="bg-BG"/>
              </w:rPr>
            </w:pPr>
            <w:r w:rsidRPr="00ED74E0">
              <w:rPr>
                <w:rFonts w:ascii="Calibri" w:hAnsi="Calibri" w:cs="Calibri"/>
                <w:lang w:eastAsia="bg-BG"/>
              </w:rPr>
              <w:t xml:space="preserve"> тел.: 0888772550  </w:t>
            </w:r>
          </w:p>
          <w:p w:rsidR="003169E7" w:rsidRPr="00ED74E0" w:rsidRDefault="003169E7" w:rsidP="00613F9C">
            <w:pPr>
              <w:spacing w:line="276" w:lineRule="auto"/>
              <w:jc w:val="both"/>
              <w:rPr>
                <w:rFonts w:ascii="Calibri" w:hAnsi="Calibri" w:cs="Calibri"/>
                <w:lang w:eastAsia="bg-BG"/>
              </w:rPr>
            </w:pPr>
            <w:r w:rsidRPr="00ED74E0">
              <w:rPr>
                <w:rFonts w:ascii="Calibri" w:hAnsi="Calibri" w:cs="Calibri"/>
                <w:lang w:eastAsia="bg-BG"/>
              </w:rPr>
              <w:t>e-</w:t>
            </w:r>
            <w:proofErr w:type="spellStart"/>
            <w:r w:rsidRPr="00ED74E0">
              <w:rPr>
                <w:rFonts w:ascii="Calibri" w:hAnsi="Calibri" w:cs="Calibri"/>
                <w:lang w:eastAsia="bg-BG"/>
              </w:rPr>
              <w:t>mail</w:t>
            </w:r>
            <w:proofErr w:type="spellEnd"/>
            <w:r w:rsidRPr="00ED74E0">
              <w:rPr>
                <w:rFonts w:ascii="Calibri" w:hAnsi="Calibri" w:cs="Calibri"/>
                <w:lang w:eastAsia="bg-BG"/>
              </w:rPr>
              <w:t>: office@ariri.org</w:t>
            </w:r>
          </w:p>
        </w:tc>
        <w:tc>
          <w:tcPr>
            <w:tcW w:w="2126" w:type="dxa"/>
          </w:tcPr>
          <w:p w:rsidR="003169E7" w:rsidRPr="00ED74E0" w:rsidRDefault="003169E7" w:rsidP="00613F9C">
            <w:pPr>
              <w:spacing w:line="276" w:lineRule="auto"/>
              <w:jc w:val="both"/>
              <w:rPr>
                <w:rFonts w:ascii="Calibri" w:hAnsi="Calibri" w:cs="Calibri"/>
                <w:lang w:eastAsia="bg-BG"/>
              </w:rPr>
            </w:pPr>
            <w:r w:rsidRPr="00ED74E0">
              <w:rPr>
                <w:rFonts w:ascii="Calibri" w:hAnsi="Calibri" w:cs="Calibri"/>
                <w:lang w:eastAsia="bg-BG"/>
              </w:rPr>
              <w:t>Вх. № 90-03-437 от 31.10.2022 г.</w:t>
            </w:r>
          </w:p>
        </w:tc>
        <w:tc>
          <w:tcPr>
            <w:tcW w:w="3686" w:type="dxa"/>
          </w:tcPr>
          <w:p w:rsidR="003169E7" w:rsidRPr="00ED74E0" w:rsidRDefault="003169E7" w:rsidP="00613F9C">
            <w:pPr>
              <w:spacing w:line="276" w:lineRule="auto"/>
              <w:jc w:val="both"/>
              <w:rPr>
                <w:rFonts w:ascii="Calibri" w:hAnsi="Calibri" w:cs="Calibri"/>
                <w:lang w:eastAsia="bg-BG"/>
              </w:rPr>
            </w:pPr>
            <w:r w:rsidRPr="00ED74E0">
              <w:rPr>
                <w:rFonts w:ascii="Calibri" w:hAnsi="Calibri" w:cs="Calibri"/>
                <w:lang w:eastAsia="bg-BG"/>
              </w:rPr>
              <w:t>Насърчаване на икономическото развитие и предприемаческата екосистема</w:t>
            </w:r>
          </w:p>
        </w:tc>
      </w:tr>
      <w:tr w:rsidR="003169E7" w:rsidRPr="00ED74E0" w:rsidTr="00613F9C">
        <w:tc>
          <w:tcPr>
            <w:tcW w:w="4111" w:type="dxa"/>
          </w:tcPr>
          <w:p w:rsidR="003169E7" w:rsidRPr="00ED74E0" w:rsidRDefault="003169E7" w:rsidP="00613F9C">
            <w:pPr>
              <w:spacing w:line="276" w:lineRule="auto"/>
              <w:jc w:val="both"/>
              <w:rPr>
                <w:rFonts w:ascii="Calibri" w:hAnsi="Calibri" w:cs="Calibri"/>
                <w:b/>
                <w:lang w:eastAsia="bg-BG"/>
              </w:rPr>
            </w:pPr>
            <w:r w:rsidRPr="00ED74E0">
              <w:rPr>
                <w:rFonts w:ascii="Calibri" w:hAnsi="Calibri" w:cs="Calibri"/>
                <w:b/>
                <w:lang w:eastAsia="bg-BG"/>
              </w:rPr>
              <w:t xml:space="preserve">Сдружение Бизнес Информационен и Консултантски Център-Сандански </w:t>
            </w:r>
          </w:p>
          <w:p w:rsidR="003169E7" w:rsidRPr="00ED74E0" w:rsidRDefault="003169E7" w:rsidP="00613F9C">
            <w:pPr>
              <w:spacing w:line="276" w:lineRule="auto"/>
              <w:jc w:val="both"/>
              <w:rPr>
                <w:rFonts w:ascii="Calibri" w:hAnsi="Calibri" w:cs="Calibri"/>
                <w:lang w:eastAsia="bg-BG"/>
              </w:rPr>
            </w:pPr>
            <w:r w:rsidRPr="00ED74E0">
              <w:rPr>
                <w:rFonts w:ascii="Calibri" w:hAnsi="Calibri" w:cs="Calibri"/>
                <w:lang w:eastAsia="bg-BG"/>
              </w:rPr>
              <w:t>гр. Сандански, ул. Скопие № 5</w:t>
            </w:r>
          </w:p>
          <w:p w:rsidR="003169E7" w:rsidRPr="00ED74E0" w:rsidRDefault="003169E7" w:rsidP="00613F9C">
            <w:pPr>
              <w:spacing w:line="276" w:lineRule="auto"/>
              <w:jc w:val="both"/>
              <w:rPr>
                <w:rFonts w:ascii="Calibri" w:hAnsi="Calibri" w:cs="Calibri"/>
                <w:lang w:eastAsia="bg-BG"/>
              </w:rPr>
            </w:pPr>
            <w:r w:rsidRPr="00ED74E0">
              <w:rPr>
                <w:rFonts w:ascii="Calibri" w:hAnsi="Calibri" w:cs="Calibri"/>
                <w:lang w:eastAsia="bg-BG"/>
              </w:rPr>
              <w:t>тел: 074635049</w:t>
            </w:r>
          </w:p>
          <w:p w:rsidR="003169E7" w:rsidRPr="00ED74E0" w:rsidRDefault="003169E7" w:rsidP="00613F9C">
            <w:pPr>
              <w:spacing w:line="276" w:lineRule="auto"/>
              <w:jc w:val="both"/>
              <w:rPr>
                <w:rFonts w:ascii="Calibri" w:hAnsi="Calibri" w:cs="Calibri"/>
                <w:lang w:val="en-US" w:eastAsia="bg-BG"/>
              </w:rPr>
            </w:pPr>
            <w:r w:rsidRPr="00ED74E0">
              <w:rPr>
                <w:rFonts w:ascii="Calibri" w:hAnsi="Calibri" w:cs="Calibri"/>
                <w:lang w:eastAsia="bg-BG"/>
              </w:rPr>
              <w:t>e-</w:t>
            </w:r>
            <w:proofErr w:type="spellStart"/>
            <w:r w:rsidRPr="00ED74E0">
              <w:rPr>
                <w:rFonts w:ascii="Calibri" w:hAnsi="Calibri" w:cs="Calibri"/>
                <w:lang w:eastAsia="bg-BG"/>
              </w:rPr>
              <w:t>mail</w:t>
            </w:r>
            <w:proofErr w:type="spellEnd"/>
            <w:r w:rsidRPr="00ED74E0">
              <w:rPr>
                <w:rFonts w:ascii="Calibri" w:hAnsi="Calibri" w:cs="Calibri"/>
                <w:lang w:eastAsia="bg-BG"/>
              </w:rPr>
              <w:t xml:space="preserve">: </w:t>
            </w:r>
            <w:r w:rsidRPr="00ED74E0">
              <w:rPr>
                <w:rFonts w:ascii="Calibri" w:hAnsi="Calibri" w:cs="Calibri"/>
                <w:lang w:val="en-US" w:eastAsia="bg-BG"/>
              </w:rPr>
              <w:t>office@bicc-sandanski.org</w:t>
            </w:r>
          </w:p>
        </w:tc>
        <w:tc>
          <w:tcPr>
            <w:tcW w:w="2126" w:type="dxa"/>
          </w:tcPr>
          <w:p w:rsidR="003169E7" w:rsidRPr="00ED74E0" w:rsidRDefault="003169E7" w:rsidP="00613F9C">
            <w:pPr>
              <w:spacing w:line="276" w:lineRule="auto"/>
              <w:jc w:val="both"/>
              <w:rPr>
                <w:rFonts w:ascii="Calibri" w:hAnsi="Calibri" w:cs="Calibri"/>
                <w:lang w:eastAsia="bg-BG"/>
              </w:rPr>
            </w:pPr>
            <w:r w:rsidRPr="00ED74E0">
              <w:rPr>
                <w:rFonts w:ascii="Calibri" w:hAnsi="Calibri" w:cs="Calibri"/>
                <w:lang w:eastAsia="bg-BG"/>
              </w:rPr>
              <w:t>Вх. № 26-00-949 от 01.11.2022 г.</w:t>
            </w:r>
          </w:p>
        </w:tc>
        <w:tc>
          <w:tcPr>
            <w:tcW w:w="3686" w:type="dxa"/>
          </w:tcPr>
          <w:p w:rsidR="003169E7" w:rsidRPr="00ED74E0" w:rsidRDefault="003169E7" w:rsidP="00613F9C">
            <w:pPr>
              <w:spacing w:line="276" w:lineRule="auto"/>
              <w:jc w:val="both"/>
              <w:rPr>
                <w:rFonts w:ascii="Calibri" w:hAnsi="Calibri" w:cs="Calibri"/>
                <w:lang w:eastAsia="bg-BG"/>
              </w:rPr>
            </w:pPr>
            <w:r w:rsidRPr="00ED74E0">
              <w:rPr>
                <w:rFonts w:ascii="Calibri" w:hAnsi="Calibri" w:cs="Calibri"/>
                <w:lang w:eastAsia="bg-BG"/>
              </w:rPr>
              <w:t>Насърчаване на икономическото развитие и предприемаческата екосистема</w:t>
            </w:r>
          </w:p>
        </w:tc>
      </w:tr>
    </w:tbl>
    <w:p w:rsidR="003706EB" w:rsidRDefault="003706EB">
      <w:bookmarkStart w:id="0" w:name="_GoBack"/>
      <w:bookmarkEnd w:id="0"/>
    </w:p>
    <w:sectPr w:rsidR="00370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E7"/>
    <w:rsid w:val="003169E7"/>
    <w:rsid w:val="0037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28B5A54-DCEE-4858-8EB8-54B3B2FC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316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16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AIgnatova</dc:creator>
  <cp:keywords/>
  <dc:description/>
  <cp:lastModifiedBy>AIgnatova</cp:lastModifiedBy>
  <cp:revision>1</cp:revision>
  <dcterms:created xsi:type="dcterms:W3CDTF">2022-11-15T08:28:00Z</dcterms:created>
  <dcterms:modified xsi:type="dcterms:W3CDTF">2022-11-15T08:28:00Z</dcterms:modified>
</cp:coreProperties>
</file>