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9E" w:rsidRDefault="00B8229E" w:rsidP="00641560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:rsidR="00B8229E" w:rsidRDefault="00B8229E" w:rsidP="002B0347">
      <w:pPr>
        <w:jc w:val="both"/>
      </w:pPr>
    </w:p>
    <w:p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</w:t>
      </w:r>
      <w:r w:rsidR="00086A03">
        <w:t>а на Комитета за наблюдение на п</w:t>
      </w:r>
      <w:r>
        <w:t xml:space="preserve">рограма </w:t>
      </w:r>
      <w:r w:rsidR="00244D89" w:rsidRPr="00DC5D7D">
        <w:t>„Конкурентоспособност и инова</w:t>
      </w:r>
      <w:r w:rsidR="00086A03">
        <w:t>ции в предприятията“ 2021-2027;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</w:t>
      </w:r>
      <w:r w:rsidR="00DC5B58">
        <w:t>п</w:t>
      </w:r>
      <w:r>
        <w:t xml:space="preserve">рограма </w:t>
      </w:r>
      <w:r w:rsidR="00244D89" w:rsidRPr="00DC5D7D">
        <w:t>„Конкурентоспособност и инов</w:t>
      </w:r>
      <w:r w:rsidR="00DC5B58">
        <w:t>ации в предприятията“ 2021-2027.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CF" w:rsidRDefault="00424BCF">
      <w:r>
        <w:separator/>
      </w:r>
    </w:p>
  </w:endnote>
  <w:endnote w:type="continuationSeparator" w:id="0">
    <w:p w:rsidR="00424BCF" w:rsidRDefault="00424BCF">
      <w:r>
        <w:continuationSeparator/>
      </w:r>
    </w:p>
  </w:endnote>
  <w:endnote w:type="continuationNotice" w:id="1">
    <w:p w:rsidR="00424BCF" w:rsidRDefault="0042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CF" w:rsidRDefault="00424BCF">
      <w:r>
        <w:separator/>
      </w:r>
    </w:p>
  </w:footnote>
  <w:footnote w:type="continuationSeparator" w:id="0">
    <w:p w:rsidR="00424BCF" w:rsidRDefault="00424BCF">
      <w:r>
        <w:continuationSeparator/>
      </w:r>
    </w:p>
  </w:footnote>
  <w:footnote w:type="continuationNotice" w:id="1">
    <w:p w:rsidR="00424BCF" w:rsidRDefault="00424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F816DF">
    <w:pPr>
      <w:jc w:val="right"/>
      <w:rPr>
        <w:i/>
      </w:rPr>
    </w:pPr>
  </w:p>
  <w:p w:rsidR="00B8229E" w:rsidRDefault="00367E05" w:rsidP="00302595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2A38890A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</w:rPr>
      <w:drawing>
        <wp:inline distT="0" distB="0" distL="0" distR="0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9E" w:rsidRDefault="00B8229E" w:rsidP="00F816DF">
    <w:pPr>
      <w:jc w:val="right"/>
      <w:rPr>
        <w:i/>
      </w:rPr>
    </w:pPr>
  </w:p>
  <w:p w:rsidR="00244D89" w:rsidRDefault="00B8229E" w:rsidP="00244D89">
    <w:pPr>
      <w:jc w:val="right"/>
    </w:pPr>
    <w:r w:rsidRPr="00161F88">
      <w:rPr>
        <w:i/>
      </w:rPr>
      <w:t xml:space="preserve">Приложение № </w:t>
    </w:r>
    <w:r w:rsidR="00E26126">
      <w:rPr>
        <w:i/>
      </w:rPr>
      <w:t>3</w:t>
    </w:r>
    <w:r w:rsidRPr="00161F88">
      <w:rPr>
        <w:i/>
      </w:rPr>
      <w:t xml:space="preserve"> </w:t>
    </w:r>
  </w:p>
  <w:p w:rsidR="00B8229E" w:rsidRDefault="00B8229E" w:rsidP="00F816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86A03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44D89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3CD5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24BCF"/>
    <w:rsid w:val="00461491"/>
    <w:rsid w:val="00463AD2"/>
    <w:rsid w:val="004659D5"/>
    <w:rsid w:val="004710EE"/>
    <w:rsid w:val="00475188"/>
    <w:rsid w:val="00476262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31C3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335EC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36E0B"/>
    <w:rsid w:val="00C53B97"/>
    <w:rsid w:val="00C54D34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C5B58"/>
    <w:rsid w:val="00DD060B"/>
    <w:rsid w:val="00DD477F"/>
    <w:rsid w:val="00DD5D83"/>
    <w:rsid w:val="00E01814"/>
    <w:rsid w:val="00E06911"/>
    <w:rsid w:val="00E11600"/>
    <w:rsid w:val="00E22C4C"/>
    <w:rsid w:val="00E26126"/>
    <w:rsid w:val="00E32ED2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Стела</cp:lastModifiedBy>
  <cp:revision>2</cp:revision>
  <cp:lastPrinted>2019-07-04T10:08:00Z</cp:lastPrinted>
  <dcterms:created xsi:type="dcterms:W3CDTF">2022-10-13T08:04:00Z</dcterms:created>
  <dcterms:modified xsi:type="dcterms:W3CDTF">2022-10-13T08:04:00Z</dcterms:modified>
</cp:coreProperties>
</file>